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A460E">
      <w:pPr>
        <w:ind w:left="479" w:leftChars="228" w:firstLine="180" w:firstLineChars="50"/>
        <w:jc w:val="center"/>
        <w:rPr>
          <w:rFonts w:hint="eastAsia" w:eastAsia="微软雅黑"/>
          <w:b/>
          <w:bCs/>
          <w:sz w:val="36"/>
          <w:szCs w:val="36"/>
          <w:u w:val="single"/>
        </w:rPr>
      </w:pPr>
      <w:r>
        <w:rPr>
          <w:rFonts w:hint="eastAsia" w:eastAsia="微软雅黑"/>
          <w:b/>
          <w:bCs/>
          <w:sz w:val="36"/>
          <w:szCs w:val="36"/>
          <w:u w:val="single"/>
        </w:rPr>
        <w:t>信宜市人民医院院本部及旧院区消防维护保养服务项目需求</w:t>
      </w:r>
    </w:p>
    <w:p w14:paraId="526A304A">
      <w:pPr>
        <w:ind w:left="479" w:leftChars="228" w:firstLine="180" w:firstLineChars="50"/>
        <w:jc w:val="center"/>
        <w:rPr>
          <w:rFonts w:hint="eastAsia" w:eastAsia="微软雅黑"/>
          <w:b/>
          <w:bCs/>
          <w:sz w:val="36"/>
          <w:szCs w:val="36"/>
          <w:u w:val="single"/>
        </w:rPr>
      </w:pPr>
    </w:p>
    <w:p w14:paraId="6FE4028C">
      <w:pPr>
        <w:pStyle w:val="6"/>
        <w:numPr>
          <w:ilvl w:val="0"/>
          <w:numId w:val="1"/>
        </w:numPr>
        <w:ind w:firstLineChars="0"/>
        <w:jc w:val="left"/>
        <w:rPr>
          <w:rStyle w:val="5"/>
          <w:rFonts w:hint="eastAsia" w:ascii="仿宋" w:hAnsi="仿宋" w:eastAsia="仿宋" w:cs="Arial"/>
          <w:color w:val="333333"/>
          <w:sz w:val="30"/>
          <w:szCs w:val="30"/>
          <w:shd w:val="clear" w:color="auto" w:fill="FFFFFF"/>
        </w:rPr>
      </w:pPr>
      <w:r>
        <w:rPr>
          <w:rStyle w:val="5"/>
          <w:rFonts w:hint="eastAsia" w:ascii="仿宋" w:hAnsi="仿宋" w:eastAsia="仿宋" w:cs="Arial"/>
          <w:color w:val="333333"/>
          <w:sz w:val="30"/>
          <w:szCs w:val="30"/>
          <w:shd w:val="clear" w:color="auto" w:fill="FFFFFF"/>
        </w:rPr>
        <w:t>项目概况</w:t>
      </w:r>
    </w:p>
    <w:p w14:paraId="704AB3CA">
      <w:pPr>
        <w:pStyle w:val="6"/>
        <w:numPr>
          <w:ilvl w:val="0"/>
          <w:numId w:val="2"/>
        </w:numPr>
        <w:ind w:firstLineChars="0"/>
        <w:jc w:val="left"/>
        <w:rPr>
          <w:rFonts w:hint="eastAsia" w:asciiTheme="minorEastAsia" w:hAnsiTheme="minorEastAsia"/>
          <w:sz w:val="28"/>
          <w:szCs w:val="28"/>
        </w:rPr>
      </w:pPr>
      <w:r>
        <w:rPr>
          <w:rFonts w:hint="eastAsia"/>
          <w:sz w:val="28"/>
          <w:szCs w:val="28"/>
        </w:rPr>
        <w:t>概况：消防维保面积约210000</w:t>
      </w:r>
      <w:r>
        <w:rPr>
          <w:rFonts w:hint="eastAsia" w:asciiTheme="minorEastAsia" w:hAnsiTheme="minorEastAsia"/>
          <w:sz w:val="28"/>
          <w:szCs w:val="28"/>
        </w:rPr>
        <w:t>㎡，服务内容包括院本部及旧院区的室内、室外消防水系统和消防报警系统。</w:t>
      </w:r>
    </w:p>
    <w:p w14:paraId="05DD5527">
      <w:pPr>
        <w:pStyle w:val="6"/>
        <w:numPr>
          <w:ilvl w:val="0"/>
          <w:numId w:val="2"/>
        </w:numPr>
        <w:ind w:firstLineChars="0"/>
        <w:jc w:val="left"/>
        <w:rPr>
          <w:rFonts w:hint="eastAsia"/>
          <w:sz w:val="28"/>
          <w:szCs w:val="28"/>
        </w:rPr>
      </w:pPr>
      <w:r>
        <w:rPr>
          <w:rFonts w:hint="eastAsia" w:asciiTheme="minorEastAsia" w:hAnsiTheme="minorEastAsia"/>
          <w:sz w:val="28"/>
          <w:szCs w:val="28"/>
        </w:rPr>
        <w:t>服务期限为2025年11月19日至2027年11月19日止。</w:t>
      </w:r>
    </w:p>
    <w:p w14:paraId="4D8CD78F">
      <w:pPr>
        <w:pStyle w:val="6"/>
        <w:numPr>
          <w:ilvl w:val="0"/>
          <w:numId w:val="1"/>
        </w:numPr>
        <w:ind w:firstLineChars="0"/>
        <w:jc w:val="left"/>
        <w:rPr>
          <w:rStyle w:val="5"/>
          <w:rFonts w:hint="eastAsia" w:ascii="仿宋" w:hAnsi="仿宋" w:eastAsia="仿宋" w:cs="Arial"/>
          <w:color w:val="333333"/>
          <w:sz w:val="30"/>
          <w:szCs w:val="30"/>
          <w:shd w:val="clear" w:color="auto" w:fill="FFFFFF"/>
        </w:rPr>
      </w:pPr>
      <w:r>
        <w:rPr>
          <w:rStyle w:val="5"/>
          <w:rFonts w:hint="eastAsia" w:ascii="仿宋" w:hAnsi="仿宋" w:eastAsia="仿宋" w:cs="Arial"/>
          <w:color w:val="333333"/>
          <w:sz w:val="30"/>
          <w:szCs w:val="30"/>
          <w:shd w:val="clear" w:color="auto" w:fill="FFFFFF"/>
        </w:rPr>
        <w:t>项目需求</w:t>
      </w:r>
    </w:p>
    <w:p w14:paraId="6EEBC4CB">
      <w:pPr>
        <w:pStyle w:val="6"/>
        <w:ind w:left="720" w:leftChars="343" w:firstLine="0" w:firstLineChars="0"/>
        <w:jc w:val="left"/>
        <w:rPr>
          <w:rFonts w:hint="eastAsia"/>
          <w:sz w:val="28"/>
          <w:szCs w:val="28"/>
        </w:rPr>
      </w:pPr>
      <w:r>
        <w:rPr>
          <w:rFonts w:hint="eastAsia"/>
          <w:szCs w:val="21"/>
        </w:rPr>
        <w:t>为保证医院消防系统的正常运行，以及各硬件设备的安全、高效、稳定地运行，需要对消防系统及消防设备设施采购为期2年的维保服务。消防重点部位详见附件1。</w:t>
      </w:r>
    </w:p>
    <w:p w14:paraId="6A4C877B">
      <w:pPr>
        <w:widowControl/>
        <w:spacing w:line="360" w:lineRule="auto"/>
        <w:ind w:firstLine="735" w:firstLineChars="350"/>
        <w:rPr>
          <w:rFonts w:ascii="宋体" w:hAnsi="宋体" w:cs="宋体"/>
          <w:kern w:val="0"/>
          <w:szCs w:val="21"/>
        </w:rPr>
      </w:pPr>
      <w:r>
        <w:rPr>
          <w:rFonts w:hint="eastAsia" w:ascii="宋体" w:hAnsi="宋体" w:cs="宋体"/>
          <w:kern w:val="0"/>
          <w:szCs w:val="21"/>
        </w:rPr>
        <w:t>1、本次采购的维护保养服务的消防工程范围：</w:t>
      </w:r>
    </w:p>
    <w:p w14:paraId="413BE35D">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火灾自动报警系统维护保养；</w:t>
      </w:r>
    </w:p>
    <w:p w14:paraId="5D642B07">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消火栓灭火系统维护保养；</w:t>
      </w:r>
    </w:p>
    <w:p w14:paraId="65A66AEF">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消防水喷淋系统维护保养；</w:t>
      </w:r>
    </w:p>
    <w:p w14:paraId="431668E5">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火灾应急照明系统维护保养；</w:t>
      </w:r>
    </w:p>
    <w:p w14:paraId="51C85364">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消防水泵维护保养；</w:t>
      </w:r>
    </w:p>
    <w:p w14:paraId="0D0A9AE8">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消防广播系统维护保养；</w:t>
      </w:r>
    </w:p>
    <w:p w14:paraId="238225A0">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气体灭火系统维护保养；</w:t>
      </w:r>
    </w:p>
    <w:p w14:paraId="6022A207">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防火卷帘系统维护保养；</w:t>
      </w:r>
    </w:p>
    <w:p w14:paraId="44B62444">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防排烟系统维护保养；</w:t>
      </w:r>
    </w:p>
    <w:p w14:paraId="51936B2A">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消防配电系统维护保养；应急灯、灭火器、防毒面具日常巡检和月度巡查及日期      签名；</w:t>
      </w:r>
    </w:p>
    <w:p w14:paraId="0AF42231">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防火通道、防火门等消防安全隐患情况的检查；</w:t>
      </w:r>
    </w:p>
    <w:p w14:paraId="4F847B1E">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协助采购人针对职工进行消防培训、消防演练；</w:t>
      </w:r>
    </w:p>
    <w:p w14:paraId="035C952B">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消防器材台账（应急灯、灭火器、防毒面具）的统计；</w:t>
      </w:r>
    </w:p>
    <w:p w14:paraId="1AD1EFA2">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消防管道维护保养，每年对外围的消防管道进行一次刷新，在保养期间发现消防  管道有掉漆的情况进行补漆；</w:t>
      </w:r>
    </w:p>
    <w:p w14:paraId="76E0F236">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消防设备、器材应根据使用场所的环境条件和产品的技术性能要求及时进行保养和更换；对易腐蚀生锈的消防设备、管道、阀门应定期清洁、除锈、注润滑剂；</w:t>
      </w:r>
    </w:p>
    <w:p w14:paraId="59F31B81">
      <w:pPr>
        <w:widowControl/>
        <w:numPr>
          <w:ilvl w:val="0"/>
          <w:numId w:val="3"/>
        </w:numPr>
        <w:spacing w:line="360" w:lineRule="auto"/>
        <w:ind w:firstLine="420" w:firstLineChars="200"/>
        <w:rPr>
          <w:rFonts w:ascii="宋体" w:hAnsi="宋体" w:cs="宋体"/>
          <w:kern w:val="0"/>
          <w:szCs w:val="21"/>
        </w:rPr>
      </w:pPr>
      <w:r>
        <w:rPr>
          <w:rFonts w:hint="eastAsia" w:ascii="宋体" w:hAnsi="宋体" w:cs="宋体"/>
          <w:kern w:val="0"/>
          <w:szCs w:val="21"/>
        </w:rPr>
        <w:t>确保消防等部门的检查通过。</w:t>
      </w:r>
    </w:p>
    <w:p w14:paraId="5F051847">
      <w:pPr>
        <w:widowControl/>
        <w:spacing w:line="360" w:lineRule="auto"/>
        <w:ind w:firstLine="420" w:firstLineChars="200"/>
        <w:rPr>
          <w:rFonts w:ascii="宋体" w:hAnsi="宋体" w:cs="宋体"/>
          <w:kern w:val="0"/>
          <w:szCs w:val="21"/>
        </w:rPr>
      </w:pPr>
      <w:r>
        <w:rPr>
          <w:rFonts w:hint="eastAsia" w:ascii="宋体" w:hAnsi="宋体" w:cs="宋体"/>
          <w:kern w:val="0"/>
          <w:szCs w:val="21"/>
        </w:rPr>
        <w:t>2、工作内容</w:t>
      </w:r>
    </w:p>
    <w:p w14:paraId="59F44AAB">
      <w:pPr>
        <w:widowControl/>
        <w:numPr>
          <w:ilvl w:val="0"/>
          <w:numId w:val="4"/>
        </w:numPr>
        <w:spacing w:line="360" w:lineRule="auto"/>
        <w:ind w:left="425" w:firstLine="420" w:firstLineChars="200"/>
        <w:rPr>
          <w:rFonts w:ascii="宋体" w:hAnsi="宋体" w:cs="宋体"/>
          <w:kern w:val="0"/>
          <w:szCs w:val="21"/>
        </w:rPr>
      </w:pPr>
      <w:r>
        <w:rPr>
          <w:rFonts w:hint="eastAsia" w:ascii="宋体" w:hAnsi="宋体" w:cs="宋体"/>
          <w:kern w:val="0"/>
          <w:szCs w:val="21"/>
        </w:rPr>
        <w:t>报名人每月巡查院本部消防重点部位（见附件1）不低于2次；</w:t>
      </w:r>
    </w:p>
    <w:p w14:paraId="64665444">
      <w:pPr>
        <w:widowControl/>
        <w:numPr>
          <w:ilvl w:val="0"/>
          <w:numId w:val="4"/>
        </w:numPr>
        <w:spacing w:line="360" w:lineRule="auto"/>
        <w:ind w:left="425" w:firstLine="420" w:firstLineChars="200"/>
        <w:rPr>
          <w:rFonts w:ascii="宋体" w:hAnsi="宋体" w:cs="宋体"/>
          <w:kern w:val="0"/>
          <w:szCs w:val="21"/>
        </w:rPr>
      </w:pPr>
      <w:r>
        <w:rPr>
          <w:rFonts w:hint="eastAsia" w:ascii="宋体" w:hAnsi="宋体" w:cs="宋体"/>
          <w:kern w:val="0"/>
          <w:szCs w:val="21"/>
        </w:rPr>
        <w:t>报名人每月对院本部重点部位消防设施进行一次设备单点测试，对旧院区消防设施（应急灯、安全指示牌、灭火器）进行一次设备单点测试；</w:t>
      </w:r>
    </w:p>
    <w:p w14:paraId="0CF8D670">
      <w:pPr>
        <w:widowControl/>
        <w:numPr>
          <w:ilvl w:val="0"/>
          <w:numId w:val="4"/>
        </w:numPr>
        <w:spacing w:line="360" w:lineRule="auto"/>
        <w:ind w:left="425" w:firstLine="420" w:firstLineChars="200"/>
        <w:rPr>
          <w:rFonts w:ascii="宋体" w:hAnsi="宋体" w:cs="宋体"/>
          <w:kern w:val="0"/>
          <w:szCs w:val="21"/>
        </w:rPr>
      </w:pPr>
      <w:r>
        <w:rPr>
          <w:rFonts w:hint="eastAsia" w:ascii="宋体" w:hAnsi="宋体" w:cs="宋体"/>
          <w:kern w:val="0"/>
          <w:szCs w:val="21"/>
        </w:rPr>
        <w:t>报名人每半年度对院本部消防设施进行一次全面联动测试；</w:t>
      </w:r>
    </w:p>
    <w:p w14:paraId="16B1D71B">
      <w:pPr>
        <w:widowControl/>
        <w:numPr>
          <w:ilvl w:val="0"/>
          <w:numId w:val="4"/>
        </w:numPr>
        <w:spacing w:line="360" w:lineRule="auto"/>
        <w:ind w:left="425" w:firstLine="420" w:firstLineChars="200"/>
        <w:rPr>
          <w:rFonts w:ascii="宋体" w:hAnsi="宋体" w:cs="宋体"/>
          <w:kern w:val="0"/>
          <w:szCs w:val="21"/>
        </w:rPr>
      </w:pPr>
      <w:r>
        <w:rPr>
          <w:rFonts w:hint="eastAsia" w:ascii="宋体" w:hAnsi="宋体" w:cs="宋体"/>
          <w:kern w:val="0"/>
          <w:szCs w:val="21"/>
        </w:rPr>
        <w:t>其他维修保养工作，如需要更换的配件不超过200元由报名人免费维护，如需要更换的配件高于200元，由采购人购买或委托成交报名人代购，待配件到货后24小时内由报名人免费安装解决；</w:t>
      </w:r>
    </w:p>
    <w:p w14:paraId="39FE8585">
      <w:pPr>
        <w:widowControl/>
        <w:numPr>
          <w:ilvl w:val="0"/>
          <w:numId w:val="4"/>
        </w:numPr>
        <w:spacing w:line="360" w:lineRule="auto"/>
        <w:ind w:left="425" w:firstLine="420" w:firstLineChars="200"/>
        <w:rPr>
          <w:rFonts w:ascii="宋体" w:hAnsi="宋体" w:cs="宋体"/>
          <w:kern w:val="0"/>
          <w:szCs w:val="21"/>
        </w:rPr>
      </w:pPr>
      <w:r>
        <w:rPr>
          <w:rFonts w:hint="eastAsia" w:ascii="宋体" w:hAnsi="宋体" w:cs="宋体"/>
          <w:kern w:val="0"/>
          <w:szCs w:val="21"/>
        </w:rPr>
        <w:t>报名人每月对消防灭火器、应急灯点位检查一次并由维保人员在巡检卡上签字；</w:t>
      </w:r>
    </w:p>
    <w:p w14:paraId="7CD77755">
      <w:pPr>
        <w:widowControl/>
        <w:numPr>
          <w:ilvl w:val="0"/>
          <w:numId w:val="4"/>
        </w:numPr>
        <w:spacing w:line="360" w:lineRule="auto"/>
        <w:ind w:left="425" w:firstLine="420" w:firstLineChars="200"/>
        <w:rPr>
          <w:rFonts w:ascii="宋体" w:hAnsi="宋体" w:cs="宋体"/>
          <w:kern w:val="0"/>
          <w:szCs w:val="21"/>
        </w:rPr>
      </w:pPr>
      <w:r>
        <w:rPr>
          <w:rFonts w:hint="eastAsia" w:ascii="宋体" w:hAnsi="宋体" w:cs="宋体"/>
          <w:kern w:val="0"/>
          <w:szCs w:val="21"/>
        </w:rPr>
        <w:t>报名人每月提交维保报告，在保养记录报告上，注明每次检测设备损坏原因、程度及处理结果，并将有关数据提交给采购人；</w:t>
      </w:r>
    </w:p>
    <w:p w14:paraId="54E780F5">
      <w:pPr>
        <w:widowControl/>
        <w:numPr>
          <w:ilvl w:val="0"/>
          <w:numId w:val="4"/>
        </w:numPr>
        <w:spacing w:line="360" w:lineRule="auto"/>
        <w:ind w:left="425" w:firstLine="420" w:firstLineChars="200"/>
        <w:rPr>
          <w:rFonts w:ascii="宋体" w:hAnsi="宋体" w:cs="宋体"/>
          <w:kern w:val="0"/>
          <w:szCs w:val="21"/>
        </w:rPr>
      </w:pPr>
      <w:r>
        <w:rPr>
          <w:rFonts w:hint="eastAsia" w:ascii="宋体" w:hAnsi="宋体" w:cs="宋体"/>
          <w:kern w:val="0"/>
          <w:szCs w:val="21"/>
        </w:rPr>
        <w:t>确保所有保养设备、设施正常运行；</w:t>
      </w:r>
    </w:p>
    <w:p w14:paraId="1D5CCA73">
      <w:pPr>
        <w:pStyle w:val="6"/>
        <w:numPr>
          <w:ilvl w:val="0"/>
          <w:numId w:val="4"/>
        </w:numPr>
        <w:ind w:firstLineChars="0"/>
        <w:jc w:val="left"/>
        <w:rPr>
          <w:rFonts w:hint="eastAsia" w:ascii="宋体" w:hAnsi="宋体" w:cs="宋体"/>
          <w:kern w:val="0"/>
          <w:szCs w:val="21"/>
        </w:rPr>
      </w:pPr>
      <w:r>
        <w:rPr>
          <w:rFonts w:hint="eastAsia" w:ascii="宋体" w:hAnsi="宋体" w:cs="宋体"/>
          <w:kern w:val="0"/>
          <w:szCs w:val="21"/>
        </w:rPr>
        <w:t>每月进行消防设施维护保养时在箱体记录表上清晰写明设备状态，贴上封条。</w:t>
      </w:r>
    </w:p>
    <w:p w14:paraId="1670A386">
      <w:pPr>
        <w:pStyle w:val="6"/>
        <w:ind w:left="420" w:firstLine="0" w:firstLineChars="0"/>
        <w:jc w:val="left"/>
        <w:rPr>
          <w:rFonts w:hint="eastAsia" w:ascii="宋体" w:hAnsi="宋体" w:cs="宋体"/>
          <w:kern w:val="0"/>
          <w:szCs w:val="21"/>
        </w:rPr>
      </w:pPr>
    </w:p>
    <w:p w14:paraId="00C84C1D">
      <w:pPr>
        <w:pStyle w:val="6"/>
        <w:ind w:left="420" w:firstLine="0" w:firstLineChars="0"/>
        <w:jc w:val="left"/>
        <w:rPr>
          <w:rFonts w:hint="eastAsia" w:ascii="宋体" w:hAnsi="宋体" w:cs="宋体"/>
          <w:kern w:val="0"/>
          <w:szCs w:val="21"/>
        </w:rPr>
      </w:pPr>
      <w:r>
        <w:rPr>
          <w:rFonts w:hint="eastAsia" w:ascii="宋体" w:hAnsi="宋体" w:cs="宋体"/>
          <w:kern w:val="0"/>
          <w:szCs w:val="21"/>
        </w:rPr>
        <w:t>3、响应速度</w:t>
      </w:r>
    </w:p>
    <w:p w14:paraId="7034ED86">
      <w:pPr>
        <w:widowControl/>
        <w:spacing w:line="360" w:lineRule="auto"/>
        <w:ind w:left="525" w:leftChars="250" w:firstLine="420" w:firstLineChars="200"/>
        <w:rPr>
          <w:rFonts w:ascii="宋体" w:hAnsi="宋体" w:cs="宋体"/>
          <w:kern w:val="0"/>
          <w:szCs w:val="21"/>
        </w:rPr>
      </w:pPr>
      <w:r>
        <w:rPr>
          <w:rFonts w:hint="eastAsia" w:ascii="宋体" w:hAnsi="宋体" w:cs="宋体"/>
          <w:kern w:val="0"/>
          <w:szCs w:val="21"/>
        </w:rPr>
        <w:t>提供全天候7×24小时的故障维护服务和技术业务咨询服务。保证有紧急事故时提供24小时服务。接到采购人通知后，维保人员5分钟内响应，30分钟内到场，当场有条件解决的应立即解决；无法现场立即解决的，应当在2小时内组织维修，尽快排除故障，在24小时内解决；非上班工作时间（早上8:00至12:00下午2:00至6:00）在2小时内派员到场检修排除故障，24小时内处理完故障直至正常运行。需要由服务商或者厂家解决，在确保系统正常运行的情况下，应在5个自然日内解决，恢复系统正常工作状态。</w:t>
      </w:r>
    </w:p>
    <w:p w14:paraId="48780E32">
      <w:pPr>
        <w:widowControl/>
        <w:spacing w:line="360" w:lineRule="auto"/>
        <w:ind w:firstLine="420" w:firstLineChars="200"/>
        <w:rPr>
          <w:rFonts w:ascii="宋体" w:hAnsi="宋体" w:cs="宋体"/>
          <w:kern w:val="0"/>
          <w:szCs w:val="21"/>
        </w:rPr>
      </w:pPr>
      <w:r>
        <w:rPr>
          <w:rFonts w:hint="eastAsia" w:ascii="宋体" w:hAnsi="宋体" w:cs="宋体"/>
          <w:kern w:val="0"/>
          <w:szCs w:val="21"/>
        </w:rPr>
        <w:t>4、故障修复时限承诺</w:t>
      </w:r>
    </w:p>
    <w:p w14:paraId="4BCC6907">
      <w:pPr>
        <w:widowControl/>
        <w:spacing w:line="360" w:lineRule="auto"/>
        <w:ind w:left="420" w:leftChars="200" w:firstLine="420" w:firstLineChars="200"/>
        <w:rPr>
          <w:rFonts w:hint="eastAsia" w:ascii="宋体" w:hAnsi="宋体" w:cs="宋体"/>
          <w:kern w:val="0"/>
          <w:szCs w:val="21"/>
        </w:rPr>
      </w:pPr>
      <w:r>
        <w:rPr>
          <w:rFonts w:hint="eastAsia" w:ascii="宋体" w:hAnsi="宋体" w:cs="宋体"/>
          <w:kern w:val="0"/>
          <w:szCs w:val="21"/>
        </w:rPr>
        <w:t>如果维保公司不按时到场排除故障的，因此而引起的事故的一切责任由维保公司负责（不可抗拒的自燃引起的事故除外）。</w:t>
      </w:r>
    </w:p>
    <w:p w14:paraId="6D199805">
      <w:pPr>
        <w:widowControl/>
        <w:spacing w:line="360" w:lineRule="auto"/>
        <w:ind w:left="420" w:hanging="420" w:hangingChars="200"/>
        <w:rPr>
          <w:rFonts w:ascii="宋体" w:hAnsi="宋体" w:cs="宋体"/>
          <w:kern w:val="0"/>
          <w:szCs w:val="21"/>
        </w:rPr>
      </w:pPr>
      <w:r>
        <w:rPr>
          <w:rFonts w:hint="eastAsia" w:ascii="宋体" w:hAnsi="宋体" w:cs="宋体"/>
          <w:kern w:val="0"/>
          <w:szCs w:val="21"/>
        </w:rPr>
        <w:t xml:space="preserve">    5、为确保持续高效的消防维护服务，特别是满足紧急情况下的快速响应需求，服务商必须在信宜市区设立并维持一个固定的，具备完全运营能力的常驻服务点。</w:t>
      </w:r>
    </w:p>
    <w:p w14:paraId="2A912B86">
      <w:pPr>
        <w:widowControl/>
        <w:spacing w:line="360" w:lineRule="auto"/>
        <w:ind w:left="420" w:leftChars="200"/>
        <w:rPr>
          <w:rFonts w:hint="eastAsia" w:ascii="宋体" w:hAnsi="宋体" w:cs="宋体"/>
          <w:kern w:val="0"/>
          <w:szCs w:val="21"/>
        </w:rPr>
      </w:pPr>
      <w:r>
        <w:rPr>
          <w:rFonts w:hint="eastAsia" w:ascii="宋体" w:hAnsi="宋体" w:cs="宋体"/>
          <w:b/>
          <w:bCs/>
          <w:kern w:val="0"/>
          <w:szCs w:val="21"/>
        </w:rPr>
        <w:t>6、</w:t>
      </w:r>
      <w:r>
        <w:rPr>
          <w:rFonts w:hint="eastAsia" w:ascii="宋体" w:hAnsi="宋体" w:cs="宋体"/>
          <w:kern w:val="0"/>
          <w:szCs w:val="21"/>
        </w:rPr>
        <w:t>报名人在原维保单位合同到期前需安排相关人员对采购人所有消防系统、设施及线路进行熟悉，必须按照消防相关要求进行系统、规范化的全面检查、测试、维修和更换零部件，彻底排除故障，确保各系统正常运行，不漏项、不漏点，并做出详细的书面检测报告和建议交予采购人，原维保单位合同到期后由报名人履行维保职责。</w:t>
      </w:r>
    </w:p>
    <w:p w14:paraId="72FFCA89">
      <w:pPr>
        <w:widowControl/>
        <w:spacing w:line="360" w:lineRule="auto"/>
        <w:ind w:left="420" w:leftChars="200"/>
        <w:rPr>
          <w:rFonts w:ascii="宋体" w:hAnsi="宋体" w:cs="宋体"/>
          <w:kern w:val="0"/>
          <w:szCs w:val="21"/>
        </w:rPr>
      </w:pPr>
      <w:r>
        <w:rPr>
          <w:rFonts w:hint="eastAsia" w:ascii="宋体" w:hAnsi="宋体" w:cs="宋体"/>
          <w:kern w:val="0"/>
          <w:szCs w:val="21"/>
        </w:rPr>
        <w:t>7、旧院区每月进行巡检并将巡检报告供采购人签字确认。</w:t>
      </w:r>
    </w:p>
    <w:p w14:paraId="11FAF848">
      <w:pPr>
        <w:widowControl/>
        <w:spacing w:line="360" w:lineRule="auto"/>
        <w:ind w:left="420" w:leftChars="200"/>
        <w:rPr>
          <w:rFonts w:ascii="宋体" w:hAnsi="宋体" w:cs="宋体"/>
          <w:kern w:val="0"/>
          <w:szCs w:val="21"/>
        </w:rPr>
      </w:pPr>
      <w:r>
        <w:rPr>
          <w:rFonts w:hint="eastAsia" w:ascii="宋体" w:hAnsi="宋体" w:cs="宋体"/>
          <w:kern w:val="0"/>
          <w:szCs w:val="21"/>
        </w:rPr>
        <w:t>8、对巡检中发现可即时解决的问题要即时解决以保证各系统正常运行，对维修难度较大不可能即时解决的问题要及时提出解决方案，经与采购人协商达成共识后进行维修；</w:t>
      </w:r>
    </w:p>
    <w:p w14:paraId="2901E5F5">
      <w:pPr>
        <w:widowControl/>
        <w:spacing w:line="360" w:lineRule="auto"/>
        <w:ind w:left="420" w:leftChars="200"/>
        <w:rPr>
          <w:rFonts w:ascii="宋体" w:hAnsi="宋体" w:cs="宋体"/>
          <w:kern w:val="0"/>
          <w:szCs w:val="21"/>
        </w:rPr>
      </w:pPr>
      <w:r>
        <w:rPr>
          <w:rFonts w:hint="eastAsia" w:ascii="宋体" w:hAnsi="宋体" w:cs="宋体"/>
          <w:kern w:val="0"/>
          <w:szCs w:val="21"/>
        </w:rPr>
        <w:t>9、报名人须提供市场供货价200元以内的消防设备清单表，在维修中需更换消防设备时，设备价格在市场供货价200元（含）以内的由报名人负责该费用。</w:t>
      </w:r>
    </w:p>
    <w:p w14:paraId="770731B9">
      <w:pPr>
        <w:widowControl/>
        <w:spacing w:line="360" w:lineRule="auto"/>
        <w:ind w:left="420" w:leftChars="200"/>
        <w:rPr>
          <w:rFonts w:ascii="宋体" w:hAnsi="宋体" w:cs="宋体"/>
          <w:kern w:val="0"/>
          <w:szCs w:val="21"/>
        </w:rPr>
      </w:pPr>
      <w:r>
        <w:rPr>
          <w:rFonts w:hint="eastAsia" w:ascii="宋体" w:hAnsi="宋体" w:cs="宋体"/>
          <w:kern w:val="0"/>
          <w:szCs w:val="21"/>
        </w:rPr>
        <w:t>10、消防设备价格超过200元的由采购人负责，待配件到货后24小时内由报名人免费安装解决。报名人更换设备需由采购人负责的部分必须经采购人同意后方可进行。</w:t>
      </w:r>
    </w:p>
    <w:p w14:paraId="46EFB680">
      <w:pPr>
        <w:jc w:val="left"/>
        <w:rPr>
          <w:rFonts w:hint="eastAsia"/>
          <w:sz w:val="28"/>
          <w:szCs w:val="28"/>
        </w:rPr>
      </w:pPr>
      <w:r>
        <w:rPr>
          <w:rFonts w:hint="eastAsia"/>
          <w:sz w:val="28"/>
          <w:szCs w:val="28"/>
        </w:rPr>
        <w:t>三、服务考核</w:t>
      </w:r>
    </w:p>
    <w:p w14:paraId="3104317F">
      <w:pPr>
        <w:widowControl/>
        <w:spacing w:line="360" w:lineRule="auto"/>
        <w:ind w:left="420" w:leftChars="200"/>
        <w:rPr>
          <w:rFonts w:ascii="宋体" w:hAnsi="宋体" w:cs="宋体"/>
          <w:kern w:val="0"/>
          <w:szCs w:val="21"/>
        </w:rPr>
      </w:pPr>
      <w:r>
        <w:rPr>
          <w:rFonts w:hint="eastAsia" w:ascii="宋体" w:hAnsi="宋体" w:cs="宋体"/>
          <w:kern w:val="0"/>
          <w:szCs w:val="21"/>
        </w:rPr>
        <w:t>1、报名人自觉接受采购人消防专管人员的监督，对每一次故障，报名人应填写“运维服务登记表”（可自拟），详细记载故障发生时间、地点、故障现象、原因分析、处理措施、处理过程、处理结果和解决时间等内容，相关内容需采购人签字认可，作为采购人对报名人服务考核的依据之一。如报名人工作人员拒绝签字，则以采购人记录的相关记录为准，报名人对此无疑义。</w:t>
      </w:r>
    </w:p>
    <w:p w14:paraId="649DF355">
      <w:pPr>
        <w:widowControl/>
        <w:spacing w:line="360" w:lineRule="auto"/>
        <w:ind w:left="420" w:leftChars="200"/>
        <w:rPr>
          <w:rFonts w:ascii="宋体" w:hAnsi="宋体" w:cs="宋体"/>
          <w:kern w:val="0"/>
          <w:szCs w:val="21"/>
        </w:rPr>
      </w:pPr>
      <w:r>
        <w:rPr>
          <w:rFonts w:hint="eastAsia" w:ascii="宋体" w:hAnsi="宋体" w:cs="宋体"/>
          <w:kern w:val="0"/>
          <w:szCs w:val="21"/>
        </w:rPr>
        <w:t>2、考核周期：采购人每月对报名人进行考核。</w:t>
      </w:r>
    </w:p>
    <w:p w14:paraId="11907E1C">
      <w:pPr>
        <w:widowControl/>
        <w:spacing w:line="360" w:lineRule="auto"/>
        <w:ind w:left="420" w:leftChars="200"/>
        <w:rPr>
          <w:rFonts w:ascii="宋体" w:hAnsi="宋体" w:cs="宋体"/>
          <w:kern w:val="0"/>
          <w:szCs w:val="21"/>
        </w:rPr>
      </w:pPr>
      <w:r>
        <w:rPr>
          <w:rFonts w:hint="eastAsia" w:ascii="宋体" w:hAnsi="宋体" w:cs="宋体"/>
          <w:kern w:val="0"/>
          <w:szCs w:val="21"/>
        </w:rPr>
        <w:t>3、考核结果运用：考核总分100分。如考核得分在90分以下，以90分起算，每扣1分扣罚500元。如合同周期内考核得分一次在75（不含）以下，自动终止合同，并扣罚服务商合同总金额5%的违约金。</w:t>
      </w:r>
    </w:p>
    <w:p w14:paraId="2AA95AA5">
      <w:pPr>
        <w:widowControl/>
        <w:spacing w:line="360" w:lineRule="auto"/>
        <w:ind w:firstLine="420" w:firstLineChars="200"/>
        <w:rPr>
          <w:rFonts w:ascii="宋体" w:hAnsi="宋体" w:cs="宋体"/>
          <w:kern w:val="0"/>
          <w:szCs w:val="21"/>
        </w:rPr>
      </w:pPr>
      <w:r>
        <w:rPr>
          <w:rFonts w:hint="eastAsia" w:ascii="宋体" w:hAnsi="宋体" w:cs="宋体"/>
          <w:kern w:val="0"/>
          <w:szCs w:val="21"/>
        </w:rPr>
        <w:t>4、报名人同意以下考核细则。</w:t>
      </w:r>
    </w:p>
    <w:tbl>
      <w:tblPr>
        <w:tblStyle w:val="3"/>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3531"/>
        <w:gridCol w:w="492"/>
        <w:gridCol w:w="2676"/>
        <w:gridCol w:w="492"/>
        <w:gridCol w:w="623"/>
      </w:tblGrid>
      <w:tr w14:paraId="2CE8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4E10B3BB">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序号</w:t>
            </w:r>
          </w:p>
        </w:tc>
        <w:tc>
          <w:tcPr>
            <w:tcW w:w="0" w:type="auto"/>
            <w:vAlign w:val="center"/>
          </w:tcPr>
          <w:p w14:paraId="1F20482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考核项目</w:t>
            </w:r>
          </w:p>
        </w:tc>
        <w:tc>
          <w:tcPr>
            <w:tcW w:w="0" w:type="auto"/>
            <w:vAlign w:val="center"/>
          </w:tcPr>
          <w:p w14:paraId="1E917CC5">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分值</w:t>
            </w:r>
          </w:p>
        </w:tc>
        <w:tc>
          <w:tcPr>
            <w:tcW w:w="0" w:type="auto"/>
            <w:vAlign w:val="center"/>
          </w:tcPr>
          <w:p w14:paraId="0EA7D0A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评分标准</w:t>
            </w:r>
          </w:p>
        </w:tc>
        <w:tc>
          <w:tcPr>
            <w:tcW w:w="0" w:type="auto"/>
            <w:vAlign w:val="center"/>
          </w:tcPr>
          <w:p w14:paraId="339AD1E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得分</w:t>
            </w:r>
          </w:p>
        </w:tc>
        <w:tc>
          <w:tcPr>
            <w:tcW w:w="0" w:type="auto"/>
            <w:vAlign w:val="center"/>
          </w:tcPr>
          <w:p w14:paraId="5315FBB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存在问题</w:t>
            </w:r>
          </w:p>
        </w:tc>
      </w:tr>
      <w:tr w14:paraId="4993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0652873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w:t>
            </w:r>
          </w:p>
        </w:tc>
        <w:tc>
          <w:tcPr>
            <w:tcW w:w="0" w:type="auto"/>
            <w:vAlign w:val="center"/>
          </w:tcPr>
          <w:p w14:paraId="03E9F12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按照维修保养具体内容与工作安排编定合理的年度保养计划、月度保养计划</w:t>
            </w:r>
          </w:p>
        </w:tc>
        <w:tc>
          <w:tcPr>
            <w:tcW w:w="0" w:type="auto"/>
            <w:vAlign w:val="center"/>
          </w:tcPr>
          <w:p w14:paraId="70621EF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1541797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未及时提交月度计划，扣1分；未按合同要求做计划，扣2分</w:t>
            </w:r>
          </w:p>
        </w:tc>
        <w:tc>
          <w:tcPr>
            <w:tcW w:w="0" w:type="auto"/>
            <w:vAlign w:val="center"/>
          </w:tcPr>
          <w:p w14:paraId="753DABE0">
            <w:pPr>
              <w:widowControl/>
              <w:spacing w:line="360" w:lineRule="auto"/>
              <w:rPr>
                <w:rFonts w:ascii="宋体" w:hAnsi="宋体" w:eastAsia="宋体" w:cs="宋体"/>
                <w:kern w:val="0"/>
                <w:sz w:val="20"/>
                <w:szCs w:val="21"/>
              </w:rPr>
            </w:pPr>
          </w:p>
        </w:tc>
        <w:tc>
          <w:tcPr>
            <w:tcW w:w="0" w:type="auto"/>
            <w:vAlign w:val="center"/>
          </w:tcPr>
          <w:p w14:paraId="72256156">
            <w:pPr>
              <w:widowControl/>
              <w:spacing w:line="360" w:lineRule="auto"/>
              <w:rPr>
                <w:rFonts w:ascii="宋体" w:hAnsi="宋体" w:eastAsia="宋体" w:cs="宋体"/>
                <w:kern w:val="0"/>
                <w:sz w:val="20"/>
                <w:szCs w:val="21"/>
              </w:rPr>
            </w:pPr>
          </w:p>
        </w:tc>
      </w:tr>
      <w:tr w14:paraId="041A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5F54DB2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3A787CAB">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及时递交月度报告，并对系统运行情况做出综合的评定</w:t>
            </w:r>
          </w:p>
        </w:tc>
        <w:tc>
          <w:tcPr>
            <w:tcW w:w="0" w:type="auto"/>
            <w:vAlign w:val="center"/>
          </w:tcPr>
          <w:p w14:paraId="6AC2DA0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w:t>
            </w:r>
          </w:p>
        </w:tc>
        <w:tc>
          <w:tcPr>
            <w:tcW w:w="0" w:type="auto"/>
            <w:vAlign w:val="center"/>
          </w:tcPr>
          <w:p w14:paraId="5106DF6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月底前未定时完成提交，扣1分；</w:t>
            </w:r>
          </w:p>
          <w:p w14:paraId="2329077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评定不合理、不切实，一项扣2分</w:t>
            </w:r>
          </w:p>
        </w:tc>
        <w:tc>
          <w:tcPr>
            <w:tcW w:w="0" w:type="auto"/>
            <w:vAlign w:val="center"/>
          </w:tcPr>
          <w:p w14:paraId="70EA2F9D">
            <w:pPr>
              <w:widowControl/>
              <w:spacing w:line="360" w:lineRule="auto"/>
              <w:rPr>
                <w:rFonts w:ascii="宋体" w:hAnsi="宋体" w:eastAsia="宋体" w:cs="宋体"/>
                <w:kern w:val="0"/>
                <w:sz w:val="20"/>
                <w:szCs w:val="21"/>
              </w:rPr>
            </w:pPr>
          </w:p>
        </w:tc>
        <w:tc>
          <w:tcPr>
            <w:tcW w:w="0" w:type="auto"/>
            <w:vAlign w:val="center"/>
          </w:tcPr>
          <w:p w14:paraId="458BCCC3">
            <w:pPr>
              <w:widowControl/>
              <w:spacing w:line="360" w:lineRule="auto"/>
              <w:rPr>
                <w:rFonts w:ascii="宋体" w:hAnsi="宋体" w:eastAsia="宋体" w:cs="宋体"/>
                <w:kern w:val="0"/>
                <w:sz w:val="20"/>
                <w:szCs w:val="21"/>
              </w:rPr>
            </w:pPr>
          </w:p>
        </w:tc>
      </w:tr>
      <w:tr w14:paraId="76C0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126251D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3</w:t>
            </w:r>
          </w:p>
        </w:tc>
        <w:tc>
          <w:tcPr>
            <w:tcW w:w="0" w:type="auto"/>
            <w:vAlign w:val="center"/>
          </w:tcPr>
          <w:p w14:paraId="7D92303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及时提交维保资料</w:t>
            </w:r>
          </w:p>
        </w:tc>
        <w:tc>
          <w:tcPr>
            <w:tcW w:w="0" w:type="auto"/>
            <w:vAlign w:val="center"/>
          </w:tcPr>
          <w:p w14:paraId="63A8317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2EDFD0E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资料提交不及时，每项扣1分</w:t>
            </w:r>
          </w:p>
        </w:tc>
        <w:tc>
          <w:tcPr>
            <w:tcW w:w="0" w:type="auto"/>
            <w:vAlign w:val="center"/>
          </w:tcPr>
          <w:p w14:paraId="7F73BA50">
            <w:pPr>
              <w:widowControl/>
              <w:spacing w:line="360" w:lineRule="auto"/>
              <w:rPr>
                <w:rFonts w:ascii="宋体" w:hAnsi="宋体" w:eastAsia="宋体" w:cs="宋体"/>
                <w:kern w:val="0"/>
                <w:sz w:val="20"/>
                <w:szCs w:val="21"/>
              </w:rPr>
            </w:pPr>
          </w:p>
        </w:tc>
        <w:tc>
          <w:tcPr>
            <w:tcW w:w="0" w:type="auto"/>
            <w:vAlign w:val="center"/>
          </w:tcPr>
          <w:p w14:paraId="6C77E9A1">
            <w:pPr>
              <w:widowControl/>
              <w:spacing w:line="360" w:lineRule="auto"/>
              <w:rPr>
                <w:rFonts w:ascii="宋体" w:hAnsi="宋体" w:eastAsia="宋体" w:cs="宋体"/>
                <w:kern w:val="0"/>
                <w:sz w:val="20"/>
                <w:szCs w:val="21"/>
              </w:rPr>
            </w:pPr>
          </w:p>
        </w:tc>
      </w:tr>
      <w:tr w14:paraId="44C5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6D2F49E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4</w:t>
            </w:r>
          </w:p>
        </w:tc>
        <w:tc>
          <w:tcPr>
            <w:tcW w:w="0" w:type="auto"/>
            <w:vAlign w:val="center"/>
          </w:tcPr>
          <w:p w14:paraId="74FDD22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月度保养计划完成的情况以现场保养巡查情况为准</w:t>
            </w:r>
          </w:p>
        </w:tc>
        <w:tc>
          <w:tcPr>
            <w:tcW w:w="0" w:type="auto"/>
            <w:vAlign w:val="center"/>
          </w:tcPr>
          <w:p w14:paraId="2F9CB4C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15</w:t>
            </w:r>
          </w:p>
        </w:tc>
        <w:tc>
          <w:tcPr>
            <w:tcW w:w="0" w:type="auto"/>
            <w:vAlign w:val="center"/>
          </w:tcPr>
          <w:p w14:paraId="6F0E2D2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未按计划完成维保，少一大项扣5分，一小项扣1分</w:t>
            </w:r>
          </w:p>
        </w:tc>
        <w:tc>
          <w:tcPr>
            <w:tcW w:w="0" w:type="auto"/>
            <w:vAlign w:val="center"/>
          </w:tcPr>
          <w:p w14:paraId="00AC7A98">
            <w:pPr>
              <w:widowControl/>
              <w:spacing w:line="360" w:lineRule="auto"/>
              <w:rPr>
                <w:rFonts w:ascii="宋体" w:hAnsi="宋体" w:eastAsia="宋体" w:cs="宋体"/>
                <w:kern w:val="0"/>
                <w:sz w:val="20"/>
                <w:szCs w:val="21"/>
              </w:rPr>
            </w:pPr>
          </w:p>
        </w:tc>
        <w:tc>
          <w:tcPr>
            <w:tcW w:w="0" w:type="auto"/>
            <w:vAlign w:val="center"/>
          </w:tcPr>
          <w:p w14:paraId="70F43880">
            <w:pPr>
              <w:widowControl/>
              <w:spacing w:line="360" w:lineRule="auto"/>
              <w:rPr>
                <w:rFonts w:ascii="宋体" w:hAnsi="宋体" w:eastAsia="宋体" w:cs="宋体"/>
                <w:kern w:val="0"/>
                <w:sz w:val="20"/>
                <w:szCs w:val="21"/>
              </w:rPr>
            </w:pPr>
          </w:p>
        </w:tc>
      </w:tr>
      <w:tr w14:paraId="255D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35C474F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5</w:t>
            </w:r>
          </w:p>
        </w:tc>
        <w:tc>
          <w:tcPr>
            <w:tcW w:w="0" w:type="auto"/>
            <w:vAlign w:val="center"/>
          </w:tcPr>
          <w:p w14:paraId="3781B9A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故障排除，紧急响应情况</w:t>
            </w:r>
          </w:p>
        </w:tc>
        <w:tc>
          <w:tcPr>
            <w:tcW w:w="0" w:type="auto"/>
            <w:vAlign w:val="center"/>
          </w:tcPr>
          <w:p w14:paraId="7C3878E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10</w:t>
            </w:r>
          </w:p>
        </w:tc>
        <w:tc>
          <w:tcPr>
            <w:tcW w:w="0" w:type="auto"/>
            <w:vAlign w:val="center"/>
          </w:tcPr>
          <w:p w14:paraId="2FB4EC8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接通知后，未按合同要求及时解决，每次扣5分</w:t>
            </w:r>
          </w:p>
        </w:tc>
        <w:tc>
          <w:tcPr>
            <w:tcW w:w="0" w:type="auto"/>
            <w:vAlign w:val="center"/>
          </w:tcPr>
          <w:p w14:paraId="5CC6B334">
            <w:pPr>
              <w:widowControl/>
              <w:spacing w:line="360" w:lineRule="auto"/>
              <w:rPr>
                <w:rFonts w:ascii="宋体" w:hAnsi="宋体" w:eastAsia="宋体" w:cs="宋体"/>
                <w:kern w:val="0"/>
                <w:sz w:val="20"/>
                <w:szCs w:val="21"/>
              </w:rPr>
            </w:pPr>
          </w:p>
        </w:tc>
        <w:tc>
          <w:tcPr>
            <w:tcW w:w="0" w:type="auto"/>
            <w:vAlign w:val="center"/>
          </w:tcPr>
          <w:p w14:paraId="096C2797">
            <w:pPr>
              <w:widowControl/>
              <w:spacing w:line="360" w:lineRule="auto"/>
              <w:rPr>
                <w:rFonts w:ascii="宋体" w:hAnsi="宋体" w:eastAsia="宋体" w:cs="宋体"/>
                <w:kern w:val="0"/>
                <w:sz w:val="20"/>
                <w:szCs w:val="21"/>
              </w:rPr>
            </w:pPr>
          </w:p>
        </w:tc>
      </w:tr>
      <w:tr w14:paraId="7359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5A2F50C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6</w:t>
            </w:r>
          </w:p>
        </w:tc>
        <w:tc>
          <w:tcPr>
            <w:tcW w:w="0" w:type="auto"/>
            <w:vAlign w:val="center"/>
          </w:tcPr>
          <w:p w14:paraId="12D0785B">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消防设备现场抽查情况</w:t>
            </w:r>
          </w:p>
        </w:tc>
        <w:tc>
          <w:tcPr>
            <w:tcW w:w="0" w:type="auto"/>
            <w:vAlign w:val="center"/>
          </w:tcPr>
          <w:p w14:paraId="2A0BB208">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13</w:t>
            </w:r>
          </w:p>
        </w:tc>
        <w:tc>
          <w:tcPr>
            <w:tcW w:w="0" w:type="auto"/>
            <w:vAlign w:val="center"/>
          </w:tcPr>
          <w:p w14:paraId="31877E2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每一个点位不合格扣1分</w:t>
            </w:r>
          </w:p>
        </w:tc>
        <w:tc>
          <w:tcPr>
            <w:tcW w:w="0" w:type="auto"/>
            <w:vAlign w:val="center"/>
          </w:tcPr>
          <w:p w14:paraId="247DB39E">
            <w:pPr>
              <w:widowControl/>
              <w:spacing w:line="360" w:lineRule="auto"/>
              <w:rPr>
                <w:rFonts w:ascii="宋体" w:hAnsi="宋体" w:eastAsia="宋体" w:cs="宋体"/>
                <w:kern w:val="0"/>
                <w:sz w:val="20"/>
                <w:szCs w:val="21"/>
              </w:rPr>
            </w:pPr>
          </w:p>
        </w:tc>
        <w:tc>
          <w:tcPr>
            <w:tcW w:w="0" w:type="auto"/>
            <w:vAlign w:val="center"/>
          </w:tcPr>
          <w:p w14:paraId="3F7D611F">
            <w:pPr>
              <w:widowControl/>
              <w:spacing w:line="360" w:lineRule="auto"/>
              <w:rPr>
                <w:rFonts w:ascii="宋体" w:hAnsi="宋体" w:eastAsia="宋体" w:cs="宋体"/>
                <w:kern w:val="0"/>
                <w:sz w:val="20"/>
                <w:szCs w:val="21"/>
              </w:rPr>
            </w:pPr>
          </w:p>
        </w:tc>
      </w:tr>
      <w:tr w14:paraId="3C28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398F8F0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7</w:t>
            </w:r>
          </w:p>
        </w:tc>
        <w:tc>
          <w:tcPr>
            <w:tcW w:w="0" w:type="auto"/>
            <w:vAlign w:val="center"/>
          </w:tcPr>
          <w:p w14:paraId="4F98C56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施工动火情况</w:t>
            </w:r>
          </w:p>
        </w:tc>
        <w:tc>
          <w:tcPr>
            <w:tcW w:w="0" w:type="auto"/>
            <w:vAlign w:val="center"/>
          </w:tcPr>
          <w:p w14:paraId="3975782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6</w:t>
            </w:r>
          </w:p>
        </w:tc>
        <w:tc>
          <w:tcPr>
            <w:tcW w:w="0" w:type="auto"/>
            <w:vAlign w:val="center"/>
          </w:tcPr>
          <w:p w14:paraId="78F598CC">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未办理动火证动火，每发现一次扣2分，无焊工证烧焊，每发现一次扣2分</w:t>
            </w:r>
          </w:p>
        </w:tc>
        <w:tc>
          <w:tcPr>
            <w:tcW w:w="0" w:type="auto"/>
            <w:vAlign w:val="center"/>
          </w:tcPr>
          <w:p w14:paraId="206707A0">
            <w:pPr>
              <w:widowControl/>
              <w:spacing w:line="360" w:lineRule="auto"/>
              <w:rPr>
                <w:rFonts w:ascii="宋体" w:hAnsi="宋体" w:eastAsia="宋体" w:cs="宋体"/>
                <w:kern w:val="0"/>
                <w:sz w:val="20"/>
                <w:szCs w:val="21"/>
              </w:rPr>
            </w:pPr>
          </w:p>
        </w:tc>
        <w:tc>
          <w:tcPr>
            <w:tcW w:w="0" w:type="auto"/>
            <w:vAlign w:val="center"/>
          </w:tcPr>
          <w:p w14:paraId="7E5B2659">
            <w:pPr>
              <w:widowControl/>
              <w:spacing w:line="360" w:lineRule="auto"/>
              <w:rPr>
                <w:rFonts w:ascii="宋体" w:hAnsi="宋体" w:eastAsia="宋体" w:cs="宋体"/>
                <w:kern w:val="0"/>
                <w:sz w:val="20"/>
                <w:szCs w:val="21"/>
              </w:rPr>
            </w:pPr>
          </w:p>
        </w:tc>
      </w:tr>
      <w:tr w14:paraId="2623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45EDA14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8</w:t>
            </w:r>
          </w:p>
        </w:tc>
        <w:tc>
          <w:tcPr>
            <w:tcW w:w="0" w:type="auto"/>
            <w:vAlign w:val="center"/>
          </w:tcPr>
          <w:p w14:paraId="110D314A">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消防备件、工具配备情况</w:t>
            </w:r>
          </w:p>
        </w:tc>
        <w:tc>
          <w:tcPr>
            <w:tcW w:w="0" w:type="auto"/>
            <w:vAlign w:val="center"/>
          </w:tcPr>
          <w:p w14:paraId="0ADE66CC">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5</w:t>
            </w:r>
          </w:p>
        </w:tc>
        <w:tc>
          <w:tcPr>
            <w:tcW w:w="0" w:type="auto"/>
            <w:vAlign w:val="center"/>
          </w:tcPr>
          <w:p w14:paraId="4D34E2D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少一件扣1分；品牌型号不符，每件扣1分；出库无登记，一次扣0.5分</w:t>
            </w:r>
          </w:p>
        </w:tc>
        <w:tc>
          <w:tcPr>
            <w:tcW w:w="0" w:type="auto"/>
            <w:vAlign w:val="center"/>
          </w:tcPr>
          <w:p w14:paraId="22DF3AAE">
            <w:pPr>
              <w:widowControl/>
              <w:spacing w:line="360" w:lineRule="auto"/>
              <w:rPr>
                <w:rFonts w:ascii="宋体" w:hAnsi="宋体" w:eastAsia="宋体" w:cs="宋体"/>
                <w:kern w:val="0"/>
                <w:sz w:val="20"/>
                <w:szCs w:val="21"/>
              </w:rPr>
            </w:pPr>
          </w:p>
        </w:tc>
        <w:tc>
          <w:tcPr>
            <w:tcW w:w="0" w:type="auto"/>
            <w:vAlign w:val="center"/>
          </w:tcPr>
          <w:p w14:paraId="6E4DA332">
            <w:pPr>
              <w:widowControl/>
              <w:spacing w:line="360" w:lineRule="auto"/>
              <w:rPr>
                <w:rFonts w:ascii="宋体" w:hAnsi="宋体" w:eastAsia="宋体" w:cs="宋体"/>
                <w:kern w:val="0"/>
                <w:sz w:val="20"/>
                <w:szCs w:val="21"/>
              </w:rPr>
            </w:pPr>
          </w:p>
        </w:tc>
      </w:tr>
      <w:tr w14:paraId="00A5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0AABA41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9</w:t>
            </w:r>
          </w:p>
        </w:tc>
        <w:tc>
          <w:tcPr>
            <w:tcW w:w="0" w:type="auto"/>
            <w:vAlign w:val="center"/>
          </w:tcPr>
          <w:p w14:paraId="703BBBA2">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维保人员应持证上岗（系统操作人员应具有中级以上建筑物消防员资格证，设施维护人员应具有电工证）</w:t>
            </w:r>
          </w:p>
        </w:tc>
        <w:tc>
          <w:tcPr>
            <w:tcW w:w="0" w:type="auto"/>
            <w:vAlign w:val="center"/>
          </w:tcPr>
          <w:p w14:paraId="5F609BA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8</w:t>
            </w:r>
          </w:p>
        </w:tc>
        <w:tc>
          <w:tcPr>
            <w:tcW w:w="0" w:type="auto"/>
            <w:vAlign w:val="center"/>
          </w:tcPr>
          <w:p w14:paraId="3C59830A">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无证上岗，每发现一次扣4分</w:t>
            </w:r>
          </w:p>
        </w:tc>
        <w:tc>
          <w:tcPr>
            <w:tcW w:w="0" w:type="auto"/>
            <w:vAlign w:val="center"/>
          </w:tcPr>
          <w:p w14:paraId="6FAEB1D0">
            <w:pPr>
              <w:widowControl/>
              <w:spacing w:line="360" w:lineRule="auto"/>
              <w:rPr>
                <w:rFonts w:ascii="宋体" w:hAnsi="宋体" w:eastAsia="宋体" w:cs="宋体"/>
                <w:kern w:val="0"/>
                <w:sz w:val="20"/>
                <w:szCs w:val="21"/>
              </w:rPr>
            </w:pPr>
          </w:p>
        </w:tc>
        <w:tc>
          <w:tcPr>
            <w:tcW w:w="0" w:type="auto"/>
            <w:vAlign w:val="center"/>
          </w:tcPr>
          <w:p w14:paraId="323ACF90">
            <w:pPr>
              <w:widowControl/>
              <w:spacing w:line="360" w:lineRule="auto"/>
              <w:rPr>
                <w:rFonts w:ascii="宋体" w:hAnsi="宋体" w:eastAsia="宋体" w:cs="宋体"/>
                <w:kern w:val="0"/>
                <w:sz w:val="20"/>
                <w:szCs w:val="21"/>
              </w:rPr>
            </w:pPr>
          </w:p>
        </w:tc>
      </w:tr>
      <w:tr w14:paraId="26BA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1F6B468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10</w:t>
            </w:r>
          </w:p>
        </w:tc>
        <w:tc>
          <w:tcPr>
            <w:tcW w:w="0" w:type="auto"/>
            <w:vAlign w:val="center"/>
          </w:tcPr>
          <w:p w14:paraId="1781283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维保维护要有交接制度，交接登记是否到位</w:t>
            </w:r>
          </w:p>
        </w:tc>
        <w:tc>
          <w:tcPr>
            <w:tcW w:w="0" w:type="auto"/>
            <w:vAlign w:val="center"/>
          </w:tcPr>
          <w:p w14:paraId="401ED9B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15</w:t>
            </w:r>
          </w:p>
        </w:tc>
        <w:tc>
          <w:tcPr>
            <w:tcW w:w="0" w:type="auto"/>
            <w:vAlign w:val="center"/>
          </w:tcPr>
          <w:p w14:paraId="7E2D3623">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无交接制度扣3分，交接不清且无登记每次扣3分</w:t>
            </w:r>
          </w:p>
        </w:tc>
        <w:tc>
          <w:tcPr>
            <w:tcW w:w="0" w:type="auto"/>
            <w:vAlign w:val="center"/>
          </w:tcPr>
          <w:p w14:paraId="3E422ABF">
            <w:pPr>
              <w:widowControl/>
              <w:spacing w:line="360" w:lineRule="auto"/>
              <w:rPr>
                <w:rFonts w:ascii="宋体" w:hAnsi="宋体" w:eastAsia="宋体" w:cs="宋体"/>
                <w:kern w:val="0"/>
                <w:sz w:val="20"/>
                <w:szCs w:val="21"/>
              </w:rPr>
            </w:pPr>
          </w:p>
        </w:tc>
        <w:tc>
          <w:tcPr>
            <w:tcW w:w="0" w:type="auto"/>
            <w:vAlign w:val="center"/>
          </w:tcPr>
          <w:p w14:paraId="1BC664A2">
            <w:pPr>
              <w:widowControl/>
              <w:spacing w:line="360" w:lineRule="auto"/>
              <w:rPr>
                <w:rFonts w:ascii="宋体" w:hAnsi="宋体" w:eastAsia="宋体" w:cs="宋体"/>
                <w:kern w:val="0"/>
                <w:sz w:val="20"/>
                <w:szCs w:val="21"/>
              </w:rPr>
            </w:pPr>
          </w:p>
        </w:tc>
      </w:tr>
      <w:tr w14:paraId="5D3D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46F3AAD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11</w:t>
            </w:r>
          </w:p>
        </w:tc>
        <w:tc>
          <w:tcPr>
            <w:tcW w:w="0" w:type="auto"/>
            <w:vAlign w:val="center"/>
          </w:tcPr>
          <w:p w14:paraId="3DB7119B">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维保资料填写是否齐全</w:t>
            </w:r>
          </w:p>
        </w:tc>
        <w:tc>
          <w:tcPr>
            <w:tcW w:w="0" w:type="auto"/>
            <w:vAlign w:val="center"/>
          </w:tcPr>
          <w:p w14:paraId="73DC4D5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0C272EA8">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资料不全扣1分</w:t>
            </w:r>
          </w:p>
        </w:tc>
        <w:tc>
          <w:tcPr>
            <w:tcW w:w="0" w:type="auto"/>
            <w:vAlign w:val="center"/>
          </w:tcPr>
          <w:p w14:paraId="365AFF3A">
            <w:pPr>
              <w:widowControl/>
              <w:spacing w:line="360" w:lineRule="auto"/>
              <w:rPr>
                <w:rFonts w:ascii="宋体" w:hAnsi="宋体" w:eastAsia="宋体" w:cs="宋体"/>
                <w:kern w:val="0"/>
                <w:sz w:val="20"/>
                <w:szCs w:val="21"/>
              </w:rPr>
            </w:pPr>
          </w:p>
        </w:tc>
        <w:tc>
          <w:tcPr>
            <w:tcW w:w="0" w:type="auto"/>
            <w:vAlign w:val="center"/>
          </w:tcPr>
          <w:p w14:paraId="33F96623">
            <w:pPr>
              <w:widowControl/>
              <w:spacing w:line="360" w:lineRule="auto"/>
              <w:rPr>
                <w:rFonts w:ascii="宋体" w:hAnsi="宋体" w:eastAsia="宋体" w:cs="宋体"/>
                <w:kern w:val="0"/>
                <w:sz w:val="20"/>
                <w:szCs w:val="21"/>
              </w:rPr>
            </w:pPr>
          </w:p>
        </w:tc>
      </w:tr>
      <w:tr w14:paraId="615F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4C25407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12</w:t>
            </w:r>
          </w:p>
        </w:tc>
        <w:tc>
          <w:tcPr>
            <w:tcW w:w="0" w:type="auto"/>
            <w:vAlign w:val="center"/>
          </w:tcPr>
          <w:p w14:paraId="5360EEF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带工作证上班</w:t>
            </w:r>
          </w:p>
        </w:tc>
        <w:tc>
          <w:tcPr>
            <w:tcW w:w="0" w:type="auto"/>
            <w:vAlign w:val="center"/>
          </w:tcPr>
          <w:p w14:paraId="4B76ED25">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1081C768">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不带工作证，每发现一次扣1分</w:t>
            </w:r>
          </w:p>
        </w:tc>
        <w:tc>
          <w:tcPr>
            <w:tcW w:w="0" w:type="auto"/>
            <w:vAlign w:val="center"/>
          </w:tcPr>
          <w:p w14:paraId="11C5805D">
            <w:pPr>
              <w:widowControl/>
              <w:spacing w:line="360" w:lineRule="auto"/>
              <w:rPr>
                <w:rFonts w:ascii="宋体" w:hAnsi="宋体" w:eastAsia="宋体" w:cs="宋体"/>
                <w:kern w:val="0"/>
                <w:sz w:val="20"/>
                <w:szCs w:val="21"/>
              </w:rPr>
            </w:pPr>
          </w:p>
        </w:tc>
        <w:tc>
          <w:tcPr>
            <w:tcW w:w="0" w:type="auto"/>
            <w:vAlign w:val="center"/>
          </w:tcPr>
          <w:p w14:paraId="59EA1189">
            <w:pPr>
              <w:widowControl/>
              <w:spacing w:line="360" w:lineRule="auto"/>
              <w:rPr>
                <w:rFonts w:ascii="宋体" w:hAnsi="宋体" w:eastAsia="宋体" w:cs="宋体"/>
                <w:kern w:val="0"/>
                <w:sz w:val="20"/>
                <w:szCs w:val="21"/>
              </w:rPr>
            </w:pPr>
          </w:p>
        </w:tc>
      </w:tr>
      <w:tr w14:paraId="3F0D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6D1C404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13</w:t>
            </w:r>
          </w:p>
        </w:tc>
        <w:tc>
          <w:tcPr>
            <w:tcW w:w="0" w:type="auto"/>
            <w:vAlign w:val="center"/>
          </w:tcPr>
          <w:p w14:paraId="3CE9AAD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损坏或故障设备更换完成情况</w:t>
            </w:r>
          </w:p>
        </w:tc>
        <w:tc>
          <w:tcPr>
            <w:tcW w:w="0" w:type="auto"/>
            <w:vAlign w:val="center"/>
          </w:tcPr>
          <w:p w14:paraId="2908E64E">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12</w:t>
            </w:r>
          </w:p>
        </w:tc>
        <w:tc>
          <w:tcPr>
            <w:tcW w:w="0" w:type="auto"/>
            <w:vAlign w:val="center"/>
          </w:tcPr>
          <w:p w14:paraId="44D24A8B">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未按时完成每项扣 2分、完成质量不合格每项扣2分</w:t>
            </w:r>
          </w:p>
        </w:tc>
        <w:tc>
          <w:tcPr>
            <w:tcW w:w="0" w:type="auto"/>
            <w:vAlign w:val="center"/>
          </w:tcPr>
          <w:p w14:paraId="73363A0B">
            <w:pPr>
              <w:widowControl/>
              <w:spacing w:line="360" w:lineRule="auto"/>
              <w:rPr>
                <w:rFonts w:ascii="宋体" w:hAnsi="宋体" w:eastAsia="宋体" w:cs="宋体"/>
                <w:kern w:val="0"/>
                <w:sz w:val="20"/>
                <w:szCs w:val="21"/>
              </w:rPr>
            </w:pPr>
          </w:p>
        </w:tc>
        <w:tc>
          <w:tcPr>
            <w:tcW w:w="0" w:type="auto"/>
            <w:vAlign w:val="center"/>
          </w:tcPr>
          <w:p w14:paraId="20DA0808">
            <w:pPr>
              <w:widowControl/>
              <w:spacing w:line="360" w:lineRule="auto"/>
              <w:rPr>
                <w:rFonts w:ascii="宋体" w:hAnsi="宋体" w:eastAsia="宋体" w:cs="宋体"/>
                <w:kern w:val="0"/>
                <w:sz w:val="20"/>
                <w:szCs w:val="21"/>
              </w:rPr>
            </w:pPr>
          </w:p>
        </w:tc>
      </w:tr>
      <w:tr w14:paraId="1730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35BBFCDC">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14</w:t>
            </w:r>
          </w:p>
        </w:tc>
        <w:tc>
          <w:tcPr>
            <w:tcW w:w="0" w:type="auto"/>
            <w:vAlign w:val="center"/>
          </w:tcPr>
          <w:p w14:paraId="03E8281A">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其它合同履约情况</w:t>
            </w:r>
          </w:p>
        </w:tc>
        <w:tc>
          <w:tcPr>
            <w:tcW w:w="0" w:type="auto"/>
            <w:vAlign w:val="center"/>
          </w:tcPr>
          <w:p w14:paraId="7A110E54">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2</w:t>
            </w:r>
          </w:p>
        </w:tc>
        <w:tc>
          <w:tcPr>
            <w:tcW w:w="0" w:type="auto"/>
            <w:vAlign w:val="center"/>
          </w:tcPr>
          <w:p w14:paraId="182A481C">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未按合同履约，每项扣1分</w:t>
            </w:r>
          </w:p>
        </w:tc>
        <w:tc>
          <w:tcPr>
            <w:tcW w:w="0" w:type="auto"/>
            <w:vAlign w:val="center"/>
          </w:tcPr>
          <w:p w14:paraId="1E10B6B2">
            <w:pPr>
              <w:widowControl/>
              <w:spacing w:line="360" w:lineRule="auto"/>
              <w:rPr>
                <w:rFonts w:ascii="宋体" w:hAnsi="宋体" w:eastAsia="宋体" w:cs="宋体"/>
                <w:kern w:val="0"/>
                <w:sz w:val="20"/>
                <w:szCs w:val="21"/>
              </w:rPr>
            </w:pPr>
          </w:p>
        </w:tc>
        <w:tc>
          <w:tcPr>
            <w:tcW w:w="0" w:type="auto"/>
            <w:vAlign w:val="center"/>
          </w:tcPr>
          <w:p w14:paraId="1717293A">
            <w:pPr>
              <w:widowControl/>
              <w:spacing w:line="360" w:lineRule="auto"/>
              <w:rPr>
                <w:rFonts w:ascii="宋体" w:hAnsi="宋体" w:eastAsia="宋体" w:cs="宋体"/>
                <w:kern w:val="0"/>
                <w:sz w:val="20"/>
                <w:szCs w:val="21"/>
              </w:rPr>
            </w:pPr>
          </w:p>
        </w:tc>
      </w:tr>
      <w:tr w14:paraId="78A2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2C2ECAE1">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15</w:t>
            </w:r>
          </w:p>
        </w:tc>
        <w:tc>
          <w:tcPr>
            <w:tcW w:w="0" w:type="auto"/>
            <w:vAlign w:val="center"/>
          </w:tcPr>
          <w:p w14:paraId="31BA5579">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投诉（以双方核实后的记录为准）</w:t>
            </w:r>
          </w:p>
        </w:tc>
        <w:tc>
          <w:tcPr>
            <w:tcW w:w="0" w:type="auto"/>
            <w:vAlign w:val="center"/>
          </w:tcPr>
          <w:p w14:paraId="1FB11C2D">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5</w:t>
            </w:r>
          </w:p>
        </w:tc>
        <w:tc>
          <w:tcPr>
            <w:tcW w:w="0" w:type="auto"/>
            <w:vAlign w:val="center"/>
          </w:tcPr>
          <w:p w14:paraId="4944E5F2">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投诉一次扣1分</w:t>
            </w:r>
          </w:p>
        </w:tc>
        <w:tc>
          <w:tcPr>
            <w:tcW w:w="0" w:type="auto"/>
            <w:vAlign w:val="center"/>
          </w:tcPr>
          <w:p w14:paraId="11094015">
            <w:pPr>
              <w:widowControl/>
              <w:spacing w:line="360" w:lineRule="auto"/>
              <w:rPr>
                <w:rFonts w:ascii="宋体" w:hAnsi="宋体" w:eastAsia="宋体" w:cs="宋体"/>
                <w:kern w:val="0"/>
                <w:sz w:val="20"/>
                <w:szCs w:val="21"/>
              </w:rPr>
            </w:pPr>
          </w:p>
        </w:tc>
        <w:tc>
          <w:tcPr>
            <w:tcW w:w="0" w:type="auto"/>
            <w:vAlign w:val="center"/>
          </w:tcPr>
          <w:p w14:paraId="0D7478E5">
            <w:pPr>
              <w:widowControl/>
              <w:spacing w:line="360" w:lineRule="auto"/>
              <w:rPr>
                <w:rFonts w:ascii="宋体" w:hAnsi="宋体" w:eastAsia="宋体" w:cs="宋体"/>
                <w:kern w:val="0"/>
                <w:sz w:val="20"/>
                <w:szCs w:val="21"/>
              </w:rPr>
            </w:pPr>
          </w:p>
        </w:tc>
      </w:tr>
      <w:tr w14:paraId="65F7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vAlign w:val="center"/>
          </w:tcPr>
          <w:p w14:paraId="7A4ECDA7">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16</w:t>
            </w:r>
          </w:p>
        </w:tc>
        <w:tc>
          <w:tcPr>
            <w:tcW w:w="0" w:type="auto"/>
            <w:vAlign w:val="center"/>
          </w:tcPr>
          <w:p w14:paraId="5E317B16">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表扬（以表扬信、消防部门、院领导通报表扬为准）</w:t>
            </w:r>
          </w:p>
        </w:tc>
        <w:tc>
          <w:tcPr>
            <w:tcW w:w="0" w:type="auto"/>
            <w:vAlign w:val="center"/>
          </w:tcPr>
          <w:p w14:paraId="4F1BDCF4">
            <w:pPr>
              <w:widowControl/>
              <w:spacing w:line="360" w:lineRule="auto"/>
              <w:rPr>
                <w:rFonts w:ascii="宋体" w:hAnsi="宋体" w:eastAsia="宋体" w:cs="宋体"/>
                <w:kern w:val="0"/>
                <w:sz w:val="20"/>
                <w:szCs w:val="21"/>
              </w:rPr>
            </w:pPr>
          </w:p>
        </w:tc>
        <w:tc>
          <w:tcPr>
            <w:tcW w:w="0" w:type="auto"/>
            <w:vAlign w:val="center"/>
          </w:tcPr>
          <w:p w14:paraId="4F8C01F8">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受到表扬，每次加1分</w:t>
            </w:r>
          </w:p>
        </w:tc>
        <w:tc>
          <w:tcPr>
            <w:tcW w:w="0" w:type="auto"/>
            <w:vAlign w:val="center"/>
          </w:tcPr>
          <w:p w14:paraId="3E9A9315">
            <w:pPr>
              <w:widowControl/>
              <w:spacing w:line="360" w:lineRule="auto"/>
              <w:rPr>
                <w:rFonts w:ascii="宋体" w:hAnsi="宋体" w:eastAsia="宋体" w:cs="宋体"/>
                <w:kern w:val="0"/>
                <w:sz w:val="20"/>
                <w:szCs w:val="21"/>
              </w:rPr>
            </w:pPr>
          </w:p>
        </w:tc>
        <w:tc>
          <w:tcPr>
            <w:tcW w:w="0" w:type="auto"/>
            <w:vAlign w:val="center"/>
          </w:tcPr>
          <w:p w14:paraId="03B56424">
            <w:pPr>
              <w:widowControl/>
              <w:spacing w:line="360" w:lineRule="auto"/>
              <w:rPr>
                <w:rFonts w:ascii="宋体" w:hAnsi="宋体" w:eastAsia="宋体" w:cs="宋体"/>
                <w:kern w:val="0"/>
                <w:sz w:val="20"/>
                <w:szCs w:val="21"/>
              </w:rPr>
            </w:pPr>
          </w:p>
        </w:tc>
      </w:tr>
      <w:tr w14:paraId="11F1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gridSpan w:val="4"/>
            <w:vAlign w:val="center"/>
          </w:tcPr>
          <w:p w14:paraId="013CA790">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总分</w:t>
            </w:r>
          </w:p>
        </w:tc>
        <w:tc>
          <w:tcPr>
            <w:tcW w:w="0" w:type="auto"/>
            <w:vAlign w:val="center"/>
          </w:tcPr>
          <w:p w14:paraId="6A3B490A">
            <w:pPr>
              <w:widowControl/>
              <w:spacing w:line="360" w:lineRule="auto"/>
              <w:rPr>
                <w:rFonts w:ascii="宋体" w:hAnsi="宋体" w:eastAsia="宋体" w:cs="宋体"/>
                <w:kern w:val="0"/>
                <w:sz w:val="20"/>
                <w:szCs w:val="21"/>
              </w:rPr>
            </w:pPr>
          </w:p>
        </w:tc>
        <w:tc>
          <w:tcPr>
            <w:tcW w:w="0" w:type="auto"/>
            <w:vAlign w:val="center"/>
          </w:tcPr>
          <w:p w14:paraId="0A4EBFEF">
            <w:pPr>
              <w:widowControl/>
              <w:spacing w:line="360" w:lineRule="auto"/>
              <w:rPr>
                <w:rFonts w:ascii="宋体" w:hAnsi="宋体" w:eastAsia="宋体" w:cs="宋体"/>
                <w:kern w:val="0"/>
                <w:sz w:val="20"/>
                <w:szCs w:val="21"/>
              </w:rPr>
            </w:pPr>
          </w:p>
        </w:tc>
      </w:tr>
      <w:tr w14:paraId="380A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0" w:type="auto"/>
            <w:gridSpan w:val="6"/>
            <w:vAlign w:val="center"/>
          </w:tcPr>
          <w:p w14:paraId="36D150AF">
            <w:pPr>
              <w:widowControl/>
              <w:spacing w:line="360" w:lineRule="auto"/>
              <w:rPr>
                <w:rFonts w:ascii="宋体" w:hAnsi="宋体" w:eastAsia="宋体" w:cs="宋体"/>
                <w:kern w:val="0"/>
                <w:sz w:val="20"/>
                <w:szCs w:val="21"/>
              </w:rPr>
            </w:pPr>
            <w:r>
              <w:rPr>
                <w:rFonts w:hint="eastAsia" w:ascii="宋体" w:hAnsi="宋体" w:eastAsia="宋体" w:cs="宋体"/>
                <w:kern w:val="0"/>
                <w:sz w:val="21"/>
                <w:szCs w:val="21"/>
              </w:rPr>
              <w:t>备注：总分为100分，超过100分按100分计算。</w:t>
            </w:r>
          </w:p>
        </w:tc>
      </w:tr>
    </w:tbl>
    <w:p w14:paraId="1BA5D1C6">
      <w:pPr>
        <w:pStyle w:val="7"/>
        <w:tabs>
          <w:tab w:val="left" w:pos="3056"/>
        </w:tabs>
        <w:spacing w:beforeLines="50" w:after="0" w:line="360" w:lineRule="auto"/>
        <w:rPr>
          <w:rFonts w:ascii="宋体" w:hAnsi="宋体" w:cs="宋体"/>
          <w:b/>
          <w:color w:val="FF0000"/>
          <w:kern w:val="2"/>
          <w:szCs w:val="24"/>
        </w:rPr>
      </w:pPr>
    </w:p>
    <w:p w14:paraId="429D6C13">
      <w:pPr>
        <w:pStyle w:val="7"/>
        <w:spacing w:beforeLines="50" w:after="0" w:line="360" w:lineRule="auto"/>
        <w:rPr>
          <w:rFonts w:ascii="宋体" w:hAnsi="宋体" w:cs="宋体"/>
          <w:b/>
          <w:color w:val="FF0000"/>
          <w:kern w:val="2"/>
          <w:szCs w:val="24"/>
          <w:highlight w:val="yellow"/>
        </w:rPr>
      </w:pPr>
      <w:r>
        <w:rPr>
          <w:rFonts w:hint="eastAsia" w:ascii="宋体" w:hAnsi="宋体" w:cs="宋体"/>
          <w:b/>
          <w:color w:val="FF0000"/>
          <w:kern w:val="2"/>
          <w:szCs w:val="24"/>
          <w:highlight w:val="yellow"/>
        </w:rPr>
        <w:t>附件</w:t>
      </w:r>
    </w:p>
    <w:p w14:paraId="2FDC893F">
      <w:pPr>
        <w:widowControl/>
        <w:tabs>
          <w:tab w:val="left" w:pos="3782"/>
        </w:tabs>
        <w:spacing w:before="31" w:line="360" w:lineRule="auto"/>
        <w:jc w:val="left"/>
        <w:rPr>
          <w:rFonts w:ascii="宋体" w:hAnsi="宋体" w:cs="宋体"/>
          <w:b/>
          <w:kern w:val="0"/>
          <w:szCs w:val="21"/>
        </w:rPr>
      </w:pPr>
      <w:r>
        <w:rPr>
          <w:rFonts w:hint="eastAsia" w:ascii="宋体" w:hAnsi="宋体" w:cs="宋体"/>
          <w:b/>
          <w:kern w:val="0"/>
          <w:szCs w:val="21"/>
        </w:rPr>
        <w:t>附件1院本部消防安全重点部位清单</w:t>
      </w:r>
    </w:p>
    <w:p w14:paraId="61671606">
      <w:pPr>
        <w:widowControl/>
        <w:tabs>
          <w:tab w:val="left" w:pos="3782"/>
        </w:tabs>
        <w:spacing w:before="31" w:line="360" w:lineRule="auto"/>
        <w:jc w:val="left"/>
        <w:rPr>
          <w:rFonts w:ascii="宋体" w:hAnsi="宋体" w:cs="宋体"/>
          <w:bCs/>
          <w:kern w:val="0"/>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388"/>
      </w:tblGrid>
      <w:tr w14:paraId="777D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66DAF81">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序号</w:t>
            </w:r>
          </w:p>
        </w:tc>
        <w:tc>
          <w:tcPr>
            <w:tcW w:w="7388" w:type="dxa"/>
          </w:tcPr>
          <w:p w14:paraId="4E0CEEE4">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位置</w:t>
            </w:r>
          </w:p>
        </w:tc>
      </w:tr>
      <w:tr w14:paraId="0AD2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5C574D1">
            <w:pPr>
              <w:numPr>
                <w:ilvl w:val="0"/>
                <w:numId w:val="5"/>
              </w:numPr>
              <w:spacing w:line="360" w:lineRule="auto"/>
              <w:jc w:val="center"/>
              <w:rPr>
                <w:rFonts w:ascii="宋体" w:hAnsi="宋体" w:eastAsia="宋体" w:cs="宋体"/>
                <w:kern w:val="0"/>
                <w:sz w:val="20"/>
                <w:szCs w:val="21"/>
              </w:rPr>
            </w:pPr>
          </w:p>
        </w:tc>
        <w:tc>
          <w:tcPr>
            <w:tcW w:w="7388" w:type="dxa"/>
          </w:tcPr>
          <w:p w14:paraId="4A28D1E7">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电梯机房（5号楼楼顶、2号楼楼顶、1号楼楼顶、3号楼楼顶、8号楼楼顶）</w:t>
            </w:r>
          </w:p>
        </w:tc>
      </w:tr>
      <w:tr w14:paraId="5944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50BCA44">
            <w:pPr>
              <w:numPr>
                <w:ilvl w:val="0"/>
                <w:numId w:val="5"/>
              </w:numPr>
              <w:spacing w:line="360" w:lineRule="auto"/>
              <w:jc w:val="center"/>
              <w:rPr>
                <w:rFonts w:ascii="宋体" w:hAnsi="宋体" w:eastAsia="宋体" w:cs="宋体"/>
                <w:kern w:val="0"/>
                <w:sz w:val="20"/>
                <w:szCs w:val="21"/>
              </w:rPr>
            </w:pPr>
          </w:p>
        </w:tc>
        <w:tc>
          <w:tcPr>
            <w:tcW w:w="7388" w:type="dxa"/>
          </w:tcPr>
          <w:p w14:paraId="74656623">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容灾信息机房（8号楼）</w:t>
            </w:r>
          </w:p>
        </w:tc>
      </w:tr>
      <w:tr w14:paraId="6631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2BFF426">
            <w:pPr>
              <w:numPr>
                <w:ilvl w:val="0"/>
                <w:numId w:val="5"/>
              </w:numPr>
              <w:spacing w:line="360" w:lineRule="auto"/>
              <w:jc w:val="center"/>
              <w:rPr>
                <w:rFonts w:ascii="宋体" w:hAnsi="宋体" w:eastAsia="宋体" w:cs="宋体"/>
                <w:kern w:val="0"/>
                <w:sz w:val="20"/>
                <w:szCs w:val="21"/>
              </w:rPr>
            </w:pPr>
          </w:p>
        </w:tc>
        <w:tc>
          <w:tcPr>
            <w:tcW w:w="7388" w:type="dxa"/>
          </w:tcPr>
          <w:p w14:paraId="089341AA">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供氧中心</w:t>
            </w:r>
          </w:p>
        </w:tc>
      </w:tr>
      <w:tr w14:paraId="113F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6DB6D78">
            <w:pPr>
              <w:numPr>
                <w:ilvl w:val="0"/>
                <w:numId w:val="5"/>
              </w:numPr>
              <w:spacing w:line="360" w:lineRule="auto"/>
              <w:jc w:val="center"/>
              <w:rPr>
                <w:rFonts w:ascii="宋体" w:hAnsi="宋体" w:eastAsia="宋体" w:cs="宋体"/>
                <w:kern w:val="0"/>
                <w:sz w:val="20"/>
                <w:szCs w:val="21"/>
              </w:rPr>
            </w:pPr>
          </w:p>
        </w:tc>
        <w:tc>
          <w:tcPr>
            <w:tcW w:w="7388" w:type="dxa"/>
          </w:tcPr>
          <w:p w14:paraId="7EBDCF37">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饭堂</w:t>
            </w:r>
          </w:p>
        </w:tc>
      </w:tr>
      <w:tr w14:paraId="6F56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36DBCFE">
            <w:pPr>
              <w:numPr>
                <w:ilvl w:val="0"/>
                <w:numId w:val="5"/>
              </w:numPr>
              <w:spacing w:line="360" w:lineRule="auto"/>
              <w:jc w:val="center"/>
              <w:rPr>
                <w:rFonts w:ascii="宋体" w:hAnsi="宋体" w:eastAsia="宋体" w:cs="宋体"/>
                <w:kern w:val="0"/>
                <w:sz w:val="20"/>
                <w:szCs w:val="21"/>
              </w:rPr>
            </w:pPr>
          </w:p>
        </w:tc>
        <w:tc>
          <w:tcPr>
            <w:tcW w:w="7388" w:type="dxa"/>
          </w:tcPr>
          <w:p w14:paraId="7F87FA1E">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病案室（5号楼四楼和5号楼负一层病历库）</w:t>
            </w:r>
          </w:p>
        </w:tc>
      </w:tr>
      <w:tr w14:paraId="67A1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982C889">
            <w:pPr>
              <w:numPr>
                <w:ilvl w:val="0"/>
                <w:numId w:val="5"/>
              </w:numPr>
              <w:spacing w:line="360" w:lineRule="auto"/>
              <w:jc w:val="center"/>
              <w:rPr>
                <w:rFonts w:ascii="宋体" w:hAnsi="宋体" w:eastAsia="宋体" w:cs="宋体"/>
                <w:kern w:val="0"/>
                <w:sz w:val="20"/>
                <w:szCs w:val="21"/>
              </w:rPr>
            </w:pPr>
          </w:p>
        </w:tc>
        <w:tc>
          <w:tcPr>
            <w:tcW w:w="7388" w:type="dxa"/>
          </w:tcPr>
          <w:p w14:paraId="10E6865E">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信息机房（5号楼四层东侧和1号楼五层西侧）</w:t>
            </w:r>
          </w:p>
        </w:tc>
      </w:tr>
      <w:tr w14:paraId="1C26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0C6131A">
            <w:pPr>
              <w:numPr>
                <w:ilvl w:val="0"/>
                <w:numId w:val="5"/>
              </w:numPr>
              <w:spacing w:line="360" w:lineRule="auto"/>
              <w:jc w:val="center"/>
              <w:rPr>
                <w:rFonts w:ascii="宋体" w:hAnsi="宋体" w:eastAsia="宋体" w:cs="宋体"/>
                <w:kern w:val="0"/>
                <w:sz w:val="20"/>
                <w:szCs w:val="21"/>
              </w:rPr>
            </w:pPr>
          </w:p>
        </w:tc>
        <w:tc>
          <w:tcPr>
            <w:tcW w:w="7388" w:type="dxa"/>
          </w:tcPr>
          <w:p w14:paraId="005865A2">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设备机房（2号楼五层）</w:t>
            </w:r>
          </w:p>
        </w:tc>
      </w:tr>
      <w:tr w14:paraId="17B0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A55DA30">
            <w:pPr>
              <w:numPr>
                <w:ilvl w:val="0"/>
                <w:numId w:val="5"/>
              </w:numPr>
              <w:spacing w:line="360" w:lineRule="auto"/>
              <w:jc w:val="center"/>
              <w:rPr>
                <w:rFonts w:ascii="宋体" w:hAnsi="宋体" w:eastAsia="宋体" w:cs="宋体"/>
                <w:kern w:val="0"/>
                <w:sz w:val="20"/>
                <w:szCs w:val="21"/>
              </w:rPr>
            </w:pPr>
          </w:p>
        </w:tc>
        <w:tc>
          <w:tcPr>
            <w:tcW w:w="7388" w:type="dxa"/>
          </w:tcPr>
          <w:p w14:paraId="6F938EB0">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信息科</w:t>
            </w:r>
          </w:p>
        </w:tc>
      </w:tr>
      <w:tr w14:paraId="75A7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DFEE37D">
            <w:pPr>
              <w:numPr>
                <w:ilvl w:val="0"/>
                <w:numId w:val="5"/>
              </w:numPr>
              <w:spacing w:line="360" w:lineRule="auto"/>
              <w:jc w:val="center"/>
              <w:rPr>
                <w:rFonts w:ascii="宋体" w:hAnsi="宋体" w:eastAsia="宋体" w:cs="宋体"/>
                <w:kern w:val="0"/>
                <w:sz w:val="20"/>
                <w:szCs w:val="21"/>
              </w:rPr>
            </w:pPr>
          </w:p>
        </w:tc>
        <w:tc>
          <w:tcPr>
            <w:tcW w:w="7388" w:type="dxa"/>
          </w:tcPr>
          <w:p w14:paraId="56D663C0">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检验科</w:t>
            </w:r>
          </w:p>
        </w:tc>
      </w:tr>
      <w:tr w14:paraId="092C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2700B01">
            <w:pPr>
              <w:numPr>
                <w:ilvl w:val="0"/>
                <w:numId w:val="5"/>
              </w:numPr>
              <w:spacing w:line="360" w:lineRule="auto"/>
              <w:jc w:val="center"/>
              <w:rPr>
                <w:rFonts w:ascii="宋体" w:hAnsi="宋体" w:eastAsia="宋体" w:cs="宋体"/>
                <w:kern w:val="0"/>
                <w:sz w:val="20"/>
                <w:szCs w:val="21"/>
              </w:rPr>
            </w:pPr>
          </w:p>
        </w:tc>
        <w:tc>
          <w:tcPr>
            <w:tcW w:w="7388" w:type="dxa"/>
          </w:tcPr>
          <w:p w14:paraId="75052C39">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空调机房（2号楼负一层）</w:t>
            </w:r>
          </w:p>
        </w:tc>
      </w:tr>
      <w:tr w14:paraId="3AE1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807A351">
            <w:pPr>
              <w:numPr>
                <w:ilvl w:val="0"/>
                <w:numId w:val="5"/>
              </w:numPr>
              <w:spacing w:line="360" w:lineRule="auto"/>
              <w:jc w:val="center"/>
              <w:rPr>
                <w:rFonts w:ascii="宋体" w:hAnsi="宋体" w:eastAsia="宋体" w:cs="宋体"/>
                <w:kern w:val="0"/>
                <w:sz w:val="20"/>
                <w:szCs w:val="21"/>
              </w:rPr>
            </w:pPr>
          </w:p>
        </w:tc>
        <w:tc>
          <w:tcPr>
            <w:tcW w:w="7388" w:type="dxa"/>
          </w:tcPr>
          <w:p w14:paraId="4DF28333">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配电房（设备楼和5号楼负一层）</w:t>
            </w:r>
          </w:p>
        </w:tc>
      </w:tr>
      <w:tr w14:paraId="7A3D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C5C6DA3">
            <w:pPr>
              <w:numPr>
                <w:ilvl w:val="0"/>
                <w:numId w:val="5"/>
              </w:numPr>
              <w:spacing w:line="360" w:lineRule="auto"/>
              <w:jc w:val="center"/>
              <w:rPr>
                <w:rFonts w:ascii="宋体" w:hAnsi="宋体" w:eastAsia="宋体" w:cs="宋体"/>
                <w:kern w:val="0"/>
                <w:sz w:val="20"/>
                <w:szCs w:val="21"/>
              </w:rPr>
            </w:pPr>
          </w:p>
        </w:tc>
        <w:tc>
          <w:tcPr>
            <w:tcW w:w="7388" w:type="dxa"/>
          </w:tcPr>
          <w:p w14:paraId="4A7E6F8E">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发电机房（5号楼负一层和设备楼一楼）</w:t>
            </w:r>
          </w:p>
        </w:tc>
      </w:tr>
      <w:tr w14:paraId="001E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BC43501">
            <w:pPr>
              <w:numPr>
                <w:ilvl w:val="0"/>
                <w:numId w:val="5"/>
              </w:numPr>
              <w:spacing w:line="360" w:lineRule="auto"/>
              <w:jc w:val="center"/>
              <w:rPr>
                <w:rFonts w:ascii="宋体" w:hAnsi="宋体" w:eastAsia="宋体" w:cs="宋体"/>
                <w:kern w:val="0"/>
                <w:sz w:val="20"/>
                <w:szCs w:val="21"/>
              </w:rPr>
            </w:pPr>
          </w:p>
        </w:tc>
        <w:tc>
          <w:tcPr>
            <w:tcW w:w="7388" w:type="dxa"/>
          </w:tcPr>
          <w:p w14:paraId="6EA2EB68">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空压机房（供氧中心）</w:t>
            </w:r>
          </w:p>
        </w:tc>
      </w:tr>
      <w:tr w14:paraId="79EA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7111CB2">
            <w:pPr>
              <w:numPr>
                <w:ilvl w:val="0"/>
                <w:numId w:val="5"/>
              </w:numPr>
              <w:spacing w:line="360" w:lineRule="auto"/>
              <w:jc w:val="center"/>
              <w:rPr>
                <w:rFonts w:ascii="宋体" w:hAnsi="宋体" w:eastAsia="宋体" w:cs="宋体"/>
                <w:kern w:val="0"/>
                <w:sz w:val="20"/>
                <w:szCs w:val="21"/>
              </w:rPr>
            </w:pPr>
          </w:p>
        </w:tc>
        <w:tc>
          <w:tcPr>
            <w:tcW w:w="7388" w:type="dxa"/>
          </w:tcPr>
          <w:p w14:paraId="2786AAA5">
            <w:pPr>
              <w:widowControl/>
              <w:spacing w:line="360" w:lineRule="auto"/>
              <w:jc w:val="center"/>
              <w:rPr>
                <w:rFonts w:ascii="宋体" w:hAnsi="宋体" w:eastAsia="宋体" w:cs="宋体"/>
                <w:kern w:val="0"/>
                <w:sz w:val="20"/>
                <w:szCs w:val="21"/>
              </w:rPr>
            </w:pPr>
            <w:r>
              <w:rPr>
                <w:rFonts w:hint="eastAsia" w:ascii="宋体" w:hAnsi="宋体" w:eastAsia="宋体" w:cs="宋体"/>
                <w:kern w:val="0"/>
                <w:sz w:val="21"/>
                <w:szCs w:val="21"/>
              </w:rPr>
              <w:t>地下室水泵房、新风排烟机房、超低温冰箱8号楼3楼、 污水值班室</w:t>
            </w:r>
          </w:p>
        </w:tc>
      </w:tr>
    </w:tbl>
    <w:p w14:paraId="26248930">
      <w:pPr>
        <w:widowControl/>
        <w:spacing w:line="360" w:lineRule="auto"/>
        <w:ind w:firstLine="560" w:firstLineChars="200"/>
        <w:rPr>
          <w:sz w:val="28"/>
          <w:szCs w:val="28"/>
        </w:rPr>
      </w:pPr>
    </w:p>
    <w:p w14:paraId="10F0755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D115C"/>
    <w:multiLevelType w:val="singleLevel"/>
    <w:tmpl w:val="A31D115C"/>
    <w:lvl w:ilvl="0" w:tentative="0">
      <w:start w:val="1"/>
      <w:numFmt w:val="decimal"/>
      <w:lvlText w:val="%1."/>
      <w:lvlJc w:val="left"/>
      <w:pPr>
        <w:ind w:left="425" w:hanging="425"/>
      </w:pPr>
      <w:rPr>
        <w:rFonts w:hint="default"/>
      </w:rPr>
    </w:lvl>
  </w:abstractNum>
  <w:abstractNum w:abstractNumId="1">
    <w:nsid w:val="037665E9"/>
    <w:multiLevelType w:val="multilevel"/>
    <w:tmpl w:val="037665E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9AD172"/>
    <w:multiLevelType w:val="singleLevel"/>
    <w:tmpl w:val="119AD172"/>
    <w:lvl w:ilvl="0" w:tentative="0">
      <w:start w:val="1"/>
      <w:numFmt w:val="decimal"/>
      <w:suff w:val="nothing"/>
      <w:lvlText w:val="（%1）"/>
      <w:lvlJc w:val="left"/>
    </w:lvl>
  </w:abstractNum>
  <w:abstractNum w:abstractNumId="3">
    <w:nsid w:val="6F21BA6B"/>
    <w:multiLevelType w:val="singleLevel"/>
    <w:tmpl w:val="6F21BA6B"/>
    <w:lvl w:ilvl="0" w:tentative="0">
      <w:start w:val="1"/>
      <w:numFmt w:val="decimal"/>
      <w:suff w:val="nothing"/>
      <w:lvlText w:val="（%1）"/>
      <w:lvlJc w:val="left"/>
    </w:lvl>
  </w:abstractNum>
  <w:abstractNum w:abstractNumId="4">
    <w:nsid w:val="744A0A49"/>
    <w:multiLevelType w:val="multilevel"/>
    <w:tmpl w:val="744A0A49"/>
    <w:lvl w:ilvl="0" w:tentative="0">
      <w:start w:val="1"/>
      <w:numFmt w:val="decimal"/>
      <w:lvlText w:val="%1、"/>
      <w:lvlJc w:val="left"/>
      <w:pPr>
        <w:ind w:left="1440" w:hanging="720"/>
      </w:pPr>
      <w:rPr>
        <w:rFonts w:hint="default" w:asciiTheme="minorHAnsi" w:hAnsiTheme="minorHAnsi"/>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E56FF"/>
    <w:rsid w:val="1DDE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 w:type="paragraph" w:customStyle="1" w:styleId="7">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2025-08-14T08:21:00Z</dcterms:created>
  <dc:creator>燕子</dc:creator>
  <cp:lastModifiedBy>燕子</cp:lastModifiedBy>
  <dcterms:modified xsi:type="dcterms:W3CDTF">2025-08-14T08:21:11Z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91C5B6DCC0804E92B08BE9549217543D_11</vt:lpwstr>
  </property>
  <property fmtid="{D5CDD505-2E9C-101B-9397-08002B2CF9AE}" pid="4" name="KSOTemplateDocerSaveRecord">
    <vt:lpwstr>eyJoZGlkIjoiOWRkNzZlNmM2YjgwOTU0MmMwNGYxMDc3YjU0NGU5ZmYiLCJ1c2VySWQiOiIzNjY4NzMyNjQifQ==</vt:lpwstr>
  </property>
</Properties>
</file>