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p>
      <w:pPr>
        <w:spacing w:line="360" w:lineRule="auto"/>
        <w:ind w:firstLine="1988" w:firstLineChars="300"/>
        <w:rPr>
          <w:rFonts w:ascii="宋体" w:hAnsi="宋体" w:cs="宋体"/>
          <w:b/>
          <w:bCs/>
          <w:color w:val="000000" w:themeColor="text1"/>
          <w:spacing w:val="-30"/>
          <w:sz w:val="72"/>
          <w:szCs w:val="72"/>
          <w:highlight w:val="none"/>
          <w14:textFill>
            <w14:solidFill>
              <w14:schemeClr w14:val="tx1"/>
            </w14:solidFill>
          </w14:textFill>
        </w:rPr>
      </w:pPr>
    </w:p>
    <w:p>
      <w:pPr>
        <w:spacing w:line="360" w:lineRule="auto"/>
        <w:ind w:firstLine="883" w:firstLineChars="200"/>
        <w:jc w:val="center"/>
        <w:rPr>
          <w:rFonts w:hint="eastAsia" w:ascii="宋体" w:hAnsi="宋体" w:eastAsia="宋体" w:cs="宋体"/>
          <w:b/>
          <w:bCs/>
          <w:color w:val="000000" w:themeColor="text1"/>
          <w:sz w:val="44"/>
          <w:szCs w:val="44"/>
          <w:highlight w:val="none"/>
          <w:lang w:val="en-US" w:eastAsia="zh-CN"/>
          <w14:textFill>
            <w14:solidFill>
              <w14:schemeClr w14:val="tx1"/>
            </w14:solidFill>
          </w14:textFill>
        </w:rPr>
      </w:pPr>
      <w:r>
        <w:rPr>
          <w:rFonts w:hint="eastAsia" w:ascii="Times New Roman" w:hAnsi="Times New Roman"/>
          <w:b/>
          <w:bCs/>
          <w:sz w:val="44"/>
          <w:szCs w:val="44"/>
        </w:rPr>
        <w:t>信宜市</w:t>
      </w:r>
      <w:r>
        <w:rPr>
          <w:rFonts w:ascii="Times New Roman" w:hAnsi="Times New Roman"/>
          <w:b/>
          <w:bCs/>
          <w:sz w:val="44"/>
          <w:szCs w:val="44"/>
        </w:rPr>
        <w:t>人民医院</w:t>
      </w:r>
      <w:r>
        <w:rPr>
          <w:rFonts w:hint="eastAsia" w:ascii="Times New Roman" w:hAnsi="Times New Roman"/>
          <w:b/>
          <w:bCs/>
          <w:sz w:val="44"/>
          <w:szCs w:val="44"/>
          <w:lang w:eastAsia="zh-CN"/>
        </w:rPr>
        <w:t>办公设备</w:t>
      </w:r>
      <w:r>
        <w:rPr>
          <w:rFonts w:hint="eastAsia"/>
          <w:b/>
          <w:bCs/>
          <w:sz w:val="44"/>
          <w:szCs w:val="44"/>
          <w:lang w:val="en-US" w:eastAsia="zh-CN"/>
        </w:rPr>
        <w:t>及配件</w:t>
      </w:r>
      <w:r>
        <w:rPr>
          <w:rFonts w:hint="eastAsia" w:ascii="Times New Roman" w:hAnsi="Times New Roman"/>
          <w:b/>
          <w:bCs/>
          <w:sz w:val="44"/>
          <w:szCs w:val="44"/>
          <w:lang w:eastAsia="zh-CN"/>
        </w:rPr>
        <w:t>一批</w:t>
      </w:r>
      <w:r>
        <w:rPr>
          <w:rFonts w:hint="eastAsia" w:ascii="Times New Roman" w:hAnsi="Times New Roman"/>
          <w:b/>
          <w:bCs/>
          <w:sz w:val="44"/>
          <w:szCs w:val="44"/>
        </w:rPr>
        <w:t>采购</w:t>
      </w:r>
      <w:r>
        <w:rPr>
          <w:rFonts w:hint="eastAsia" w:ascii="Times New Roman" w:hAnsi="Times New Roman"/>
          <w:b/>
          <w:bCs/>
          <w:sz w:val="44"/>
          <w:szCs w:val="44"/>
          <w:lang w:eastAsia="zh-CN"/>
        </w:rPr>
        <w:t>项目采购文件</w:t>
      </w:r>
    </w:p>
    <w:p>
      <w:pPr>
        <w:spacing w:line="360" w:lineRule="auto"/>
        <w:ind w:firstLine="422" w:firstLineChars="200"/>
        <w:jc w:val="center"/>
        <w:rPr>
          <w:rFonts w:ascii="宋体" w:hAnsi="宋体" w:cs="宋体"/>
          <w:b/>
          <w:bCs/>
          <w:color w:val="000000" w:themeColor="text1"/>
          <w:highlight w:val="none"/>
          <w14:textFill>
            <w14:solidFill>
              <w14:schemeClr w14:val="tx1"/>
            </w14:solidFill>
          </w14:textFill>
        </w:rPr>
      </w:pPr>
    </w:p>
    <w:p>
      <w:pPr>
        <w:spacing w:line="360" w:lineRule="auto"/>
        <w:ind w:firstLine="422" w:firstLineChars="200"/>
        <w:jc w:val="center"/>
        <w:rPr>
          <w:rFonts w:ascii="宋体" w:hAnsi="宋体" w:cs="宋体"/>
          <w:b/>
          <w:bCs/>
          <w:color w:val="000000" w:themeColor="text1"/>
          <w:highlight w:val="none"/>
          <w14:textFill>
            <w14:solidFill>
              <w14:schemeClr w14:val="tx1"/>
            </w14:solidFill>
          </w14:textFill>
        </w:rPr>
      </w:pPr>
      <w:bookmarkStart w:id="150" w:name="_GoBack"/>
      <w:bookmarkEnd w:id="150"/>
    </w:p>
    <w:p>
      <w:pPr>
        <w:spacing w:line="360" w:lineRule="auto"/>
        <w:ind w:firstLine="422" w:firstLineChars="200"/>
        <w:jc w:val="center"/>
        <w:rPr>
          <w:rFonts w:ascii="宋体" w:hAnsi="宋体" w:cs="宋体"/>
          <w:b/>
          <w:bCs/>
          <w:color w:val="000000" w:themeColor="text1"/>
          <w:highlight w:val="none"/>
          <w14:textFill>
            <w14:solidFill>
              <w14:schemeClr w14:val="tx1"/>
            </w14:solidFill>
          </w14:textFill>
        </w:rPr>
      </w:pPr>
    </w:p>
    <w:p>
      <w:pPr>
        <w:spacing w:line="360" w:lineRule="auto"/>
        <w:ind w:firstLine="422" w:firstLineChars="200"/>
        <w:jc w:val="center"/>
        <w:rPr>
          <w:rFonts w:ascii="宋体" w:hAnsi="宋体" w:cs="宋体"/>
          <w:b/>
          <w:bCs/>
          <w:color w:val="000000" w:themeColor="text1"/>
          <w:highlight w:val="none"/>
          <w14:textFill>
            <w14:solidFill>
              <w14:schemeClr w14:val="tx1"/>
            </w14:solidFill>
          </w14:textFill>
        </w:rPr>
      </w:pPr>
    </w:p>
    <w:p>
      <w:pPr>
        <w:spacing w:line="360" w:lineRule="auto"/>
        <w:jc w:val="both"/>
        <w:rPr>
          <w:rFonts w:hint="eastAsia" w:ascii="宋体" w:hAnsi="宋体" w:cs="宋体"/>
          <w:b/>
          <w:bCs/>
          <w:color w:val="000000" w:themeColor="text1"/>
          <w:sz w:val="32"/>
          <w:szCs w:val="32"/>
          <w:highlight w:val="none"/>
          <w14:textFill>
            <w14:solidFill>
              <w14:schemeClr w14:val="tx1"/>
            </w14:solidFill>
          </w14:textFill>
        </w:rPr>
      </w:pPr>
    </w:p>
    <w:p>
      <w:pPr>
        <w:spacing w:line="360" w:lineRule="auto"/>
        <w:jc w:val="both"/>
        <w:rPr>
          <w:rFonts w:hint="eastAsia" w:ascii="宋体" w:hAnsi="宋体" w:cs="宋体"/>
          <w:b/>
          <w:bCs/>
          <w:color w:val="000000" w:themeColor="text1"/>
          <w:sz w:val="32"/>
          <w:szCs w:val="32"/>
          <w:highlight w:val="none"/>
          <w14:textFill>
            <w14:solidFill>
              <w14:schemeClr w14:val="tx1"/>
            </w14:solidFill>
          </w14:textFill>
        </w:rPr>
      </w:pPr>
    </w:p>
    <w:p>
      <w:pPr>
        <w:spacing w:line="360" w:lineRule="auto"/>
        <w:ind w:firstLine="5783" w:firstLineChars="1800"/>
        <w:jc w:val="both"/>
        <w:rPr>
          <w:rFonts w:hint="eastAsia" w:ascii="宋体" w:hAnsi="宋体" w:cs="宋体"/>
          <w:b/>
          <w:bCs/>
          <w:color w:val="000000" w:themeColor="text1"/>
          <w:sz w:val="32"/>
          <w:szCs w:val="32"/>
          <w:highlight w:val="none"/>
          <w:u w:val="none"/>
          <w:lang w:val="en-US" w:eastAsia="zh-CN"/>
          <w14:textFill>
            <w14:solidFill>
              <w14:schemeClr w14:val="tx1"/>
            </w14:solidFill>
          </w14:textFill>
        </w:rPr>
      </w:pPr>
    </w:p>
    <w:p>
      <w:pPr>
        <w:spacing w:line="360" w:lineRule="auto"/>
        <w:ind w:firstLine="5783" w:firstLineChars="1800"/>
        <w:jc w:val="both"/>
        <w:rPr>
          <w:rFonts w:hint="eastAsia" w:ascii="宋体" w:hAnsi="宋体" w:cs="宋体"/>
          <w:b/>
          <w:bCs/>
          <w:color w:val="000000" w:themeColor="text1"/>
          <w:sz w:val="32"/>
          <w:szCs w:val="32"/>
          <w:highlight w:val="none"/>
          <w:u w:val="none"/>
          <w:lang w:val="en-US" w:eastAsia="zh-CN"/>
          <w14:textFill>
            <w14:solidFill>
              <w14:schemeClr w14:val="tx1"/>
            </w14:solidFill>
          </w14:textFill>
        </w:rPr>
      </w:pPr>
    </w:p>
    <w:p>
      <w:pPr>
        <w:spacing w:line="360" w:lineRule="auto"/>
        <w:ind w:firstLine="4819" w:firstLineChars="1500"/>
        <w:jc w:val="both"/>
        <w:rPr>
          <w:rFonts w:hint="eastAsia" w:ascii="宋体" w:hAnsi="宋体" w:cs="宋体"/>
          <w:b/>
          <w:bCs/>
          <w:color w:val="000000" w:themeColor="text1"/>
          <w:sz w:val="32"/>
          <w:szCs w:val="32"/>
          <w:highlight w:val="none"/>
          <w:u w:val="none"/>
          <w:lang w:val="en-US" w:eastAsia="zh-CN"/>
          <w14:textFill>
            <w14:solidFill>
              <w14:schemeClr w14:val="tx1"/>
            </w14:solidFill>
          </w14:textFill>
        </w:rPr>
      </w:pPr>
      <w:r>
        <w:rPr>
          <w:rFonts w:hint="eastAsia" w:ascii="宋体" w:hAnsi="宋体" w:cs="宋体"/>
          <w:b/>
          <w:bCs/>
          <w:color w:val="000000" w:themeColor="text1"/>
          <w:sz w:val="32"/>
          <w:szCs w:val="32"/>
          <w:highlight w:val="none"/>
          <w:u w:val="none"/>
          <w:lang w:val="en-US" w:eastAsia="zh-CN"/>
          <w14:textFill>
            <w14:solidFill>
              <w14:schemeClr w14:val="tx1"/>
            </w14:solidFill>
          </w14:textFill>
        </w:rPr>
        <w:t>信宜市人民医院</w:t>
      </w:r>
    </w:p>
    <w:p>
      <w:pPr>
        <w:spacing w:line="360" w:lineRule="auto"/>
        <w:jc w:val="center"/>
        <w:rPr>
          <w:rFonts w:hint="default" w:ascii="Times New Roman" w:hAnsi="Times New Roman" w:cs="Times New Roman"/>
          <w:b/>
          <w:bCs/>
          <w:color w:val="000000" w:themeColor="text1"/>
          <w:sz w:val="28"/>
          <w:szCs w:val="28"/>
          <w:highlight w:val="none"/>
          <w14:textFill>
            <w14:solidFill>
              <w14:schemeClr w14:val="tx1"/>
            </w14:solidFill>
          </w14:textFill>
        </w:rPr>
      </w:pPr>
      <w:r>
        <w:rPr>
          <w:rFonts w:hint="eastAsia" w:cs="Times New Roman"/>
          <w:b/>
          <w:bCs/>
          <w:color w:val="000000" w:themeColor="text1"/>
          <w:sz w:val="28"/>
          <w:szCs w:val="28"/>
          <w:highlight w:val="none"/>
          <w:lang w:val="en-US" w:eastAsia="zh-CN"/>
          <w14:textFill>
            <w14:solidFill>
              <w14:schemeClr w14:val="tx1"/>
            </w14:solidFill>
          </w14:textFill>
        </w:rPr>
        <w:t xml:space="preserve">                            2025年6</w:t>
      </w:r>
      <w:r>
        <w:rPr>
          <w:rFonts w:hint="default" w:ascii="Times New Roman" w:hAnsi="Times New Roman" w:cs="Times New Roman"/>
          <w:b/>
          <w:bCs/>
          <w:color w:val="000000" w:themeColor="text1"/>
          <w:sz w:val="28"/>
          <w:szCs w:val="28"/>
          <w:highlight w:val="none"/>
          <w14:textFill>
            <w14:solidFill>
              <w14:schemeClr w14:val="tx1"/>
            </w14:solidFill>
          </w14:textFill>
        </w:rPr>
        <w:t>月</w:t>
      </w:r>
    </w:p>
    <w:p>
      <w:pPr>
        <w:spacing w:line="360" w:lineRule="auto"/>
        <w:ind w:firstLine="723" w:firstLineChars="200"/>
        <w:jc w:val="center"/>
        <w:rPr>
          <w:rFonts w:ascii="宋体" w:hAnsi="宋体" w:cs="宋体"/>
          <w:b/>
          <w:color w:val="000000" w:themeColor="text1"/>
          <w:sz w:val="36"/>
          <w:szCs w:val="36"/>
          <w:highlight w:val="none"/>
          <w14:textFill>
            <w14:solidFill>
              <w14:schemeClr w14:val="tx1"/>
            </w14:solidFill>
          </w14:textFill>
        </w:rPr>
      </w:pPr>
    </w:p>
    <w:p>
      <w:pPr>
        <w:spacing w:line="360" w:lineRule="auto"/>
        <w:ind w:firstLine="723" w:firstLineChars="200"/>
        <w:jc w:val="center"/>
        <w:rPr>
          <w:rFonts w:hint="eastAsia" w:ascii="宋体" w:hAnsi="宋体" w:eastAsia="宋体" w:cs="宋体"/>
          <w:b/>
          <w:color w:val="000000" w:themeColor="text1"/>
          <w:sz w:val="36"/>
          <w:szCs w:val="36"/>
          <w:highlight w:val="none"/>
          <w:lang w:val="en-US" w:eastAsia="zh-CN"/>
          <w14:textFill>
            <w14:solidFill>
              <w14:schemeClr w14:val="tx1"/>
            </w14:solidFill>
          </w14:textFill>
        </w:rPr>
      </w:pPr>
      <w:r>
        <w:rPr>
          <w:rFonts w:hint="eastAsia" w:ascii="宋体" w:hAnsi="宋体" w:cs="宋体"/>
          <w:b/>
          <w:color w:val="000000" w:themeColor="text1"/>
          <w:sz w:val="36"/>
          <w:szCs w:val="36"/>
          <w:highlight w:val="none"/>
          <w:lang w:val="en-US" w:eastAsia="zh-CN"/>
          <w14:textFill>
            <w14:solidFill>
              <w14:schemeClr w14:val="tx1"/>
            </w14:solidFill>
          </w14:textFill>
        </w:rPr>
        <w:t xml:space="preserve"> </w:t>
      </w:r>
    </w:p>
    <w:p>
      <w:pPr>
        <w:spacing w:line="360" w:lineRule="auto"/>
        <w:ind w:firstLine="723" w:firstLineChars="200"/>
        <w:jc w:val="center"/>
        <w:rPr>
          <w:rFonts w:ascii="宋体" w:hAnsi="宋体" w:cs="宋体"/>
          <w:b/>
          <w:color w:val="000000" w:themeColor="text1"/>
          <w:sz w:val="36"/>
          <w:szCs w:val="36"/>
          <w:highlight w:val="none"/>
          <w14:textFill>
            <w14:solidFill>
              <w14:schemeClr w14:val="tx1"/>
            </w14:solidFill>
          </w14:textFill>
        </w:rPr>
      </w:pPr>
    </w:p>
    <w:p>
      <w:pPr>
        <w:spacing w:line="360" w:lineRule="auto"/>
        <w:ind w:firstLine="723" w:firstLineChars="200"/>
        <w:jc w:val="center"/>
        <w:rPr>
          <w:rFonts w:ascii="宋体" w:hAnsi="宋体" w:cs="宋体"/>
          <w:b/>
          <w:color w:val="000000" w:themeColor="text1"/>
          <w:sz w:val="36"/>
          <w:szCs w:val="36"/>
          <w:highlight w:val="none"/>
          <w14:textFill>
            <w14:solidFill>
              <w14:schemeClr w14:val="tx1"/>
            </w14:solidFill>
          </w14:textFill>
        </w:rPr>
      </w:pPr>
    </w:p>
    <w:p>
      <w:pPr>
        <w:spacing w:line="360" w:lineRule="auto"/>
        <w:ind w:firstLine="723" w:firstLineChars="200"/>
        <w:jc w:val="center"/>
        <w:rPr>
          <w:rFonts w:ascii="宋体" w:hAnsi="宋体" w:cs="宋体"/>
          <w:b/>
          <w:color w:val="000000" w:themeColor="text1"/>
          <w:sz w:val="36"/>
          <w:szCs w:val="36"/>
          <w:highlight w:val="none"/>
          <w14:textFill>
            <w14:solidFill>
              <w14:schemeClr w14:val="tx1"/>
            </w14:solidFill>
          </w14:textFill>
        </w:rPr>
      </w:pPr>
    </w:p>
    <w:p>
      <w:pPr>
        <w:spacing w:line="360" w:lineRule="auto"/>
        <w:ind w:firstLine="723" w:firstLineChars="200"/>
        <w:jc w:val="center"/>
        <w:rPr>
          <w:rFonts w:ascii="宋体" w:hAnsi="宋体" w:cs="宋体"/>
          <w:b/>
          <w:color w:val="000000" w:themeColor="text1"/>
          <w:sz w:val="36"/>
          <w:szCs w:val="36"/>
          <w:highlight w:val="none"/>
          <w14:textFill>
            <w14:solidFill>
              <w14:schemeClr w14:val="tx1"/>
            </w14:solidFill>
          </w14:textFill>
        </w:rPr>
      </w:pPr>
    </w:p>
    <w:p>
      <w:pPr>
        <w:pStyle w:val="42"/>
        <w:ind w:firstLine="723"/>
        <w:rPr>
          <w:rFonts w:ascii="宋体" w:hAnsi="宋体" w:cs="宋体"/>
          <w:b/>
          <w:color w:val="000000" w:themeColor="text1"/>
          <w:sz w:val="36"/>
          <w:szCs w:val="36"/>
          <w:highlight w:val="none"/>
          <w14:textFill>
            <w14:solidFill>
              <w14:schemeClr w14:val="tx1"/>
            </w14:solidFill>
          </w14:textFill>
        </w:rPr>
      </w:pPr>
    </w:p>
    <w:p>
      <w:pPr>
        <w:pStyle w:val="42"/>
        <w:ind w:firstLine="723"/>
        <w:rPr>
          <w:rFonts w:ascii="宋体" w:hAnsi="宋体" w:cs="宋体"/>
          <w:b/>
          <w:color w:val="000000" w:themeColor="text1"/>
          <w:sz w:val="36"/>
          <w:szCs w:val="36"/>
          <w:highlight w:val="none"/>
          <w14:textFill>
            <w14:solidFill>
              <w14:schemeClr w14:val="tx1"/>
            </w14:solidFill>
          </w14:textFill>
        </w:rPr>
      </w:pPr>
    </w:p>
    <w:p>
      <w:pPr>
        <w:pStyle w:val="42"/>
        <w:ind w:firstLine="723"/>
        <w:rPr>
          <w:rFonts w:ascii="宋体" w:hAnsi="宋体" w:cs="宋体"/>
          <w:b/>
          <w:color w:val="000000" w:themeColor="text1"/>
          <w:sz w:val="36"/>
          <w:szCs w:val="36"/>
          <w:highlight w:val="none"/>
          <w14:textFill>
            <w14:solidFill>
              <w14:schemeClr w14:val="tx1"/>
            </w14:solidFill>
          </w14:textFill>
        </w:rPr>
      </w:pPr>
    </w:p>
    <w:p>
      <w:pPr>
        <w:rPr>
          <w:rFonts w:ascii="宋体" w:hAnsi="宋体" w:cs="宋体"/>
          <w:b/>
          <w:color w:val="000000" w:themeColor="text1"/>
          <w:sz w:val="24"/>
          <w:highlight w:val="none"/>
          <w14:textFill>
            <w14:solidFill>
              <w14:schemeClr w14:val="tx1"/>
            </w14:solidFill>
          </w14:textFill>
        </w:rPr>
      </w:pPr>
    </w:p>
    <w:p>
      <w:pPr>
        <w:pStyle w:val="70"/>
        <w:jc w:val="center"/>
        <w:rPr>
          <w:rFonts w:ascii="宋体" w:hAnsi="宋体" w:eastAsia="宋体" w:cs="宋体"/>
          <w:b/>
          <w:bCs/>
          <w:color w:val="000000" w:themeColor="text1"/>
          <w:sz w:val="48"/>
          <w:szCs w:val="48"/>
          <w:highlight w:val="none"/>
          <w14:textFill>
            <w14:solidFill>
              <w14:schemeClr w14:val="tx1"/>
            </w14:solidFill>
          </w14:textFill>
        </w:rPr>
      </w:pPr>
      <w:r>
        <w:rPr>
          <w:rFonts w:hint="eastAsia" w:ascii="宋体" w:hAnsi="宋体" w:eastAsia="宋体" w:cs="宋体"/>
          <w:b/>
          <w:bCs/>
          <w:color w:val="000000" w:themeColor="text1"/>
          <w:sz w:val="48"/>
          <w:szCs w:val="48"/>
          <w:highlight w:val="none"/>
          <w:lang w:val="zh-CN"/>
          <w14:textFill>
            <w14:solidFill>
              <w14:schemeClr w14:val="tx1"/>
            </w14:solidFill>
          </w14:textFill>
        </w:rPr>
        <w:t>目录</w:t>
      </w:r>
    </w:p>
    <w:p>
      <w:pPr>
        <w:pStyle w:val="23"/>
        <w:rPr>
          <w:rFonts w:ascii="宋体" w:hAnsi="宋体" w:cs="宋体"/>
          <w:b/>
          <w:bCs/>
          <w:color w:val="000000" w:themeColor="text1"/>
          <w:sz w:val="28"/>
          <w:szCs w:val="32"/>
          <w:highlight w:val="none"/>
          <w14:textFill>
            <w14:solidFill>
              <w14:schemeClr w14:val="tx1"/>
            </w14:solidFill>
          </w14:textFill>
        </w:rPr>
      </w:pPr>
      <w:r>
        <w:rPr>
          <w:rFonts w:hint="eastAsia" w:ascii="宋体" w:hAnsi="宋体" w:cs="宋体"/>
          <w:i/>
          <w:iCs/>
          <w:color w:val="000000" w:themeColor="text1"/>
          <w:kern w:val="0"/>
          <w:sz w:val="72"/>
          <w:szCs w:val="72"/>
          <w:highlight w:val="none"/>
          <w14:textFill>
            <w14:solidFill>
              <w14:schemeClr w14:val="tx1"/>
            </w14:solidFill>
          </w14:textFill>
        </w:rPr>
        <w:fldChar w:fldCharType="begin"/>
      </w:r>
      <w:r>
        <w:rPr>
          <w:rFonts w:hint="eastAsia" w:ascii="宋体" w:hAnsi="宋体" w:cs="宋体"/>
          <w:i/>
          <w:iCs/>
          <w:color w:val="000000" w:themeColor="text1"/>
          <w:sz w:val="72"/>
          <w:szCs w:val="72"/>
          <w:highlight w:val="none"/>
          <w14:textFill>
            <w14:solidFill>
              <w14:schemeClr w14:val="tx1"/>
            </w14:solidFill>
          </w14:textFill>
        </w:rPr>
        <w:instrText xml:space="preserve"> TOC \o "1-1" \h \z \u </w:instrText>
      </w:r>
      <w:r>
        <w:rPr>
          <w:rFonts w:hint="eastAsia" w:ascii="宋体" w:hAnsi="宋体" w:cs="宋体"/>
          <w:i/>
          <w:iCs/>
          <w:color w:val="000000" w:themeColor="text1"/>
          <w:kern w:val="0"/>
          <w:sz w:val="72"/>
          <w:szCs w:val="72"/>
          <w:highlight w:val="none"/>
          <w14:textFill>
            <w14:solidFill>
              <w14:schemeClr w14:val="tx1"/>
            </w14:solidFill>
          </w14:textFill>
        </w:rPr>
        <w:fldChar w:fldCharType="separate"/>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"_Toc97049014" </w:instrText>
      </w:r>
      <w:r>
        <w:rPr>
          <w:color w:val="000000" w:themeColor="text1"/>
          <w:highlight w:val="none"/>
          <w14:textFill>
            <w14:solidFill>
              <w14:schemeClr w14:val="tx1"/>
            </w14:solidFill>
          </w14:textFill>
        </w:rPr>
        <w:fldChar w:fldCharType="separate"/>
      </w:r>
      <w:r>
        <w:rPr>
          <w:rStyle w:val="40"/>
          <w:rFonts w:hint="eastAsia" w:ascii="宋体" w:hAnsi="宋体" w:cs="宋体"/>
          <w:b/>
          <w:bCs/>
          <w:color w:val="000000" w:themeColor="text1"/>
          <w:sz w:val="28"/>
          <w:szCs w:val="36"/>
          <w:highlight w:val="none"/>
          <w14:textFill>
            <w14:solidFill>
              <w14:schemeClr w14:val="tx1"/>
            </w14:solidFill>
          </w14:textFill>
        </w:rPr>
        <w:t>第一章 特别提醒</w:t>
      </w:r>
      <w:r>
        <w:rPr>
          <w:rFonts w:hint="eastAsia" w:ascii="宋体" w:hAnsi="宋体" w:cs="宋体"/>
          <w:b/>
          <w:bCs/>
          <w:color w:val="000000" w:themeColor="text1"/>
          <w:sz w:val="28"/>
          <w:szCs w:val="36"/>
          <w:highlight w:val="none"/>
          <w14:textFill>
            <w14:solidFill>
              <w14:schemeClr w14:val="tx1"/>
            </w14:solidFill>
          </w14:textFill>
        </w:rPr>
        <w:tab/>
      </w:r>
      <w:r>
        <w:rPr>
          <w:rFonts w:hint="eastAsia" w:ascii="宋体" w:hAnsi="宋体" w:cs="宋体"/>
          <w:b/>
          <w:bCs/>
          <w:color w:val="000000" w:themeColor="text1"/>
          <w:sz w:val="28"/>
          <w:szCs w:val="36"/>
          <w:highlight w:val="none"/>
          <w14:textFill>
            <w14:solidFill>
              <w14:schemeClr w14:val="tx1"/>
            </w14:solidFill>
          </w14:textFill>
        </w:rPr>
        <w:fldChar w:fldCharType="begin"/>
      </w:r>
      <w:r>
        <w:rPr>
          <w:rFonts w:hint="eastAsia" w:ascii="宋体" w:hAnsi="宋体" w:cs="宋体"/>
          <w:b/>
          <w:bCs/>
          <w:color w:val="000000" w:themeColor="text1"/>
          <w:sz w:val="28"/>
          <w:szCs w:val="36"/>
          <w:highlight w:val="none"/>
          <w14:textFill>
            <w14:solidFill>
              <w14:schemeClr w14:val="tx1"/>
            </w14:solidFill>
          </w14:textFill>
        </w:rPr>
        <w:instrText xml:space="preserve"> PAGEREF _Toc97049014 \h </w:instrText>
      </w:r>
      <w:r>
        <w:rPr>
          <w:rFonts w:hint="eastAsia" w:ascii="宋体" w:hAnsi="宋体" w:cs="宋体"/>
          <w:b/>
          <w:bCs/>
          <w:color w:val="000000" w:themeColor="text1"/>
          <w:sz w:val="28"/>
          <w:szCs w:val="36"/>
          <w:highlight w:val="none"/>
          <w14:textFill>
            <w14:solidFill>
              <w14:schemeClr w14:val="tx1"/>
            </w14:solidFill>
          </w14:textFill>
        </w:rPr>
        <w:fldChar w:fldCharType="separate"/>
      </w:r>
      <w:r>
        <w:rPr>
          <w:rFonts w:hint="eastAsia" w:ascii="宋体" w:hAnsi="宋体" w:cs="宋体"/>
          <w:b/>
          <w:bCs/>
          <w:color w:val="000000" w:themeColor="text1"/>
          <w:sz w:val="28"/>
          <w:szCs w:val="36"/>
          <w:highlight w:val="none"/>
          <w14:textFill>
            <w14:solidFill>
              <w14:schemeClr w14:val="tx1"/>
            </w14:solidFill>
          </w14:textFill>
        </w:rPr>
        <w:t>3</w:t>
      </w:r>
      <w:r>
        <w:rPr>
          <w:rFonts w:hint="eastAsia" w:ascii="宋体" w:hAnsi="宋体" w:cs="宋体"/>
          <w:b/>
          <w:bCs/>
          <w:color w:val="000000" w:themeColor="text1"/>
          <w:sz w:val="28"/>
          <w:szCs w:val="36"/>
          <w:highlight w:val="none"/>
          <w14:textFill>
            <w14:solidFill>
              <w14:schemeClr w14:val="tx1"/>
            </w14:solidFill>
          </w14:textFill>
        </w:rPr>
        <w:fldChar w:fldCharType="end"/>
      </w:r>
      <w:r>
        <w:rPr>
          <w:rFonts w:hint="eastAsia" w:ascii="宋体" w:hAnsi="宋体" w:cs="宋体"/>
          <w:b/>
          <w:bCs/>
          <w:color w:val="000000" w:themeColor="text1"/>
          <w:sz w:val="28"/>
          <w:szCs w:val="36"/>
          <w:highlight w:val="none"/>
          <w14:textFill>
            <w14:solidFill>
              <w14:schemeClr w14:val="tx1"/>
            </w14:solidFill>
          </w14:textFill>
        </w:rPr>
        <w:fldChar w:fldCharType="end"/>
      </w:r>
    </w:p>
    <w:p>
      <w:pPr>
        <w:pStyle w:val="23"/>
        <w:rPr>
          <w:rFonts w:ascii="宋体" w:hAnsi="宋体" w:cs="宋体"/>
          <w:b/>
          <w:bCs/>
          <w:color w:val="000000" w:themeColor="text1"/>
          <w:sz w:val="28"/>
          <w:szCs w:val="3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"_Toc97049015" </w:instrText>
      </w:r>
      <w:r>
        <w:rPr>
          <w:color w:val="000000" w:themeColor="text1"/>
          <w:highlight w:val="none"/>
          <w14:textFill>
            <w14:solidFill>
              <w14:schemeClr w14:val="tx1"/>
            </w14:solidFill>
          </w14:textFill>
        </w:rPr>
        <w:fldChar w:fldCharType="separate"/>
      </w:r>
      <w:r>
        <w:rPr>
          <w:rStyle w:val="40"/>
          <w:rFonts w:hint="eastAsia" w:ascii="宋体" w:hAnsi="宋体" w:cs="宋体"/>
          <w:b/>
          <w:bCs/>
          <w:color w:val="000000" w:themeColor="text1"/>
          <w:sz w:val="28"/>
          <w:szCs w:val="36"/>
          <w:highlight w:val="none"/>
          <w14:textFill>
            <w14:solidFill>
              <w14:schemeClr w14:val="tx1"/>
            </w14:solidFill>
          </w14:textFill>
        </w:rPr>
        <w:t>第二章 用户需求书</w:t>
      </w:r>
      <w:r>
        <w:rPr>
          <w:rFonts w:hint="eastAsia" w:ascii="宋体" w:hAnsi="宋体" w:cs="宋体"/>
          <w:b/>
          <w:bCs/>
          <w:color w:val="000000" w:themeColor="text1"/>
          <w:sz w:val="28"/>
          <w:szCs w:val="36"/>
          <w:highlight w:val="none"/>
          <w14:textFill>
            <w14:solidFill>
              <w14:schemeClr w14:val="tx1"/>
            </w14:solidFill>
          </w14:textFill>
        </w:rPr>
        <w:tab/>
      </w:r>
      <w:r>
        <w:rPr>
          <w:rFonts w:hint="eastAsia" w:ascii="宋体" w:hAnsi="宋体" w:cs="宋体"/>
          <w:b/>
          <w:bCs/>
          <w:color w:val="000000" w:themeColor="text1"/>
          <w:sz w:val="28"/>
          <w:szCs w:val="36"/>
          <w:highlight w:val="none"/>
          <w14:textFill>
            <w14:solidFill>
              <w14:schemeClr w14:val="tx1"/>
            </w14:solidFill>
          </w14:textFill>
        </w:rPr>
        <w:fldChar w:fldCharType="begin"/>
      </w:r>
      <w:r>
        <w:rPr>
          <w:rFonts w:hint="eastAsia" w:ascii="宋体" w:hAnsi="宋体" w:cs="宋体"/>
          <w:b/>
          <w:bCs/>
          <w:color w:val="000000" w:themeColor="text1"/>
          <w:sz w:val="28"/>
          <w:szCs w:val="36"/>
          <w:highlight w:val="none"/>
          <w14:textFill>
            <w14:solidFill>
              <w14:schemeClr w14:val="tx1"/>
            </w14:solidFill>
          </w14:textFill>
        </w:rPr>
        <w:instrText xml:space="preserve"> PAGEREF _Toc97049015 \h </w:instrText>
      </w:r>
      <w:r>
        <w:rPr>
          <w:rFonts w:hint="eastAsia" w:ascii="宋体" w:hAnsi="宋体" w:cs="宋体"/>
          <w:b/>
          <w:bCs/>
          <w:color w:val="000000" w:themeColor="text1"/>
          <w:sz w:val="28"/>
          <w:szCs w:val="36"/>
          <w:highlight w:val="none"/>
          <w14:textFill>
            <w14:solidFill>
              <w14:schemeClr w14:val="tx1"/>
            </w14:solidFill>
          </w14:textFill>
        </w:rPr>
        <w:fldChar w:fldCharType="separate"/>
      </w:r>
      <w:r>
        <w:rPr>
          <w:rFonts w:hint="eastAsia" w:ascii="宋体" w:hAnsi="宋体" w:cs="宋体"/>
          <w:b/>
          <w:bCs/>
          <w:color w:val="000000" w:themeColor="text1"/>
          <w:sz w:val="28"/>
          <w:szCs w:val="36"/>
          <w:highlight w:val="none"/>
          <w14:textFill>
            <w14:solidFill>
              <w14:schemeClr w14:val="tx1"/>
            </w14:solidFill>
          </w14:textFill>
        </w:rPr>
        <w:t>8</w:t>
      </w:r>
      <w:r>
        <w:rPr>
          <w:rFonts w:hint="eastAsia" w:ascii="宋体" w:hAnsi="宋体" w:cs="宋体"/>
          <w:b/>
          <w:bCs/>
          <w:color w:val="000000" w:themeColor="text1"/>
          <w:sz w:val="28"/>
          <w:szCs w:val="36"/>
          <w:highlight w:val="none"/>
          <w14:textFill>
            <w14:solidFill>
              <w14:schemeClr w14:val="tx1"/>
            </w14:solidFill>
          </w14:textFill>
        </w:rPr>
        <w:fldChar w:fldCharType="end"/>
      </w:r>
      <w:r>
        <w:rPr>
          <w:rFonts w:hint="eastAsia" w:ascii="宋体" w:hAnsi="宋体" w:cs="宋体"/>
          <w:b/>
          <w:bCs/>
          <w:color w:val="000000" w:themeColor="text1"/>
          <w:sz w:val="28"/>
          <w:szCs w:val="36"/>
          <w:highlight w:val="none"/>
          <w14:textFill>
            <w14:solidFill>
              <w14:schemeClr w14:val="tx1"/>
            </w14:solidFill>
          </w14:textFill>
        </w:rPr>
        <w:fldChar w:fldCharType="end"/>
      </w:r>
    </w:p>
    <w:p>
      <w:pPr>
        <w:pStyle w:val="23"/>
        <w:rPr>
          <w:rFonts w:ascii="宋体" w:hAnsi="宋体" w:cs="宋体"/>
          <w:color w:val="000000" w:themeColor="text1"/>
          <w:sz w:val="28"/>
          <w:szCs w:val="3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"_Toc97049016" </w:instrText>
      </w:r>
      <w:r>
        <w:rPr>
          <w:color w:val="000000" w:themeColor="text1"/>
          <w:highlight w:val="none"/>
          <w14:textFill>
            <w14:solidFill>
              <w14:schemeClr w14:val="tx1"/>
            </w14:solidFill>
          </w14:textFill>
        </w:rPr>
        <w:fldChar w:fldCharType="separate"/>
      </w:r>
      <w:r>
        <w:rPr>
          <w:rStyle w:val="40"/>
          <w:rFonts w:hint="eastAsia" w:ascii="宋体" w:hAnsi="宋体" w:cs="宋体"/>
          <w:b/>
          <w:bCs/>
          <w:color w:val="000000" w:themeColor="text1"/>
          <w:sz w:val="28"/>
          <w:szCs w:val="36"/>
          <w:highlight w:val="none"/>
          <w14:textFill>
            <w14:solidFill>
              <w14:schemeClr w14:val="tx1"/>
            </w14:solidFill>
          </w14:textFill>
        </w:rPr>
        <w:t>第三章 报名文件资料模板</w:t>
      </w:r>
      <w:r>
        <w:rPr>
          <w:rFonts w:hint="eastAsia" w:ascii="宋体" w:hAnsi="宋体" w:cs="宋体"/>
          <w:b/>
          <w:bCs/>
          <w:color w:val="000000" w:themeColor="text1"/>
          <w:sz w:val="28"/>
          <w:szCs w:val="36"/>
          <w:highlight w:val="none"/>
          <w14:textFill>
            <w14:solidFill>
              <w14:schemeClr w14:val="tx1"/>
            </w14:solidFill>
          </w14:textFill>
        </w:rPr>
        <w:tab/>
      </w:r>
      <w:r>
        <w:rPr>
          <w:rFonts w:hint="eastAsia" w:ascii="宋体" w:hAnsi="宋体" w:cs="宋体"/>
          <w:b/>
          <w:bCs/>
          <w:color w:val="000000" w:themeColor="text1"/>
          <w:sz w:val="28"/>
          <w:szCs w:val="36"/>
          <w:highlight w:val="none"/>
          <w14:textFill>
            <w14:solidFill>
              <w14:schemeClr w14:val="tx1"/>
            </w14:solidFill>
          </w14:textFill>
        </w:rPr>
        <w:t>1</w:t>
      </w:r>
      <w:r>
        <w:rPr>
          <w:rFonts w:hint="eastAsia" w:ascii="宋体" w:hAnsi="宋体" w:cs="宋体"/>
          <w:b/>
          <w:bCs/>
          <w:color w:val="000000" w:themeColor="text1"/>
          <w:sz w:val="28"/>
          <w:szCs w:val="36"/>
          <w:highlight w:val="none"/>
          <w14:textFill>
            <w14:solidFill>
              <w14:schemeClr w14:val="tx1"/>
            </w14:solidFill>
          </w14:textFill>
        </w:rPr>
        <w:fldChar w:fldCharType="end"/>
      </w:r>
      <w:r>
        <w:rPr>
          <w:rFonts w:hint="eastAsia" w:ascii="宋体" w:hAnsi="宋体" w:cs="宋体"/>
          <w:b/>
          <w:bCs/>
          <w:color w:val="000000" w:themeColor="text1"/>
          <w:sz w:val="28"/>
          <w:szCs w:val="36"/>
          <w:highlight w:val="none"/>
          <w14:textFill>
            <w14:solidFill>
              <w14:schemeClr w14:val="tx1"/>
            </w14:solidFill>
          </w14:textFill>
        </w:rPr>
        <w:t>4</w:t>
      </w:r>
    </w:p>
    <w:p>
      <w:pPr>
        <w:rPr>
          <w:rFonts w:ascii="宋体" w:hAnsi="宋体" w:cs="宋体"/>
          <w:color w:val="000000" w:themeColor="text1"/>
          <w:sz w:val="28"/>
          <w:szCs w:val="36"/>
          <w:highlight w:val="none"/>
          <w14:textFill>
            <w14:solidFill>
              <w14:schemeClr w14:val="tx1"/>
            </w14:solidFill>
          </w14:textFill>
        </w:rPr>
      </w:pPr>
      <w:r>
        <w:rPr>
          <w:rFonts w:hint="eastAsia" w:ascii="宋体" w:hAnsi="宋体" w:cs="宋体"/>
          <w:i/>
          <w:iCs/>
          <w:color w:val="000000" w:themeColor="text1"/>
          <w:sz w:val="72"/>
          <w:szCs w:val="72"/>
          <w:highlight w:val="none"/>
          <w14:textFill>
            <w14:solidFill>
              <w14:schemeClr w14:val="tx1"/>
            </w14:solidFill>
          </w14:textFill>
        </w:rPr>
        <w:fldChar w:fldCharType="end"/>
      </w:r>
    </w:p>
    <w:p>
      <w:pPr>
        <w:pStyle w:val="2"/>
        <w:pageBreakBefore/>
        <w:rPr>
          <w:rStyle w:val="156"/>
          <w:rFonts w:ascii="宋体" w:hAnsi="宋体" w:eastAsia="宋体" w:cs="宋体"/>
          <w:b/>
          <w:bCs/>
          <w:color w:val="000000" w:themeColor="text1"/>
          <w:highlight w:val="none"/>
          <w14:textFill>
            <w14:solidFill>
              <w14:schemeClr w14:val="tx1"/>
            </w14:solidFill>
          </w14:textFill>
        </w:rPr>
      </w:pPr>
      <w:bookmarkStart w:id="0" w:name="_Toc22955"/>
      <w:bookmarkStart w:id="1" w:name="_Toc97048959"/>
      <w:bookmarkStart w:id="2" w:name="_Toc97049019"/>
      <w:bookmarkStart w:id="3" w:name="_Toc97042583"/>
      <w:bookmarkStart w:id="4" w:name="_Toc23897"/>
      <w:bookmarkStart w:id="5" w:name="_Toc97049014"/>
      <w:bookmarkStart w:id="6" w:name="_Toc14383"/>
      <w:bookmarkStart w:id="7" w:name="_Toc97049453"/>
      <w:bookmarkStart w:id="8" w:name="_Toc97048637"/>
      <w:bookmarkStart w:id="9" w:name="_Toc5414"/>
      <w:r>
        <w:rPr>
          <w:rStyle w:val="156"/>
          <w:rFonts w:hint="eastAsia" w:ascii="宋体" w:hAnsi="宋体" w:eastAsia="宋体" w:cs="宋体"/>
          <w:b/>
          <w:bCs/>
          <w:color w:val="000000" w:themeColor="text1"/>
          <w:highlight w:val="none"/>
          <w14:textFill>
            <w14:solidFill>
              <w14:schemeClr w14:val="tx1"/>
            </w14:solidFill>
          </w14:textFill>
        </w:rPr>
        <w:t>第一章 特别提醒</w:t>
      </w:r>
      <w:bookmarkEnd w:id="0"/>
      <w:bookmarkEnd w:id="1"/>
      <w:bookmarkEnd w:id="2"/>
      <w:bookmarkEnd w:id="3"/>
      <w:bookmarkEnd w:id="4"/>
      <w:bookmarkEnd w:id="5"/>
      <w:bookmarkEnd w:id="6"/>
      <w:bookmarkEnd w:id="7"/>
      <w:bookmarkEnd w:id="8"/>
      <w:bookmarkEnd w:id="9"/>
    </w:p>
    <w:p>
      <w:pPr>
        <w:jc w:val="left"/>
        <w:outlineLvl w:val="1"/>
        <w:rPr>
          <w:rFonts w:hint="default" w:ascii="Times New Roman" w:hAnsi="Times New Roman" w:cs="Times New Roman"/>
          <w:color w:val="000000" w:themeColor="text1"/>
          <w:sz w:val="28"/>
          <w:szCs w:val="28"/>
          <w:highlight w:val="none"/>
          <w14:textFill>
            <w14:solidFill>
              <w14:schemeClr w14:val="tx1"/>
            </w14:solidFill>
          </w14:textFill>
        </w:rPr>
      </w:pPr>
      <w:bookmarkStart w:id="10" w:name="_Toc3953"/>
      <w:bookmarkStart w:id="11" w:name="_Toc9524"/>
      <w:r>
        <w:rPr>
          <w:rFonts w:hint="default" w:ascii="Times New Roman" w:hAnsi="Times New Roman" w:cs="Times New Roman"/>
          <w:b/>
          <w:bCs/>
          <w:color w:val="000000" w:themeColor="text1"/>
          <w:sz w:val="28"/>
          <w:szCs w:val="28"/>
          <w:highlight w:val="none"/>
          <w14:textFill>
            <w14:solidFill>
              <w14:schemeClr w14:val="tx1"/>
            </w14:solidFill>
          </w14:textFill>
        </w:rPr>
        <w:t>一、报名注意事项</w:t>
      </w:r>
      <w:bookmarkEnd w:id="10"/>
      <w:bookmarkEnd w:id="11"/>
    </w:p>
    <w:p>
      <w:pPr>
        <w:numPr>
          <w:ilvl w:val="0"/>
          <w:numId w:val="4"/>
        </w:numPr>
        <w:tabs>
          <w:tab w:val="left" w:pos="113"/>
          <w:tab w:val="left" w:pos="315"/>
          <w:tab w:val="left" w:pos="426"/>
        </w:tabs>
        <w:spacing w:line="360" w:lineRule="auto"/>
        <w:ind w:left="-60" w:firstLine="480"/>
        <w:rPr>
          <w:rFonts w:hint="default" w:ascii="Times New Roman" w:hAnsi="Times New Roman" w:cs="Times New Roman"/>
          <w:color w:val="000000" w:themeColor="text1"/>
          <w:sz w:val="24"/>
          <w:highlight w:val="none"/>
          <w14:textFill>
            <w14:solidFill>
              <w14:schemeClr w14:val="tx1"/>
            </w14:solidFill>
          </w14:textFill>
        </w:rPr>
      </w:pPr>
      <w:bookmarkStart w:id="12" w:name="_Toc385940880"/>
      <w:r>
        <w:rPr>
          <w:rFonts w:hint="default" w:ascii="Times New Roman" w:hAnsi="Times New Roman" w:cs="Times New Roman"/>
          <w:color w:val="000000" w:themeColor="text1"/>
          <w:sz w:val="24"/>
          <w:highlight w:val="none"/>
          <w14:textFill>
            <w14:solidFill>
              <w14:schemeClr w14:val="tx1"/>
            </w14:solidFill>
          </w14:textFill>
        </w:rPr>
        <w:t>报名截止时间一到，我院不接收报名人的任何报名文件及相关资料。为此，请适当提前报名。</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报名人请注意我院采购需求和报名提交资料的具体要求，不按照要求提交，报名作废处理。</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请仔细检查报名文件要求盖公章、签名、签署日期之处。</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如所投产品属于许可证管理范围内的，须提交相应的许可证复印件。</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如报名人以非独立法人注册的分公司名义代表总公司盖章和签署文件的，须提供总公司的营业执照副本复印件及总公司针对本项目报名的授权书原件。</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加★号的条款必须一一响应。</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报名文件应按顺序编制页码。</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因场地有限，我院无法提供停车位，不便之处敬请谅解。如有需要，请到周边的停车场停车，建议改乘公共汽车或出租车等交通工具。</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为了提高采购效率，已提交了报名文件而决定不参加本次采购项目磋商的报名人，按《采购</w:t>
      </w:r>
      <w:r>
        <w:rPr>
          <w:rFonts w:hint="eastAsia" w:ascii="Times New Roman" w:hAnsi="Times New Roman" w:cs="Times New Roman"/>
          <w:color w:val="000000" w:themeColor="text1"/>
          <w:sz w:val="24"/>
          <w:highlight w:val="none"/>
          <w:lang w:val="en-US" w:eastAsia="zh-CN"/>
          <w14:textFill>
            <w14:solidFill>
              <w14:schemeClr w14:val="tx1"/>
            </w14:solidFill>
          </w14:textFill>
        </w:rPr>
        <w:t>公告</w:t>
      </w:r>
      <w:r>
        <w:rPr>
          <w:rFonts w:hint="default" w:ascii="Times New Roman" w:hAnsi="Times New Roman" w:cs="Times New Roman"/>
          <w:color w:val="000000" w:themeColor="text1"/>
          <w:sz w:val="24"/>
          <w:highlight w:val="none"/>
          <w14:textFill>
            <w14:solidFill>
              <w14:schemeClr w14:val="tx1"/>
            </w14:solidFill>
          </w14:textFill>
        </w:rPr>
        <w:t>》中的联系方式</w:t>
      </w:r>
      <w:r>
        <w:rPr>
          <w:rFonts w:hint="eastAsia" w:ascii="Times New Roman" w:hAnsi="Times New Roman" w:cs="Times New Roman"/>
          <w:color w:val="000000" w:themeColor="text1"/>
          <w:sz w:val="24"/>
          <w:highlight w:val="none"/>
          <w:lang w:eastAsia="zh-CN"/>
          <w14:textFill>
            <w14:solidFill>
              <w14:schemeClr w14:val="tx1"/>
            </w14:solidFill>
          </w14:textFill>
        </w:rPr>
        <w:t>（</w:t>
      </w:r>
      <w:r>
        <w:rPr>
          <w:rFonts w:hint="eastAsia" w:ascii="Times New Roman" w:hAnsi="Times New Roman" w:cs="Times New Roman"/>
          <w:color w:val="000000" w:themeColor="text1"/>
          <w:sz w:val="24"/>
          <w:highlight w:val="none"/>
          <w:lang w:val="en-US" w:eastAsia="zh-CN"/>
          <w14:textFill>
            <w14:solidFill>
              <w14:schemeClr w14:val="tx1"/>
            </w14:solidFill>
          </w14:textFill>
        </w:rPr>
        <w:t>邮箱</w:t>
      </w:r>
      <w:r>
        <w:rPr>
          <w:rFonts w:hint="eastAsia" w:ascii="Times New Roman" w:hAnsi="Times New Roman" w:cs="Times New Roman"/>
          <w:color w:val="000000" w:themeColor="text1"/>
          <w:sz w:val="24"/>
          <w:highlight w:val="none"/>
          <w:lang w:eastAsia="zh-CN"/>
          <w14:textFill>
            <w14:solidFill>
              <w14:schemeClr w14:val="tx1"/>
            </w14:solidFill>
          </w14:textFill>
        </w:rPr>
        <w:t>）</w:t>
      </w:r>
      <w:r>
        <w:rPr>
          <w:rFonts w:hint="default" w:ascii="Times New Roman" w:hAnsi="Times New Roman" w:cs="Times New Roman"/>
          <w:color w:val="000000" w:themeColor="text1"/>
          <w:sz w:val="24"/>
          <w:highlight w:val="none"/>
          <w14:textFill>
            <w14:solidFill>
              <w14:schemeClr w14:val="tx1"/>
            </w14:solidFill>
          </w14:textFill>
        </w:rPr>
        <w:t>，以文字形式及时告知我院（否则纳入我院供应商评价管理-影响今后的采购项目）；对您的支持与配合，谨此致谢。</w:t>
      </w:r>
    </w:p>
    <w:p>
      <w:pPr>
        <w:tabs>
          <w:tab w:val="left" w:pos="315"/>
        </w:tabs>
        <w:spacing w:line="360" w:lineRule="auto"/>
        <w:ind w:firstLine="480" w:firstLineChars="200"/>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（本提示内容非采购文件的组成部分，仅为善意提醒。如有不一致，以采购文件为准。）</w:t>
      </w:r>
    </w:p>
    <w:p>
      <w:pPr>
        <w:pageBreakBefore/>
        <w:jc w:val="left"/>
        <w:outlineLvl w:val="1"/>
        <w:rPr>
          <w:rFonts w:ascii="宋体" w:hAnsi="宋体" w:cs="宋体"/>
          <w:b/>
          <w:bCs/>
          <w:color w:val="000000" w:themeColor="text1"/>
          <w:sz w:val="28"/>
          <w:szCs w:val="28"/>
          <w:highlight w:val="none"/>
          <w14:textFill>
            <w14:solidFill>
              <w14:schemeClr w14:val="tx1"/>
            </w14:solidFill>
          </w14:textFill>
        </w:rPr>
      </w:pPr>
      <w:bookmarkStart w:id="13" w:name="_Toc1084"/>
      <w:bookmarkStart w:id="14" w:name="_Toc29187"/>
      <w:r>
        <w:rPr>
          <w:rFonts w:hint="eastAsia" w:ascii="宋体" w:hAnsi="宋体" w:cs="宋体"/>
          <w:b/>
          <w:bCs/>
          <w:color w:val="000000" w:themeColor="text1"/>
          <w:sz w:val="28"/>
          <w:szCs w:val="28"/>
          <w:highlight w:val="none"/>
          <w14:textFill>
            <w14:solidFill>
              <w14:schemeClr w14:val="tx1"/>
            </w14:solidFill>
          </w14:textFill>
        </w:rPr>
        <w:t>二、报价文件的递交</w:t>
      </w:r>
      <w:bookmarkEnd w:id="12"/>
      <w:bookmarkEnd w:id="13"/>
      <w:bookmarkEnd w:id="14"/>
    </w:p>
    <w:p>
      <w:pPr>
        <w:numPr>
          <w:ilvl w:val="3"/>
          <w:numId w:val="5"/>
        </w:numPr>
        <w:tabs>
          <w:tab w:val="center" w:pos="210"/>
          <w:tab w:val="center" w:pos="420"/>
          <w:tab w:val="center" w:pos="630"/>
        </w:tabs>
        <w:spacing w:line="360" w:lineRule="auto"/>
        <w:ind w:left="-422" w:leftChars="0" w:firstLine="422" w:firstLineChars="0"/>
        <w:rPr>
          <w:rFonts w:hint="default" w:ascii="Times New Roman" w:hAnsi="Times New Roman" w:cs="Times New Roman"/>
          <w:b/>
          <w:color w:val="000000" w:themeColor="text1"/>
          <w:sz w:val="24"/>
          <w:highlight w:val="none"/>
          <w14:textFill>
            <w14:solidFill>
              <w14:schemeClr w14:val="tx1"/>
            </w14:solidFill>
          </w14:textFill>
        </w:rPr>
      </w:pPr>
      <w:bookmarkStart w:id="15" w:name="_Toc5655"/>
      <w:bookmarkStart w:id="16" w:name="_Toc31913"/>
      <w:bookmarkStart w:id="17" w:name="_Toc470852870"/>
      <w:bookmarkStart w:id="18" w:name="_Toc240798137"/>
      <w:r>
        <w:rPr>
          <w:rFonts w:hint="default" w:ascii="Times New Roman" w:hAnsi="Times New Roman" w:cs="Times New Roman"/>
          <w:b/>
          <w:color w:val="000000" w:themeColor="text1"/>
          <w:sz w:val="24"/>
          <w:highlight w:val="none"/>
          <w14:textFill>
            <w14:solidFill>
              <w14:schemeClr w14:val="tx1"/>
            </w14:solidFill>
          </w14:textFill>
        </w:rPr>
        <w:t>报名文件</w:t>
      </w:r>
      <w:bookmarkEnd w:id="15"/>
      <w:bookmarkEnd w:id="16"/>
    </w:p>
    <w:p>
      <w:pPr>
        <w:spacing w:line="360" w:lineRule="auto"/>
        <w:ind w:firstLine="480" w:firstLineChars="200"/>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报名人应将报名文件正本和所有的副本成册整理（每个包组独立分开），并在报名文件上清晰标明</w:t>
      </w:r>
      <w:r>
        <w:rPr>
          <w:rFonts w:hint="eastAsia" w:ascii="Times New Roman" w:hAnsi="Times New Roman" w:cs="Times New Roman"/>
          <w:color w:val="000000" w:themeColor="text1"/>
          <w:sz w:val="24"/>
          <w:highlight w:val="none"/>
          <w:lang w:eastAsia="zh-CN"/>
          <w14:textFill>
            <w14:solidFill>
              <w14:schemeClr w14:val="tx1"/>
            </w14:solidFill>
          </w14:textFill>
        </w:rPr>
        <w:t>“</w:t>
      </w:r>
      <w:r>
        <w:rPr>
          <w:rFonts w:hint="default" w:ascii="Times New Roman" w:hAnsi="Times New Roman" w:cs="Times New Roman"/>
          <w:color w:val="000000" w:themeColor="text1"/>
          <w:sz w:val="24"/>
          <w:highlight w:val="none"/>
          <w14:textFill>
            <w14:solidFill>
              <w14:schemeClr w14:val="tx1"/>
            </w14:solidFill>
          </w14:textFill>
        </w:rPr>
        <w:t>正本</w:t>
      </w:r>
      <w:r>
        <w:rPr>
          <w:rFonts w:hint="eastAsia" w:ascii="Times New Roman" w:hAnsi="Times New Roman" w:cs="Times New Roman"/>
          <w:color w:val="000000" w:themeColor="text1"/>
          <w:sz w:val="24"/>
          <w:highlight w:val="none"/>
          <w:lang w:eastAsia="zh-CN"/>
          <w14:textFill>
            <w14:solidFill>
              <w14:schemeClr w14:val="tx1"/>
            </w14:solidFill>
          </w14:textFill>
        </w:rPr>
        <w:t>”</w:t>
      </w:r>
      <w:r>
        <w:rPr>
          <w:rFonts w:hint="default" w:ascii="Times New Roman" w:hAnsi="Times New Roman" w:cs="Times New Roman"/>
          <w:color w:val="000000" w:themeColor="text1"/>
          <w:sz w:val="24"/>
          <w:highlight w:val="none"/>
          <w14:textFill>
            <w14:solidFill>
              <w14:schemeClr w14:val="tx1"/>
            </w14:solidFill>
          </w14:textFill>
        </w:rPr>
        <w:t>、</w:t>
      </w:r>
      <w:r>
        <w:rPr>
          <w:rFonts w:hint="eastAsia" w:ascii="Times New Roman" w:hAnsi="Times New Roman" w:cs="Times New Roman"/>
          <w:color w:val="000000" w:themeColor="text1"/>
          <w:sz w:val="24"/>
          <w:highlight w:val="none"/>
          <w:lang w:eastAsia="zh-CN"/>
          <w14:textFill>
            <w14:solidFill>
              <w14:schemeClr w14:val="tx1"/>
            </w14:solidFill>
          </w14:textFill>
        </w:rPr>
        <w:t>“</w:t>
      </w:r>
      <w:r>
        <w:rPr>
          <w:rFonts w:hint="default" w:ascii="Times New Roman" w:hAnsi="Times New Roman" w:cs="Times New Roman"/>
          <w:color w:val="000000" w:themeColor="text1"/>
          <w:sz w:val="24"/>
          <w:highlight w:val="none"/>
          <w14:textFill>
            <w14:solidFill>
              <w14:schemeClr w14:val="tx1"/>
            </w14:solidFill>
          </w14:textFill>
        </w:rPr>
        <w:t>副本</w:t>
      </w:r>
      <w:r>
        <w:rPr>
          <w:rFonts w:hint="eastAsia" w:ascii="Times New Roman" w:hAnsi="Times New Roman" w:cs="Times New Roman"/>
          <w:color w:val="000000" w:themeColor="text1"/>
          <w:sz w:val="24"/>
          <w:highlight w:val="none"/>
          <w:lang w:eastAsia="zh-CN"/>
          <w14:textFill>
            <w14:solidFill>
              <w14:schemeClr w14:val="tx1"/>
            </w14:solidFill>
          </w14:textFill>
        </w:rPr>
        <w:t>”</w:t>
      </w:r>
      <w:r>
        <w:rPr>
          <w:rFonts w:hint="default" w:ascii="Times New Roman" w:hAnsi="Times New Roman" w:cs="Times New Roman"/>
          <w:color w:val="000000" w:themeColor="text1"/>
          <w:sz w:val="24"/>
          <w:highlight w:val="none"/>
          <w14:textFill>
            <w14:solidFill>
              <w14:schemeClr w14:val="tx1"/>
            </w14:solidFill>
          </w14:textFill>
        </w:rPr>
        <w:t>字样。</w:t>
      </w:r>
    </w:p>
    <w:p>
      <w:pPr>
        <w:numPr>
          <w:ilvl w:val="3"/>
          <w:numId w:val="5"/>
        </w:numPr>
        <w:tabs>
          <w:tab w:val="center" w:pos="210"/>
          <w:tab w:val="center" w:pos="420"/>
          <w:tab w:val="center" w:pos="630"/>
        </w:tabs>
        <w:spacing w:line="360" w:lineRule="auto"/>
        <w:ind w:left="-422" w:leftChars="0" w:firstLine="422" w:firstLineChars="0"/>
        <w:rPr>
          <w:rFonts w:hint="default" w:ascii="Times New Roman" w:hAnsi="Times New Roman" w:cs="Times New Roman"/>
          <w:b/>
          <w:color w:val="000000" w:themeColor="text1"/>
          <w:sz w:val="24"/>
          <w:highlight w:val="none"/>
          <w14:textFill>
            <w14:solidFill>
              <w14:schemeClr w14:val="tx1"/>
            </w14:solidFill>
          </w14:textFill>
        </w:rPr>
      </w:pPr>
      <w:bookmarkStart w:id="19" w:name="_Toc16349"/>
      <w:bookmarkStart w:id="20" w:name="_Toc32649"/>
      <w:r>
        <w:rPr>
          <w:rFonts w:hint="default" w:ascii="Times New Roman" w:hAnsi="Times New Roman" w:cs="Times New Roman"/>
          <w:b/>
          <w:color w:val="000000" w:themeColor="text1"/>
          <w:sz w:val="24"/>
          <w:highlight w:val="none"/>
          <w14:textFill>
            <w14:solidFill>
              <w14:schemeClr w14:val="tx1"/>
            </w14:solidFill>
          </w14:textFill>
        </w:rPr>
        <w:t>对报名文件投递的要求</w:t>
      </w:r>
      <w:bookmarkEnd w:id="19"/>
      <w:bookmarkEnd w:id="20"/>
    </w:p>
    <w:p>
      <w:pPr>
        <w:spacing w:line="360" w:lineRule="auto"/>
        <w:ind w:firstLine="480" w:firstLineChars="200"/>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2.1 纸质版报名文件应于采购公告规定的</w:t>
      </w:r>
      <w:r>
        <w:rPr>
          <w:rFonts w:hint="eastAsia" w:ascii="Times New Roman" w:hAnsi="Times New Roman" w:cs="Times New Roman"/>
          <w:color w:val="000000" w:themeColor="text1"/>
          <w:sz w:val="24"/>
          <w:highlight w:val="none"/>
          <w:lang w:val="en-US" w:eastAsia="zh-CN"/>
          <w14:textFill>
            <w14:solidFill>
              <w14:schemeClr w14:val="tx1"/>
            </w14:solidFill>
          </w14:textFill>
        </w:rPr>
        <w:t>收件</w:t>
      </w:r>
      <w:r>
        <w:rPr>
          <w:rFonts w:hint="default" w:ascii="Times New Roman" w:hAnsi="Times New Roman" w:cs="Times New Roman"/>
          <w:color w:val="000000" w:themeColor="text1"/>
          <w:sz w:val="24"/>
          <w:highlight w:val="none"/>
          <w14:textFill>
            <w14:solidFill>
              <w14:schemeClr w14:val="tx1"/>
            </w14:solidFill>
          </w14:textFill>
        </w:rPr>
        <w:t>截止时间前递交到我院指定地点。</w:t>
      </w:r>
    </w:p>
    <w:p>
      <w:pPr>
        <w:numPr>
          <w:ilvl w:val="3"/>
          <w:numId w:val="5"/>
        </w:numPr>
        <w:tabs>
          <w:tab w:val="center" w:pos="210"/>
          <w:tab w:val="center" w:pos="420"/>
          <w:tab w:val="center" w:pos="630"/>
        </w:tabs>
        <w:spacing w:line="360" w:lineRule="auto"/>
        <w:ind w:left="-422" w:leftChars="0" w:firstLine="422" w:firstLineChars="0"/>
        <w:rPr>
          <w:rFonts w:hint="default" w:ascii="Times New Roman" w:hAnsi="Times New Roman" w:cs="Times New Roman"/>
          <w:b/>
          <w:color w:val="000000" w:themeColor="text1"/>
          <w:sz w:val="24"/>
          <w:highlight w:val="none"/>
          <w14:textFill>
            <w14:solidFill>
              <w14:schemeClr w14:val="tx1"/>
            </w14:solidFill>
          </w14:textFill>
        </w:rPr>
      </w:pPr>
      <w:bookmarkStart w:id="21" w:name="_Toc20365"/>
      <w:bookmarkStart w:id="22" w:name="_Toc31419"/>
      <w:r>
        <w:rPr>
          <w:rFonts w:hint="default" w:ascii="Times New Roman" w:hAnsi="Times New Roman" w:cs="Times New Roman"/>
          <w:b/>
          <w:color w:val="000000" w:themeColor="text1"/>
          <w:sz w:val="24"/>
          <w:highlight w:val="none"/>
          <w14:textFill>
            <w14:solidFill>
              <w14:schemeClr w14:val="tx1"/>
            </w14:solidFill>
          </w14:textFill>
        </w:rPr>
        <w:t>报名文件的修改和撤回</w:t>
      </w:r>
      <w:bookmarkEnd w:id="21"/>
      <w:bookmarkEnd w:id="22"/>
    </w:p>
    <w:p>
      <w:pPr>
        <w:spacing w:line="360" w:lineRule="auto"/>
        <w:ind w:firstLine="480" w:firstLineChars="200"/>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3.1 报名人在报名截止时间前，可以对所递交的报名文件进行补充、修改或者撤回，并文字通知采购人。补充、修改的内容应当按采购文件要求签署、盖章，并作为报名文件的组成部分。</w:t>
      </w:r>
    </w:p>
    <w:p>
      <w:pPr>
        <w:spacing w:line="360" w:lineRule="auto"/>
        <w:ind w:firstLine="480" w:firstLineChars="200"/>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3.2 在报名截止时间之后，报名人不得对其报名文件做任何修改和补充。</w:t>
      </w:r>
    </w:p>
    <w:p>
      <w:pPr>
        <w:spacing w:line="360" w:lineRule="auto"/>
        <w:ind w:firstLine="480" w:firstLineChars="200"/>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3.3 不接受电报、电话、电传、传真等形式的报名。</w:t>
      </w:r>
    </w:p>
    <w:p>
      <w:pPr>
        <w:spacing w:line="360" w:lineRule="auto"/>
        <w:ind w:firstLine="480" w:firstLineChars="200"/>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3.4 报名人所提交的报名文件在</w:t>
      </w:r>
      <w:r>
        <w:rPr>
          <w:rFonts w:hint="eastAsia" w:ascii="Times New Roman" w:hAnsi="Times New Roman" w:cs="Times New Roman"/>
          <w:color w:val="000000" w:themeColor="text1"/>
          <w:sz w:val="24"/>
          <w:highlight w:val="none"/>
          <w:lang w:val="en-US" w:eastAsia="zh-CN"/>
          <w14:textFill>
            <w14:solidFill>
              <w14:schemeClr w14:val="tx1"/>
            </w14:solidFill>
          </w14:textFill>
        </w:rPr>
        <w:t>采购会议</w:t>
      </w:r>
      <w:r>
        <w:rPr>
          <w:rFonts w:hint="default" w:ascii="Times New Roman" w:hAnsi="Times New Roman" w:cs="Times New Roman"/>
          <w:color w:val="000000" w:themeColor="text1"/>
          <w:sz w:val="24"/>
          <w:highlight w:val="none"/>
          <w14:textFill>
            <w14:solidFill>
              <w14:schemeClr w14:val="tx1"/>
            </w14:solidFill>
          </w14:textFill>
        </w:rPr>
        <w:t>结束后，无论采购结果与否都不退还。</w:t>
      </w:r>
    </w:p>
    <w:p>
      <w:pPr>
        <w:spacing w:line="360" w:lineRule="auto"/>
        <w:ind w:firstLine="480" w:firstLineChars="200"/>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3.5 我院对不可抗力事件所造成报名文件的损坏、丢失不承担任何责任。</w:t>
      </w:r>
    </w:p>
    <w:p>
      <w:pPr>
        <w:numPr>
          <w:ilvl w:val="3"/>
          <w:numId w:val="5"/>
        </w:numPr>
        <w:tabs>
          <w:tab w:val="center" w:pos="210"/>
          <w:tab w:val="center" w:pos="420"/>
          <w:tab w:val="center" w:pos="630"/>
        </w:tabs>
        <w:spacing w:line="360" w:lineRule="auto"/>
        <w:ind w:left="-422" w:leftChars="0" w:firstLine="422" w:firstLineChars="0"/>
        <w:rPr>
          <w:rFonts w:hint="default" w:ascii="Times New Roman" w:hAnsi="Times New Roman" w:cs="Times New Roman"/>
          <w:b/>
          <w:color w:val="000000" w:themeColor="text1"/>
          <w:sz w:val="24"/>
          <w:highlight w:val="none"/>
          <w14:textFill>
            <w14:solidFill>
              <w14:schemeClr w14:val="tx1"/>
            </w14:solidFill>
          </w14:textFill>
        </w:rPr>
      </w:pPr>
      <w:bookmarkStart w:id="23" w:name="_Toc16646"/>
      <w:bookmarkStart w:id="24" w:name="_Toc17660"/>
      <w:r>
        <w:rPr>
          <w:rFonts w:hint="default" w:ascii="Times New Roman" w:hAnsi="Times New Roman" w:cs="Times New Roman"/>
          <w:b/>
          <w:color w:val="000000" w:themeColor="text1"/>
          <w:sz w:val="24"/>
          <w:highlight w:val="none"/>
          <w14:textFill>
            <w14:solidFill>
              <w14:schemeClr w14:val="tx1"/>
            </w14:solidFill>
          </w14:textFill>
        </w:rPr>
        <w:t>报名样品</w:t>
      </w:r>
      <w:bookmarkEnd w:id="23"/>
      <w:bookmarkEnd w:id="24"/>
    </w:p>
    <w:p>
      <w:pPr>
        <w:spacing w:line="360" w:lineRule="auto"/>
        <w:ind w:firstLine="480" w:firstLineChars="200"/>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4.1 本项目如要求提交报名样品的，我院在收取样品时没有对样品外观进行验收及性能测试，对样品的破损或质量概不负责。</w:t>
      </w:r>
    </w:p>
    <w:p>
      <w:pPr>
        <w:spacing w:line="360" w:lineRule="auto"/>
        <w:ind w:firstLine="480" w:firstLineChars="200"/>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4.2 由于我院存放样品的空间有限，如采购人无需留存样品的情况下，请各有关报名人在参与采购项目竞争性磋商结束后当日内主动取回，否则视同报名人不再认领，我院有权进行处理。</w:t>
      </w:r>
    </w:p>
    <w:p>
      <w:pPr>
        <w:spacing w:line="360" w:lineRule="auto"/>
        <w:ind w:firstLine="482" w:firstLineChars="200"/>
        <w:jc w:val="left"/>
        <w:rPr>
          <w:rFonts w:hint="eastAsia" w:ascii="Times New Roman" w:hAnsi="Times New Roman" w:eastAsia="宋体" w:cs="Times New Roman"/>
          <w:b/>
          <w:color w:val="000000" w:themeColor="text1"/>
          <w:sz w:val="24"/>
          <w:highlight w:val="none"/>
          <w:lang w:eastAsia="zh-CN"/>
          <w14:textFill>
            <w14:solidFill>
              <w14:schemeClr w14:val="tx1"/>
            </w14:solidFill>
          </w14:textFill>
        </w:rPr>
      </w:pPr>
      <w:r>
        <w:rPr>
          <w:rFonts w:hint="default" w:ascii="Times New Roman" w:hAnsi="Times New Roman" w:cs="Times New Roman"/>
          <w:b/>
          <w:color w:val="000000" w:themeColor="text1"/>
          <w:sz w:val="24"/>
          <w:highlight w:val="none"/>
          <w14:textFill>
            <w14:solidFill>
              <w14:schemeClr w14:val="tx1"/>
            </w14:solidFill>
          </w14:textFill>
        </w:rPr>
        <w:t>5、 报名文件的拒收：</w:t>
      </w:r>
      <w:r>
        <w:rPr>
          <w:rFonts w:hint="default" w:ascii="Times New Roman" w:hAnsi="Times New Roman" w:cs="Times New Roman"/>
          <w:color w:val="000000" w:themeColor="text1"/>
          <w:sz w:val="24"/>
          <w:highlight w:val="none"/>
          <w14:textFill>
            <w14:solidFill>
              <w14:schemeClr w14:val="tx1"/>
            </w14:solidFill>
          </w14:textFill>
        </w:rPr>
        <w:t>在超过截止时间送达的或未送达指定地点的，我院有权利拒绝收取报名文件</w:t>
      </w:r>
      <w:r>
        <w:rPr>
          <w:rFonts w:hint="eastAsia" w:cs="Times New Roman"/>
          <w:color w:val="000000" w:themeColor="text1"/>
          <w:sz w:val="24"/>
          <w:highlight w:val="none"/>
          <w:lang w:eastAsia="zh-CN"/>
          <w14:textFill>
            <w14:solidFill>
              <w14:schemeClr w14:val="tx1"/>
            </w14:solidFill>
          </w14:textFill>
        </w:rPr>
        <w:t>。</w:t>
      </w:r>
    </w:p>
    <w:p>
      <w:pPr>
        <w:pageBreakBefore/>
        <w:jc w:val="left"/>
        <w:outlineLvl w:val="1"/>
        <w:rPr>
          <w:rFonts w:ascii="宋体" w:hAnsi="宋体" w:cs="宋体"/>
          <w:b/>
          <w:bCs/>
          <w:color w:val="000000" w:themeColor="text1"/>
          <w:sz w:val="28"/>
          <w:szCs w:val="28"/>
          <w:highlight w:val="none"/>
          <w14:textFill>
            <w14:solidFill>
              <w14:schemeClr w14:val="tx1"/>
            </w14:solidFill>
          </w14:textFill>
        </w:rPr>
      </w:pPr>
      <w:bookmarkStart w:id="25" w:name="_Toc12886"/>
      <w:bookmarkStart w:id="26" w:name="_Toc31899"/>
      <w:r>
        <w:rPr>
          <w:rFonts w:hint="eastAsia" w:ascii="宋体" w:hAnsi="宋体" w:cs="宋体"/>
          <w:b/>
          <w:bCs/>
          <w:color w:val="000000" w:themeColor="text1"/>
          <w:sz w:val="28"/>
          <w:szCs w:val="28"/>
          <w:highlight w:val="none"/>
          <w14:textFill>
            <w14:solidFill>
              <w14:schemeClr w14:val="tx1"/>
            </w14:solidFill>
          </w14:textFill>
        </w:rPr>
        <w:t>三、</w:t>
      </w:r>
      <w:r>
        <w:rPr>
          <w:rFonts w:hint="eastAsia" w:ascii="宋体" w:hAnsi="宋体" w:cs="宋体"/>
          <w:b/>
          <w:bCs/>
          <w:color w:val="000000" w:themeColor="text1"/>
          <w:sz w:val="28"/>
          <w:szCs w:val="28"/>
          <w:highlight w:val="none"/>
          <w:lang w:eastAsia="zh-CN"/>
          <w14:textFill>
            <w14:solidFill>
              <w14:schemeClr w14:val="tx1"/>
            </w14:solidFill>
          </w14:textFill>
        </w:rPr>
        <w:t>询价</w:t>
      </w:r>
      <w:r>
        <w:rPr>
          <w:rFonts w:hint="eastAsia" w:ascii="宋体" w:hAnsi="宋体" w:cs="宋体"/>
          <w:b/>
          <w:bCs/>
          <w:color w:val="000000" w:themeColor="text1"/>
          <w:sz w:val="28"/>
          <w:szCs w:val="28"/>
          <w:highlight w:val="none"/>
          <w14:textFill>
            <w14:solidFill>
              <w14:schemeClr w14:val="tx1"/>
            </w14:solidFill>
          </w14:textFill>
        </w:rPr>
        <w:t>原则</w:t>
      </w:r>
      <w:bookmarkEnd w:id="17"/>
      <w:bookmarkEnd w:id="18"/>
      <w:bookmarkEnd w:id="25"/>
      <w:bookmarkEnd w:id="26"/>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1.评审小组随机确定供应商的</w:t>
      </w:r>
      <w:r>
        <w:rPr>
          <w:rFonts w:hint="eastAsia" w:cs="Times New Roman"/>
          <w:color w:val="000000" w:themeColor="text1"/>
          <w:sz w:val="24"/>
          <w:highlight w:val="none"/>
          <w:lang w:eastAsia="zh-CN"/>
          <w14:textFill>
            <w14:solidFill>
              <w14:schemeClr w14:val="tx1"/>
            </w14:solidFill>
          </w14:textFill>
        </w:rPr>
        <w:t>询价</w:t>
      </w:r>
      <w:r>
        <w:rPr>
          <w:rFonts w:hint="default" w:ascii="Times New Roman" w:hAnsi="Times New Roman" w:cs="Times New Roman"/>
          <w:color w:val="000000" w:themeColor="text1"/>
          <w:sz w:val="24"/>
          <w:highlight w:val="none"/>
          <w14:textFill>
            <w14:solidFill>
              <w14:schemeClr w14:val="tx1"/>
            </w14:solidFill>
          </w14:textFill>
        </w:rPr>
        <w:t>次序。</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2.评审小组首先审查供应商的资格，然后按磋商次序与供应商分别进行</w:t>
      </w:r>
      <w:r>
        <w:rPr>
          <w:rFonts w:hint="eastAsia" w:cs="Times New Roman"/>
          <w:color w:val="000000" w:themeColor="text1"/>
          <w:sz w:val="24"/>
          <w:highlight w:val="none"/>
          <w:lang w:eastAsia="zh-CN"/>
          <w14:textFill>
            <w14:solidFill>
              <w14:schemeClr w14:val="tx1"/>
            </w14:solidFill>
          </w14:textFill>
        </w:rPr>
        <w:t>询价</w:t>
      </w:r>
      <w:r>
        <w:rPr>
          <w:rFonts w:hint="default" w:ascii="Times New Roman" w:hAnsi="Times New Roman" w:cs="Times New Roman"/>
          <w:color w:val="000000" w:themeColor="text1"/>
          <w:sz w:val="24"/>
          <w:highlight w:val="none"/>
          <w14:textFill>
            <w14:solidFill>
              <w14:schemeClr w14:val="tx1"/>
            </w14:solidFill>
          </w14:textFill>
        </w:rPr>
        <w:t>。</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3.评审内容：对通过初步评审的报价文件进行商务、技术和价格的评审（可依据报名情况适当调整）。</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4.分值（权重）分配</w:t>
      </w:r>
      <w:r>
        <w:rPr>
          <w:rFonts w:hint="eastAsia" w:ascii="Times New Roman" w:hAnsi="Times New Roman" w:cs="Times New Roman"/>
          <w:color w:val="000000" w:themeColor="text1"/>
          <w:sz w:val="24"/>
          <w:highlight w:val="none"/>
          <w:lang w:eastAsia="zh-CN"/>
          <w14:textFill>
            <w14:solidFill>
              <w14:schemeClr w14:val="tx1"/>
            </w14:solidFill>
          </w14:textFill>
        </w:rPr>
        <w:t>：</w:t>
      </w:r>
      <w:r>
        <w:rPr>
          <w:rFonts w:hint="default" w:ascii="Times New Roman" w:hAnsi="Times New Roman" w:cs="Times New Roman"/>
          <w:color w:val="000000" w:themeColor="text1"/>
          <w:sz w:val="24"/>
          <w:highlight w:val="none"/>
          <w14:textFill>
            <w14:solidFill>
              <w14:schemeClr w14:val="tx1"/>
            </w14:solidFill>
          </w14:textFill>
        </w:rPr>
        <w:t>评分总值最高为100分，商务、技术及最终报价得分分值（权重）、分值设置如下：</w:t>
      </w:r>
    </w:p>
    <w:tbl>
      <w:tblPr>
        <w:tblStyle w:val="34"/>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2254"/>
        <w:gridCol w:w="2337"/>
        <w:gridCol w:w="2337"/>
        <w:gridCol w:w="233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6" w:hRule="atLeast"/>
          <w:jc w:val="center"/>
        </w:trPr>
        <w:tc>
          <w:tcPr>
            <w:tcW w:w="2254" w:type="dxa"/>
            <w:vAlign w:val="bottom"/>
          </w:tcPr>
          <w:p>
            <w:pPr>
              <w:snapToGrid w:val="0"/>
              <w:spacing w:line="360" w:lineRule="auto"/>
              <w:jc w:val="center"/>
              <w:rPr>
                <w:rFonts w:hint="default" w:ascii="Times New Roman" w:hAnsi="Times New Roman" w:cs="Times New Roman"/>
                <w:b/>
                <w:color w:val="000000" w:themeColor="text1"/>
                <w:highlight w:val="none"/>
                <w14:textFill>
                  <w14:solidFill>
                    <w14:schemeClr w14:val="tx1"/>
                  </w14:solidFill>
                </w14:textFill>
              </w:rPr>
            </w:pPr>
            <w:r>
              <w:rPr>
                <w:rFonts w:hint="default" w:ascii="Times New Roman" w:hAnsi="Times New Roman" w:cs="Times New Roman"/>
                <w:b/>
                <w:color w:val="000000" w:themeColor="text1"/>
                <w:highlight w:val="none"/>
                <w14:textFill>
                  <w14:solidFill>
                    <w14:schemeClr w14:val="tx1"/>
                  </w14:solidFill>
                </w14:textFill>
              </w:rPr>
              <w:t>分值比例（100%）</w:t>
            </w:r>
          </w:p>
        </w:tc>
        <w:tc>
          <w:tcPr>
            <w:tcW w:w="2337" w:type="dxa"/>
            <w:vAlign w:val="bottom"/>
          </w:tcPr>
          <w:p>
            <w:pPr>
              <w:snapToGrid w:val="0"/>
              <w:spacing w:line="360" w:lineRule="auto"/>
              <w:jc w:val="center"/>
              <w:rPr>
                <w:rFonts w:hint="default" w:ascii="Times New Roman" w:hAnsi="Times New Roman" w:cs="Times New Roman"/>
                <w:b/>
                <w:color w:val="000000" w:themeColor="text1"/>
                <w:highlight w:val="none"/>
                <w14:textFill>
                  <w14:solidFill>
                    <w14:schemeClr w14:val="tx1"/>
                  </w14:solidFill>
                </w14:textFill>
              </w:rPr>
            </w:pPr>
            <w:r>
              <w:rPr>
                <w:rFonts w:hint="default" w:ascii="Times New Roman" w:hAnsi="Times New Roman" w:cs="Times New Roman"/>
                <w:b/>
                <w:bCs/>
                <w:color w:val="000000" w:themeColor="text1"/>
                <w:szCs w:val="21"/>
                <w:highlight w:val="none"/>
                <w14:textFill>
                  <w14:solidFill>
                    <w14:schemeClr w14:val="tx1"/>
                  </w14:solidFill>
                </w14:textFill>
              </w:rPr>
              <w:t>商务</w:t>
            </w:r>
            <w:r>
              <w:rPr>
                <w:rFonts w:hint="default" w:ascii="Times New Roman" w:hAnsi="Times New Roman" w:cs="Times New Roman"/>
                <w:b/>
                <w:color w:val="000000" w:themeColor="text1"/>
                <w:spacing w:val="-4"/>
                <w:highlight w:val="none"/>
                <w14:textFill>
                  <w14:solidFill>
                    <w14:schemeClr w14:val="tx1"/>
                  </w14:solidFill>
                </w14:textFill>
              </w:rPr>
              <w:t>评分（20</w:t>
            </w:r>
            <w:r>
              <w:rPr>
                <w:rFonts w:hint="default" w:ascii="Times New Roman" w:hAnsi="Times New Roman" w:cs="Times New Roman"/>
                <w:b/>
                <w:color w:val="000000" w:themeColor="text1"/>
                <w:highlight w:val="none"/>
                <w14:textFill>
                  <w14:solidFill>
                    <w14:schemeClr w14:val="tx1"/>
                  </w14:solidFill>
                </w14:textFill>
              </w:rPr>
              <w:t>%</w:t>
            </w:r>
            <w:r>
              <w:rPr>
                <w:rFonts w:hint="default" w:ascii="Times New Roman" w:hAnsi="Times New Roman" w:cs="Times New Roman"/>
                <w:b/>
                <w:color w:val="000000" w:themeColor="text1"/>
                <w:spacing w:val="-4"/>
                <w:highlight w:val="none"/>
                <w14:textFill>
                  <w14:solidFill>
                    <w14:schemeClr w14:val="tx1"/>
                  </w14:solidFill>
                </w14:textFill>
              </w:rPr>
              <w:t>）</w:t>
            </w:r>
          </w:p>
        </w:tc>
        <w:tc>
          <w:tcPr>
            <w:tcW w:w="2337" w:type="dxa"/>
            <w:vAlign w:val="bottom"/>
          </w:tcPr>
          <w:p>
            <w:pPr>
              <w:snapToGrid w:val="0"/>
              <w:spacing w:line="360" w:lineRule="auto"/>
              <w:jc w:val="center"/>
              <w:rPr>
                <w:rFonts w:hint="default" w:ascii="Times New Roman" w:hAnsi="Times New Roman" w:cs="Times New Roman"/>
                <w:b/>
                <w:color w:val="000000" w:themeColor="text1"/>
                <w:highlight w:val="none"/>
                <w14:textFill>
                  <w14:solidFill>
                    <w14:schemeClr w14:val="tx1"/>
                  </w14:solidFill>
                </w14:textFill>
              </w:rPr>
            </w:pPr>
            <w:r>
              <w:rPr>
                <w:rFonts w:hint="default" w:ascii="Times New Roman" w:hAnsi="Times New Roman" w:cs="Times New Roman"/>
                <w:b/>
                <w:color w:val="000000" w:themeColor="text1"/>
                <w:szCs w:val="21"/>
                <w:highlight w:val="none"/>
                <w14:textFill>
                  <w14:solidFill>
                    <w14:schemeClr w14:val="tx1"/>
                  </w14:solidFill>
                </w14:textFill>
              </w:rPr>
              <w:t>技术</w:t>
            </w:r>
            <w:r>
              <w:rPr>
                <w:rFonts w:hint="default" w:ascii="Times New Roman" w:hAnsi="Times New Roman" w:cs="Times New Roman"/>
                <w:b/>
                <w:color w:val="000000" w:themeColor="text1"/>
                <w:spacing w:val="-4"/>
                <w:highlight w:val="none"/>
                <w14:textFill>
                  <w14:solidFill>
                    <w14:schemeClr w14:val="tx1"/>
                  </w14:solidFill>
                </w14:textFill>
              </w:rPr>
              <w:t>评分（50</w:t>
            </w:r>
            <w:r>
              <w:rPr>
                <w:rFonts w:hint="default" w:ascii="Times New Roman" w:hAnsi="Times New Roman" w:cs="Times New Roman"/>
                <w:b/>
                <w:color w:val="000000" w:themeColor="text1"/>
                <w:highlight w:val="none"/>
                <w14:textFill>
                  <w14:solidFill>
                    <w14:schemeClr w14:val="tx1"/>
                  </w14:solidFill>
                </w14:textFill>
              </w:rPr>
              <w:t>%</w:t>
            </w:r>
            <w:r>
              <w:rPr>
                <w:rFonts w:hint="default" w:ascii="Times New Roman" w:hAnsi="Times New Roman" w:cs="Times New Roman"/>
                <w:b/>
                <w:color w:val="000000" w:themeColor="text1"/>
                <w:spacing w:val="-4"/>
                <w:highlight w:val="none"/>
                <w14:textFill>
                  <w14:solidFill>
                    <w14:schemeClr w14:val="tx1"/>
                  </w14:solidFill>
                </w14:textFill>
              </w:rPr>
              <w:t>）</w:t>
            </w:r>
          </w:p>
        </w:tc>
        <w:tc>
          <w:tcPr>
            <w:tcW w:w="2337" w:type="dxa"/>
            <w:vAlign w:val="bottom"/>
          </w:tcPr>
          <w:p>
            <w:pPr>
              <w:snapToGrid w:val="0"/>
              <w:spacing w:line="360" w:lineRule="auto"/>
              <w:jc w:val="center"/>
              <w:rPr>
                <w:rFonts w:hint="default" w:ascii="Times New Roman" w:hAnsi="Times New Roman" w:cs="Times New Roman"/>
                <w:b/>
                <w:color w:val="000000" w:themeColor="text1"/>
                <w:highlight w:val="none"/>
                <w14:textFill>
                  <w14:solidFill>
                    <w14:schemeClr w14:val="tx1"/>
                  </w14:solidFill>
                </w14:textFill>
              </w:rPr>
            </w:pPr>
            <w:r>
              <w:rPr>
                <w:rFonts w:hint="default" w:ascii="Times New Roman" w:hAnsi="Times New Roman" w:cs="Times New Roman"/>
                <w:b/>
                <w:color w:val="000000" w:themeColor="text1"/>
                <w:spacing w:val="-4"/>
                <w:highlight w:val="none"/>
                <w14:textFill>
                  <w14:solidFill>
                    <w14:schemeClr w14:val="tx1"/>
                  </w14:solidFill>
                </w14:textFill>
              </w:rPr>
              <w:t>报价得分（30</w:t>
            </w:r>
            <w:r>
              <w:rPr>
                <w:rFonts w:hint="default" w:ascii="Times New Roman" w:hAnsi="Times New Roman" w:cs="Times New Roman"/>
                <w:b/>
                <w:color w:val="000000" w:themeColor="text1"/>
                <w:highlight w:val="none"/>
                <w14:textFill>
                  <w14:solidFill>
                    <w14:schemeClr w14:val="tx1"/>
                  </w14:solidFill>
                </w14:textFill>
              </w:rPr>
              <w:t>%</w:t>
            </w:r>
            <w:r>
              <w:rPr>
                <w:rFonts w:hint="default" w:ascii="Times New Roman" w:hAnsi="Times New Roman" w:cs="Times New Roman"/>
                <w:b/>
                <w:color w:val="000000" w:themeColor="text1"/>
                <w:spacing w:val="-4"/>
                <w:highlight w:val="none"/>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6" w:hRule="atLeast"/>
          <w:jc w:val="center"/>
        </w:trPr>
        <w:tc>
          <w:tcPr>
            <w:tcW w:w="2254" w:type="dxa"/>
            <w:vAlign w:val="bottom"/>
          </w:tcPr>
          <w:p>
            <w:pPr>
              <w:snapToGrid w:val="0"/>
              <w:spacing w:line="360" w:lineRule="auto"/>
              <w:jc w:val="center"/>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得分100</w:t>
            </w:r>
          </w:p>
        </w:tc>
        <w:tc>
          <w:tcPr>
            <w:tcW w:w="2337" w:type="dxa"/>
            <w:vAlign w:val="bottom"/>
          </w:tcPr>
          <w:p>
            <w:pPr>
              <w:snapToGrid w:val="0"/>
              <w:spacing w:line="360" w:lineRule="auto"/>
              <w:jc w:val="center"/>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bCs/>
                <w:color w:val="000000" w:themeColor="text1"/>
                <w:sz w:val="24"/>
                <w:highlight w:val="none"/>
                <w14:textFill>
                  <w14:solidFill>
                    <w14:schemeClr w14:val="tx1"/>
                  </w14:solidFill>
                </w14:textFill>
              </w:rPr>
              <w:t>20分</w:t>
            </w:r>
          </w:p>
        </w:tc>
        <w:tc>
          <w:tcPr>
            <w:tcW w:w="2337" w:type="dxa"/>
            <w:vAlign w:val="bottom"/>
          </w:tcPr>
          <w:p>
            <w:pPr>
              <w:snapToGrid w:val="0"/>
              <w:spacing w:line="360" w:lineRule="auto"/>
              <w:jc w:val="center"/>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bCs/>
                <w:color w:val="000000" w:themeColor="text1"/>
                <w:sz w:val="24"/>
                <w:highlight w:val="none"/>
                <w14:textFill>
                  <w14:solidFill>
                    <w14:schemeClr w14:val="tx1"/>
                  </w14:solidFill>
                </w14:textFill>
              </w:rPr>
              <w:t>50分</w:t>
            </w:r>
          </w:p>
        </w:tc>
        <w:tc>
          <w:tcPr>
            <w:tcW w:w="2337" w:type="dxa"/>
            <w:vAlign w:val="bottom"/>
          </w:tcPr>
          <w:p>
            <w:pPr>
              <w:snapToGrid w:val="0"/>
              <w:spacing w:line="360" w:lineRule="auto"/>
              <w:jc w:val="center"/>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30分</w:t>
            </w:r>
          </w:p>
        </w:tc>
      </w:tr>
    </w:tbl>
    <w:p>
      <w:pPr>
        <w:keepNext w:val="0"/>
        <w:keepLines w:val="0"/>
        <w:pageBreakBefore w:val="0"/>
        <w:widowControl w:val="0"/>
        <w:tabs>
          <w:tab w:val="left" w:pos="0"/>
        </w:tabs>
        <w:kinsoku/>
        <w:wordWrap/>
        <w:overflowPunct/>
        <w:topLinePunct w:val="0"/>
        <w:autoSpaceDE/>
        <w:autoSpaceDN/>
        <w:bidi w:val="0"/>
        <w:adjustRightInd/>
        <w:snapToGrid/>
        <w:spacing w:line="360" w:lineRule="auto"/>
        <w:ind w:left="0" w:leftChars="0" w:firstLine="482" w:firstLineChars="200"/>
        <w:textAlignment w:val="auto"/>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b/>
          <w:bCs/>
          <w:color w:val="000000" w:themeColor="text1"/>
          <w:sz w:val="24"/>
          <w:highlight w:val="none"/>
          <w14:textFill>
            <w14:solidFill>
              <w14:schemeClr w14:val="tx1"/>
            </w14:solidFill>
          </w14:textFill>
        </w:rPr>
        <w:t>4.</w:t>
      </w:r>
      <w:r>
        <w:rPr>
          <w:rFonts w:hint="eastAsia" w:ascii="Times New Roman" w:hAnsi="Times New Roman" w:cs="Times New Roman"/>
          <w:b/>
          <w:bCs/>
          <w:color w:val="000000" w:themeColor="text1"/>
          <w:sz w:val="24"/>
          <w:highlight w:val="none"/>
          <w:lang w:val="en-US" w:eastAsia="zh-CN"/>
          <w14:textFill>
            <w14:solidFill>
              <w14:schemeClr w14:val="tx1"/>
            </w14:solidFill>
          </w14:textFill>
        </w:rPr>
        <w:t>1</w:t>
      </w:r>
      <w:r>
        <w:rPr>
          <w:rFonts w:hint="default" w:ascii="Times New Roman" w:hAnsi="Times New Roman" w:cs="Times New Roman"/>
          <w:b/>
          <w:bCs/>
          <w:color w:val="000000" w:themeColor="text1"/>
          <w:sz w:val="24"/>
          <w:highlight w:val="none"/>
          <w14:textFill>
            <w14:solidFill>
              <w14:schemeClr w14:val="tx1"/>
            </w14:solidFill>
          </w14:textFill>
        </w:rPr>
        <w:t xml:space="preserve"> 商务评分：</w:t>
      </w:r>
      <w:r>
        <w:rPr>
          <w:rFonts w:hint="default" w:ascii="Times New Roman" w:hAnsi="Times New Roman" w:cs="Times New Roman"/>
          <w:color w:val="000000" w:themeColor="text1"/>
          <w:sz w:val="24"/>
          <w:highlight w:val="none"/>
          <w14:textFill>
            <w14:solidFill>
              <w14:schemeClr w14:val="tx1"/>
            </w14:solidFill>
          </w14:textFill>
        </w:rPr>
        <w:t>评审小组就各</w:t>
      </w:r>
      <w:r>
        <w:rPr>
          <w:rFonts w:hint="eastAsia" w:ascii="Times New Roman" w:hAnsi="Times New Roman" w:cs="Times New Roman"/>
          <w:color w:val="000000" w:themeColor="text1"/>
          <w:sz w:val="24"/>
          <w:highlight w:val="none"/>
          <w:lang w:val="en-US" w:eastAsia="zh-CN"/>
          <w14:textFill>
            <w14:solidFill>
              <w14:schemeClr w14:val="tx1"/>
            </w14:solidFill>
          </w14:textFill>
        </w:rPr>
        <w:t>报名</w:t>
      </w:r>
      <w:r>
        <w:rPr>
          <w:rFonts w:hint="default" w:ascii="Times New Roman" w:hAnsi="Times New Roman" w:cs="Times New Roman"/>
          <w:color w:val="000000" w:themeColor="text1"/>
          <w:sz w:val="24"/>
          <w:highlight w:val="none"/>
          <w14:textFill>
            <w14:solidFill>
              <w14:schemeClr w14:val="tx1"/>
            </w14:solidFill>
          </w14:textFill>
        </w:rPr>
        <w:t>文件对商务评审内容的各项要求进行评分，评审的具体内容见《商务评审表》：</w:t>
      </w:r>
    </w:p>
    <w:tbl>
      <w:tblPr>
        <w:tblStyle w:val="3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22"/>
        <w:gridCol w:w="2307"/>
        <w:gridCol w:w="50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tcPr>
          <w:p>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评审因素</w:t>
            </w:r>
          </w:p>
        </w:tc>
        <w:tc>
          <w:tcPr>
            <w:tcW w:w="7383" w:type="dxa"/>
            <w:gridSpan w:val="2"/>
          </w:tcPr>
          <w:p>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评审标准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tcPr>
          <w:p>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分值构成</w:t>
            </w:r>
          </w:p>
        </w:tc>
        <w:tc>
          <w:tcPr>
            <w:tcW w:w="7383" w:type="dxa"/>
            <w:gridSpan w:val="2"/>
          </w:tcPr>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商务部分20.0分</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技术部分50.0分</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报价得分30.0分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restart"/>
          </w:tcPr>
          <w:p>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技术部分</w:t>
            </w:r>
          </w:p>
        </w:tc>
        <w:tc>
          <w:tcPr>
            <w:tcW w:w="2307" w:type="dxa"/>
          </w:tcPr>
          <w:p>
            <w:pPr>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重要技术参数的响应情况  (15.0分)</w:t>
            </w:r>
          </w:p>
        </w:tc>
        <w:tc>
          <w:tcPr>
            <w:tcW w:w="5076" w:type="dxa"/>
          </w:tcPr>
          <w:p>
            <w:pPr>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根据各投标人相应所投产品对《采购需求》中“技术标准与要求”的附表中标注“▲”的重要技术参数的响应情况进行评审：（共3项） 标注“▲”的重要技术参数，该项为“正偏离”或“符合”或“无偏离”的，该项得5分；响应为“负偏离”的，该项不得分。最高得15分。  备注：如采购需求中有明确要求提供的证明资料，则以采购需求中要求的为准，无或未按要求提供证明材料的不得分；如采购需求中无明确要求证明材料的，则需提供货物制造商公开发布的印刷资料或产品说明书或相应技术参数的厂家证明资料或第三方检测机构出具的检测报告，加盖投标人公章作为证明材料，无或未按要求提供证明材料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pPr>
              <w:rPr>
                <w:color w:val="000000" w:themeColor="text1"/>
                <w:highlight w:val="none"/>
                <w14:textFill>
                  <w14:solidFill>
                    <w14:schemeClr w14:val="tx1"/>
                  </w14:solidFill>
                </w14:textFill>
              </w:rPr>
            </w:pPr>
          </w:p>
        </w:tc>
        <w:tc>
          <w:tcPr>
            <w:tcW w:w="2307" w:type="dxa"/>
          </w:tcPr>
          <w:p>
            <w:pPr>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一般技术参数的响应情况  (16.0分)</w:t>
            </w:r>
          </w:p>
        </w:tc>
        <w:tc>
          <w:tcPr>
            <w:tcW w:w="5076" w:type="dxa"/>
          </w:tcPr>
          <w:p>
            <w:pPr>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根据各投标人相应所投产品对《第二章 采购需求》中 “技术标准与要求”的附表中未标注“★”或“▲”的一般技术参数的响应情况进行评审： 一般技术参数，该项为“正偏离”或“符合”或“无偏离”的，该项得1分；响应为“负偏离”的，该项不得分。最高得16分。  备注：如采购需求中有明确提供的证明资料，则以采购需求中要求的为准，无或未按要求提供证明材料的不得分；如采购需求中无明确证明材料的，以投标人投标文件中的《技术和服务要求响应表》中的响应情况填写内容为准，未填写的或不响应的视为负偏离。 (按以下原则计算条款项数：①“配置要求”视为 1 项。②有多级序号的，细化到最末级序号。无多级序号的，则一个序号为 1项条款。)</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pPr>
              <w:rPr>
                <w:color w:val="000000" w:themeColor="text1"/>
                <w:highlight w:val="none"/>
                <w14:textFill>
                  <w14:solidFill>
                    <w14:schemeClr w14:val="tx1"/>
                  </w14:solidFill>
                </w14:textFill>
              </w:rPr>
            </w:pPr>
          </w:p>
        </w:tc>
        <w:tc>
          <w:tcPr>
            <w:tcW w:w="2307" w:type="dxa"/>
          </w:tcPr>
          <w:p>
            <w:pPr>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投标货物技术先进性和可靠性（一） (0.5分)</w:t>
            </w:r>
          </w:p>
        </w:tc>
        <w:tc>
          <w:tcPr>
            <w:tcW w:w="5076" w:type="dxa"/>
          </w:tcPr>
          <w:p>
            <w:pPr>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评标委员会根据投标人提供的投标货物技术先进性和可靠性进行评审，内容应包括（投标文件中方案标题应以下列方案名称命名） （1）使用的材料； （2）配套设备； （3）生产技术。 注：提供全部内容得0.5分。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pPr>
              <w:rPr>
                <w:color w:val="000000" w:themeColor="text1"/>
                <w:highlight w:val="none"/>
                <w14:textFill>
                  <w14:solidFill>
                    <w14:schemeClr w14:val="tx1"/>
                  </w14:solidFill>
                </w14:textFill>
              </w:rPr>
            </w:pPr>
          </w:p>
        </w:tc>
        <w:tc>
          <w:tcPr>
            <w:tcW w:w="2307" w:type="dxa"/>
          </w:tcPr>
          <w:p>
            <w:pPr>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投标货物技术先进性和可靠性（二） (9.0分)</w:t>
            </w:r>
          </w:p>
        </w:tc>
        <w:tc>
          <w:tcPr>
            <w:tcW w:w="5076" w:type="dxa"/>
          </w:tcPr>
          <w:p>
            <w:pPr>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根据各投标人投标货物的技术先进性和可靠性进行综合评价： （1）投标货物使用的材料、配套设备、生产技术先进、可靠性强，得9分； （2）投标货物使用的材料、配套设备、生产技术较先进、可靠性较强，得7分； （3）投标货物使用的材料、配套设备、生产技术一般、可靠性一般，得4分； （4）投标货物使用的材料、配套设备、生产技术较落后、可靠性较低，得1分； （5）无相关内容的，不得分。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pPr>
              <w:rPr>
                <w:color w:val="000000" w:themeColor="text1"/>
                <w:highlight w:val="none"/>
                <w14:textFill>
                  <w14:solidFill>
                    <w14:schemeClr w14:val="tx1"/>
                  </w14:solidFill>
                </w14:textFill>
              </w:rPr>
            </w:pPr>
          </w:p>
        </w:tc>
        <w:tc>
          <w:tcPr>
            <w:tcW w:w="2307" w:type="dxa"/>
          </w:tcPr>
          <w:p>
            <w:pPr>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质量保证方案（一） (0.5分)</w:t>
            </w:r>
          </w:p>
        </w:tc>
        <w:tc>
          <w:tcPr>
            <w:tcW w:w="5076" w:type="dxa"/>
          </w:tcPr>
          <w:p>
            <w:pPr>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评标委员会根据投标人提供的质量保证方案进行评审，方案应包括（投标文件中方案标题应以下列方案名称命名）： （1）质量保障措施； （2）生产企业的技术支持； （3）质量目标实现所需配套资源。 注：提供全部内容得0.5分。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pPr>
              <w:rPr>
                <w:color w:val="000000" w:themeColor="text1"/>
                <w:highlight w:val="none"/>
                <w14:textFill>
                  <w14:solidFill>
                    <w14:schemeClr w14:val="tx1"/>
                  </w14:solidFill>
                </w14:textFill>
              </w:rPr>
            </w:pPr>
          </w:p>
        </w:tc>
        <w:tc>
          <w:tcPr>
            <w:tcW w:w="2307" w:type="dxa"/>
          </w:tcPr>
          <w:p>
            <w:pPr>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质量保证方案（二） (9.0分)</w:t>
            </w:r>
          </w:p>
        </w:tc>
        <w:tc>
          <w:tcPr>
            <w:tcW w:w="5076" w:type="dxa"/>
          </w:tcPr>
          <w:p>
            <w:pPr>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根据各投标人提供的质量保证方案进行综合评价： （1）针对本项目的质量保证方案详细具体，可行性强，针对性强，得9分； （2）针对本项目的质量保证方案较详细具体，可行性较强，有较强的针对性，得6分； （3）针对本项目的质量保证方案基本完整，可行性一般，针对性一般，得3分； （4）针对本项目的质量保证方案不够详细具体，可行性较差，针对性较差，得1分； （5）未提供相关方案的，不得分。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restart"/>
          </w:tcPr>
          <w:p>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商务部分</w:t>
            </w:r>
          </w:p>
        </w:tc>
        <w:tc>
          <w:tcPr>
            <w:tcW w:w="2307" w:type="dxa"/>
          </w:tcPr>
          <w:p>
            <w:pPr>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投标人2020年1月1日至今同类业绩经验  (5.0分)</w:t>
            </w:r>
          </w:p>
        </w:tc>
        <w:tc>
          <w:tcPr>
            <w:tcW w:w="5076" w:type="dxa"/>
          </w:tcPr>
          <w:p>
            <w:pPr>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投标人自2020年1月1日至今（以签订日期为准）签订的与本次投标货物同类型货物业绩：每提供一个符合要求的同类业绩得1分，最高得5分。 本项最高得5分。 注：需提供合同关键页（含签订合同双方的单位名称、合同项目名称、合同清单签订合同双方的落款盖章、签订日期的关键页）复印件作为同类业绩评价证明资料。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pPr>
              <w:rPr>
                <w:color w:val="000000" w:themeColor="text1"/>
                <w:highlight w:val="none"/>
                <w14:textFill>
                  <w14:solidFill>
                    <w14:schemeClr w14:val="tx1"/>
                  </w14:solidFill>
                </w14:textFill>
              </w:rPr>
            </w:pPr>
          </w:p>
        </w:tc>
        <w:tc>
          <w:tcPr>
            <w:tcW w:w="2307" w:type="dxa"/>
          </w:tcPr>
          <w:p>
            <w:pPr>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商务条款响应程度 (2.0分)</w:t>
            </w:r>
          </w:p>
        </w:tc>
        <w:tc>
          <w:tcPr>
            <w:tcW w:w="5076" w:type="dxa"/>
          </w:tcPr>
          <w:p>
            <w:pPr>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根据投标人对采购需求主要商务要求条款的响应程度进行评分：每项中所有条款完全满足或优于的得0.5分，最高得2分；每项中有负偏离条款的，该项不得分。  注：本项目主要商务要求条款共4项，分别为“标的提供的时间”、“标的提供的地点”、“验收要求”及“其他”。</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pPr>
              <w:rPr>
                <w:color w:val="000000" w:themeColor="text1"/>
                <w:highlight w:val="none"/>
                <w14:textFill>
                  <w14:solidFill>
                    <w14:schemeClr w14:val="tx1"/>
                  </w14:solidFill>
                </w14:textFill>
              </w:rPr>
            </w:pPr>
          </w:p>
        </w:tc>
        <w:tc>
          <w:tcPr>
            <w:tcW w:w="2307" w:type="dxa"/>
          </w:tcPr>
          <w:p>
            <w:pPr>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售后服务方案（一） (</w:t>
            </w:r>
            <w:r>
              <w:rPr>
                <w:rFonts w:hint="eastAsia"/>
                <w:color w:val="000000" w:themeColor="text1"/>
                <w:highlight w:val="none"/>
                <w:lang w:val="en-US" w:eastAsia="zh-CN"/>
                <w14:textFill>
                  <w14:solidFill>
                    <w14:schemeClr w14:val="tx1"/>
                  </w14:solidFill>
                </w14:textFill>
              </w:rPr>
              <w:t>1</w:t>
            </w:r>
            <w:r>
              <w:rPr>
                <w:color w:val="000000" w:themeColor="text1"/>
                <w:highlight w:val="none"/>
                <w14:textFill>
                  <w14:solidFill>
                    <w14:schemeClr w14:val="tx1"/>
                  </w14:solidFill>
                </w14:textFill>
              </w:rPr>
              <w:t>分)</w:t>
            </w:r>
          </w:p>
        </w:tc>
        <w:tc>
          <w:tcPr>
            <w:tcW w:w="5076" w:type="dxa"/>
          </w:tcPr>
          <w:p>
            <w:pPr>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评标委员会根据投标人提供的售后服务方案进行评审，方案应包括（投标文件中方案标题应以下列方案名称命名）： （1）售后服务计划； （2）维护保养方式； （3）应急保障措施。 注：提供全部内容得0.5分。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pPr>
              <w:rPr>
                <w:color w:val="000000" w:themeColor="text1"/>
                <w:highlight w:val="none"/>
                <w14:textFill>
                  <w14:solidFill>
                    <w14:schemeClr w14:val="tx1"/>
                  </w14:solidFill>
                </w14:textFill>
              </w:rPr>
            </w:pPr>
          </w:p>
        </w:tc>
        <w:tc>
          <w:tcPr>
            <w:tcW w:w="2307" w:type="dxa"/>
          </w:tcPr>
          <w:p>
            <w:pPr>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售后服务方案（二） (</w:t>
            </w:r>
            <w:r>
              <w:rPr>
                <w:rFonts w:hint="eastAsia"/>
                <w:color w:val="000000" w:themeColor="text1"/>
                <w:highlight w:val="none"/>
                <w:lang w:val="en-US" w:eastAsia="zh-CN"/>
                <w14:textFill>
                  <w14:solidFill>
                    <w14:schemeClr w14:val="tx1"/>
                  </w14:solidFill>
                </w14:textFill>
              </w:rPr>
              <w:t>12</w:t>
            </w:r>
            <w:r>
              <w:rPr>
                <w:color w:val="000000" w:themeColor="text1"/>
                <w:highlight w:val="none"/>
                <w14:textFill>
                  <w14:solidFill>
                    <w14:schemeClr w14:val="tx1"/>
                  </w14:solidFill>
                </w14:textFill>
              </w:rPr>
              <w:t>.0分)</w:t>
            </w:r>
          </w:p>
        </w:tc>
        <w:tc>
          <w:tcPr>
            <w:tcW w:w="5076" w:type="dxa"/>
          </w:tcPr>
          <w:p>
            <w:pPr>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根据投标人的售后服务方案进行评审：  （1）有详细、合理、切合采购需求的售后服务方案的，得6分；  （2）有较详细、基本合理可行的、较符合采购需求的售后服务方案的，得3分；  （3）提供的售后服务方案粗略简单，得1分；  （4）不提供售后服务方案者不得分。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tcPr>
          <w:p>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投标报价</w:t>
            </w:r>
          </w:p>
        </w:tc>
        <w:tc>
          <w:tcPr>
            <w:tcW w:w="2307" w:type="dxa"/>
          </w:tcPr>
          <w:p>
            <w:pPr>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投标报价得分 (30.0分)</w:t>
            </w:r>
          </w:p>
        </w:tc>
        <w:tc>
          <w:tcPr>
            <w:tcW w:w="5076" w:type="dxa"/>
          </w:tcPr>
          <w:p>
            <w:pPr>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满足招标文件要求且投标价格最低的投标报价为评标基准价。 投标报价得分=（评标基准价/投标报价）×价格分分值 评标过程中，不得去掉报价中的最高报价和最低报价。 因落实政府采购政策进行价格调整的，以调整后的价格计算评标基准价和投标报价。</w:t>
            </w:r>
          </w:p>
        </w:tc>
      </w:tr>
    </w:tbl>
    <w:p>
      <w:pPr>
        <w:keepNext w:val="0"/>
        <w:keepLines w:val="0"/>
        <w:pageBreakBefore w:val="0"/>
        <w:widowControl w:val="0"/>
        <w:tabs>
          <w:tab w:val="left" w:pos="0"/>
        </w:tabs>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color w:val="000000" w:themeColor="text1"/>
          <w:sz w:val="24"/>
          <w:highlight w:val="none"/>
          <w14:textFill>
            <w14:solidFill>
              <w14:schemeClr w14:val="tx1"/>
            </w14:solidFill>
          </w14:textFill>
        </w:rPr>
      </w:pPr>
    </w:p>
    <w:p>
      <w:pPr>
        <w:pStyle w:val="2"/>
        <w:pageBreakBefore/>
        <w:rPr>
          <w:rStyle w:val="156"/>
          <w:rFonts w:ascii="宋体" w:hAnsi="宋体" w:eastAsia="宋体" w:cs="宋体"/>
          <w:b/>
          <w:bCs/>
          <w:color w:val="000000" w:themeColor="text1"/>
          <w:highlight w:val="none"/>
          <w14:textFill>
            <w14:solidFill>
              <w14:schemeClr w14:val="tx1"/>
            </w14:solidFill>
          </w14:textFill>
        </w:rPr>
      </w:pPr>
      <w:bookmarkStart w:id="27" w:name="_Toc97048642"/>
      <w:bookmarkStart w:id="28" w:name="_Toc97042588"/>
      <w:bookmarkStart w:id="29" w:name="_Toc97048964"/>
      <w:bookmarkStart w:id="30" w:name="_Toc19972"/>
      <w:bookmarkStart w:id="31" w:name="_Toc17854"/>
      <w:bookmarkStart w:id="32" w:name="_Toc19293"/>
      <w:bookmarkStart w:id="33" w:name="_Toc97049024"/>
      <w:bookmarkStart w:id="34" w:name="_Toc97049458"/>
      <w:bookmarkStart w:id="35" w:name="_Toc4600"/>
      <w:bookmarkStart w:id="36" w:name="_Toc97049015"/>
      <w:r>
        <w:rPr>
          <w:rStyle w:val="156"/>
          <w:rFonts w:hint="eastAsia" w:ascii="宋体" w:hAnsi="宋体" w:eastAsia="宋体" w:cs="宋体"/>
          <w:b/>
          <w:bCs/>
          <w:color w:val="000000" w:themeColor="text1"/>
          <w:highlight w:val="none"/>
          <w14:textFill>
            <w14:solidFill>
              <w14:schemeClr w14:val="tx1"/>
            </w14:solidFill>
          </w14:textFill>
        </w:rPr>
        <w:t>第二章 用户需求书</w:t>
      </w:r>
      <w:bookmarkEnd w:id="27"/>
      <w:bookmarkEnd w:id="28"/>
      <w:bookmarkEnd w:id="29"/>
      <w:bookmarkEnd w:id="30"/>
      <w:bookmarkEnd w:id="31"/>
      <w:bookmarkEnd w:id="32"/>
      <w:bookmarkEnd w:id="33"/>
      <w:bookmarkEnd w:id="34"/>
      <w:bookmarkEnd w:id="35"/>
      <w:bookmarkEnd w:id="36"/>
    </w:p>
    <w:p>
      <w:pPr>
        <w:tabs>
          <w:tab w:val="left" w:pos="525"/>
        </w:tabs>
        <w:adjustRightInd w:val="0"/>
        <w:snapToGrid w:val="0"/>
        <w:spacing w:line="360" w:lineRule="auto"/>
        <w:outlineLvl w:val="1"/>
        <w:rPr>
          <w:rFonts w:ascii="宋体" w:hAnsi="宋体" w:cs="宋体"/>
          <w:b/>
          <w:color w:val="000000" w:themeColor="text1"/>
          <w:sz w:val="28"/>
          <w:szCs w:val="28"/>
          <w:highlight w:val="none"/>
          <w14:textFill>
            <w14:solidFill>
              <w14:schemeClr w14:val="tx1"/>
            </w14:solidFill>
          </w14:textFill>
        </w:rPr>
      </w:pPr>
      <w:bookmarkStart w:id="37" w:name="_Toc26296"/>
      <w:bookmarkStart w:id="38" w:name="_Toc23015"/>
      <w:r>
        <w:rPr>
          <w:rFonts w:hint="eastAsia" w:ascii="宋体" w:hAnsi="宋体" w:cs="宋体"/>
          <w:b/>
          <w:color w:val="000000" w:themeColor="text1"/>
          <w:sz w:val="28"/>
          <w:szCs w:val="28"/>
          <w:highlight w:val="none"/>
          <w14:textFill>
            <w14:solidFill>
              <w14:schemeClr w14:val="tx1"/>
            </w14:solidFill>
          </w14:textFill>
        </w:rPr>
        <w:t>一、总体要求</w:t>
      </w:r>
      <w:bookmarkEnd w:id="37"/>
      <w:bookmarkEnd w:id="38"/>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lang w:val="zh-CN"/>
          <w14:textFill>
            <w14:solidFill>
              <w14:schemeClr w14:val="tx1"/>
            </w14:solidFill>
          </w14:textFill>
        </w:rPr>
        <w:t>标有“★”</w:t>
      </w:r>
      <w:r>
        <w:rPr>
          <w:rFonts w:hint="default" w:ascii="Times New Roman" w:hAnsi="Times New Roman" w:cs="Times New Roman"/>
          <w:bCs/>
          <w:color w:val="000000" w:themeColor="text1"/>
          <w:sz w:val="24"/>
          <w:highlight w:val="none"/>
          <w14:textFill>
            <w14:solidFill>
              <w14:schemeClr w14:val="tx1"/>
            </w14:solidFill>
          </w14:textFill>
        </w:rPr>
        <w:t>的条款为必须完全满足的实质性要求，报名人如有一项带“★”的条款未响应或负偏离，将按无效报名处理。</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color w:val="000000" w:themeColor="text1"/>
          <w:sz w:val="24"/>
          <w:highlight w:val="none"/>
          <w14:textFill>
            <w14:solidFill>
              <w14:schemeClr w14:val="tx1"/>
            </w14:solidFill>
          </w14:textFill>
        </w:rPr>
      </w:pPr>
      <w:r>
        <w:rPr>
          <w:rFonts w:hint="default" w:ascii="Times New Roman" w:hAnsi="Times New Roman" w:cs="Times New Roman"/>
          <w:bCs/>
          <w:color w:val="000000" w:themeColor="text1"/>
          <w:sz w:val="24"/>
          <w:highlight w:val="none"/>
          <w14:textFill>
            <w14:solidFill>
              <w14:schemeClr w14:val="tx1"/>
            </w14:solidFill>
          </w14:textFill>
        </w:rPr>
        <w:t>标有“▲”的条款为重要性要求，报名人如有带“▲”的条款未响应或负偏离的将被严重扣分。</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color w:val="000000" w:themeColor="text1"/>
          <w:sz w:val="24"/>
          <w:highlight w:val="none"/>
          <w14:textFill>
            <w14:solidFill>
              <w14:schemeClr w14:val="tx1"/>
            </w14:solidFill>
          </w14:textFill>
        </w:rPr>
      </w:pPr>
      <w:r>
        <w:rPr>
          <w:rFonts w:hint="default" w:ascii="Times New Roman" w:hAnsi="Times New Roman" w:cs="Times New Roman"/>
          <w:bCs/>
          <w:color w:val="000000" w:themeColor="text1"/>
          <w:sz w:val="24"/>
          <w:highlight w:val="none"/>
          <w14:textFill>
            <w14:solidFill>
              <w14:schemeClr w14:val="tx1"/>
            </w14:solidFill>
          </w14:textFill>
        </w:rPr>
        <w:t>报名人必须承诺提供厂</w:t>
      </w:r>
      <w:r>
        <w:rPr>
          <w:rFonts w:hint="default" w:ascii="Times New Roman" w:hAnsi="Times New Roman" w:cs="Times New Roman"/>
          <w:color w:val="000000" w:themeColor="text1"/>
          <w:sz w:val="24"/>
          <w:highlight w:val="none"/>
          <w14:textFill>
            <w14:solidFill>
              <w14:schemeClr w14:val="tx1"/>
            </w14:solidFill>
          </w14:textFill>
        </w:rPr>
        <w:t>家</w:t>
      </w:r>
      <w:r>
        <w:rPr>
          <w:rFonts w:hint="default" w:ascii="Times New Roman" w:hAnsi="Times New Roman" w:cs="Times New Roman"/>
          <w:bCs/>
          <w:color w:val="000000" w:themeColor="text1"/>
          <w:sz w:val="24"/>
          <w:highlight w:val="none"/>
          <w14:textFill>
            <w14:solidFill>
              <w14:schemeClr w14:val="tx1"/>
            </w14:solidFill>
          </w14:textFill>
        </w:rPr>
        <w:t>原装、全新的、符合国家及用户提出的有关质量标准的设备。</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color w:val="000000" w:themeColor="text1"/>
          <w:sz w:val="24"/>
          <w:highlight w:val="none"/>
          <w14:textFill>
            <w14:solidFill>
              <w14:schemeClr w14:val="tx1"/>
            </w14:solidFill>
          </w14:textFill>
        </w:rPr>
      </w:pPr>
      <w:r>
        <w:rPr>
          <w:rFonts w:hint="default" w:ascii="Times New Roman" w:hAnsi="Times New Roman" w:cs="Times New Roman"/>
          <w:bCs/>
          <w:color w:val="000000" w:themeColor="text1"/>
          <w:sz w:val="24"/>
          <w:highlight w:val="none"/>
          <w14:textFill>
            <w14:solidFill>
              <w14:schemeClr w14:val="tx1"/>
            </w14:solidFill>
          </w14:textFill>
        </w:rPr>
        <w:t>报名人在响应详细内容中必须列出具体数值。如果报名人只注明“正偏离”或“无偏离”，将被视为“负偏离”，从而可能导致严重影响采购结果。</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color w:val="000000" w:themeColor="text1"/>
          <w:sz w:val="24"/>
          <w:highlight w:val="none"/>
          <w14:textFill>
            <w14:solidFill>
              <w14:schemeClr w14:val="tx1"/>
            </w14:solidFill>
          </w14:textFill>
        </w:rPr>
      </w:pPr>
      <w:r>
        <w:rPr>
          <w:rFonts w:hint="default" w:ascii="Times New Roman" w:hAnsi="Times New Roman" w:cs="Times New Roman"/>
          <w:bCs/>
          <w:color w:val="000000" w:themeColor="text1"/>
          <w:sz w:val="24"/>
          <w:highlight w:val="none"/>
          <w14:textFill>
            <w14:solidFill>
              <w14:schemeClr w14:val="tx1"/>
            </w14:solidFill>
          </w14:textFill>
        </w:rPr>
        <w:t>报名人在报名文件中提供的设备必须给出具体的型号，并提供原厂有关产品说明资料（或有关产品的彩页说明）作为附件。所提供的产品说明资料必须能反映报名人在《实质性要求响应表》和《技术要求响应表》中响应的指标参数。若提供的产品说明资料与报名文件中提供的同一指标不一致时，应由生产厂</w:t>
      </w:r>
      <w:r>
        <w:rPr>
          <w:rFonts w:hint="default" w:ascii="Times New Roman" w:hAnsi="Times New Roman" w:cs="Times New Roman"/>
          <w:color w:val="000000" w:themeColor="text1"/>
          <w:sz w:val="24"/>
          <w:highlight w:val="none"/>
          <w14:textFill>
            <w14:solidFill>
              <w14:schemeClr w14:val="tx1"/>
            </w14:solidFill>
          </w14:textFill>
        </w:rPr>
        <w:t>家</w:t>
      </w:r>
      <w:r>
        <w:rPr>
          <w:rFonts w:hint="default" w:ascii="Times New Roman" w:hAnsi="Times New Roman" w:cs="Times New Roman"/>
          <w:bCs/>
          <w:color w:val="000000" w:themeColor="text1"/>
          <w:sz w:val="24"/>
          <w:highlight w:val="none"/>
          <w14:textFill>
            <w14:solidFill>
              <w14:schemeClr w14:val="tx1"/>
            </w14:solidFill>
          </w14:textFill>
        </w:rPr>
        <w:t>出具相关证明，否则以产品说明资料为准。</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color w:val="000000" w:themeColor="text1"/>
          <w:sz w:val="24"/>
          <w:highlight w:val="none"/>
          <w14:textFill>
            <w14:solidFill>
              <w14:schemeClr w14:val="tx1"/>
            </w14:solidFill>
          </w14:textFill>
        </w:rPr>
      </w:pPr>
      <w:r>
        <w:rPr>
          <w:rFonts w:hint="default" w:ascii="Times New Roman" w:hAnsi="Times New Roman" w:cs="Times New Roman"/>
          <w:bCs/>
          <w:color w:val="000000" w:themeColor="text1"/>
          <w:sz w:val="24"/>
          <w:highlight w:val="none"/>
          <w14:textFill>
            <w14:solidFill>
              <w14:schemeClr w14:val="tx1"/>
            </w14:solidFill>
          </w14:textFill>
        </w:rPr>
        <w:t>报名人必须承诺所报名产品中凡列入《中华人民共和国实施强制性产品认证的产品目录》的产品已经获得CCC认证证书。</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color w:val="000000" w:themeColor="text1"/>
          <w:sz w:val="24"/>
          <w:highlight w:val="none"/>
          <w14:textFill>
            <w14:solidFill>
              <w14:schemeClr w14:val="tx1"/>
            </w14:solidFill>
          </w14:textFill>
        </w:rPr>
      </w:pPr>
      <w:r>
        <w:rPr>
          <w:rFonts w:hint="default" w:ascii="Times New Roman" w:hAnsi="Times New Roman" w:cs="Times New Roman"/>
          <w:bCs/>
          <w:color w:val="000000" w:themeColor="text1"/>
          <w:sz w:val="24"/>
          <w:highlight w:val="none"/>
          <w14:textFill>
            <w14:solidFill>
              <w14:schemeClr w14:val="tx1"/>
            </w14:solidFill>
          </w14:textFill>
        </w:rPr>
        <w:t>涉及到软件产品的，必须采购和使用正版软件，项目中涉及计算机办公产品的，必须预装正版操作系统软件。</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color w:val="000000" w:themeColor="text1"/>
          <w:sz w:val="24"/>
          <w:highlight w:val="none"/>
          <w14:textFill>
            <w14:solidFill>
              <w14:schemeClr w14:val="tx1"/>
            </w14:solidFill>
          </w14:textFill>
        </w:rPr>
      </w:pPr>
      <w:r>
        <w:rPr>
          <w:rFonts w:hint="default" w:ascii="Times New Roman" w:hAnsi="Times New Roman" w:cs="Times New Roman"/>
          <w:bCs/>
          <w:color w:val="000000" w:themeColor="text1"/>
          <w:sz w:val="24"/>
          <w:highlight w:val="none"/>
          <w14:textFill>
            <w14:solidFill>
              <w14:schemeClr w14:val="tx1"/>
            </w14:solidFill>
          </w14:textFill>
        </w:rPr>
        <w:t>报名人没有在报名文件中注明偏离（文字说明或在技术、商务响应表注明）的参数、配置、条款视为被报名人完全接受。</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color w:val="000000" w:themeColor="text1"/>
          <w:sz w:val="24"/>
          <w:highlight w:val="none"/>
          <w14:textFill>
            <w14:solidFill>
              <w14:schemeClr w14:val="tx1"/>
            </w14:solidFill>
          </w14:textFill>
        </w:rPr>
      </w:pPr>
      <w:r>
        <w:rPr>
          <w:rFonts w:hint="default" w:ascii="Times New Roman" w:hAnsi="Times New Roman" w:cs="Times New Roman"/>
          <w:bCs/>
          <w:color w:val="000000" w:themeColor="text1"/>
          <w:sz w:val="24"/>
          <w:highlight w:val="none"/>
          <w14:textFill>
            <w14:solidFill>
              <w14:schemeClr w14:val="tx1"/>
            </w14:solidFill>
          </w14:textFill>
        </w:rPr>
        <w:t>报名人应保证，采购人在中华人民共和国使用该货物或货物的任何一部分时，免受第三方提出的侵犯其专利权、商标权、著作权或其它知识产权的起诉。</w:t>
      </w:r>
    </w:p>
    <w:p>
      <w:pPr>
        <w:keepNext w:val="0"/>
        <w:keepLines w:val="0"/>
        <w:pageBreakBefore w:val="0"/>
        <w:widowControl w:val="0"/>
        <w:tabs>
          <w:tab w:val="left" w:pos="525"/>
        </w:tabs>
        <w:kinsoku/>
        <w:wordWrap/>
        <w:overflowPunct/>
        <w:topLinePunct w:val="0"/>
        <w:autoSpaceDE/>
        <w:autoSpaceDN/>
        <w:bidi w:val="0"/>
        <w:adjustRightInd w:val="0"/>
        <w:snapToGrid w:val="0"/>
        <w:spacing w:before="157" w:beforeLines="50" w:line="360" w:lineRule="auto"/>
        <w:textAlignment w:val="auto"/>
        <w:outlineLvl w:val="1"/>
        <w:rPr>
          <w:rFonts w:ascii="宋体" w:hAnsi="宋体" w:cs="宋体"/>
          <w:b/>
          <w:color w:val="000000" w:themeColor="text1"/>
          <w:sz w:val="28"/>
          <w:szCs w:val="28"/>
          <w:highlight w:val="none"/>
          <w14:textFill>
            <w14:solidFill>
              <w14:schemeClr w14:val="tx1"/>
            </w14:solidFill>
          </w14:textFill>
        </w:rPr>
      </w:pPr>
      <w:bookmarkStart w:id="39" w:name="_Toc13237"/>
      <w:bookmarkStart w:id="40" w:name="_Toc84"/>
      <w:r>
        <w:rPr>
          <w:rFonts w:hint="eastAsia" w:ascii="宋体" w:hAnsi="宋体" w:cs="宋体"/>
          <w:b/>
          <w:color w:val="000000" w:themeColor="text1"/>
          <w:sz w:val="28"/>
          <w:szCs w:val="28"/>
          <w:highlight w:val="none"/>
          <w14:textFill>
            <w14:solidFill>
              <w14:schemeClr w14:val="tx1"/>
            </w14:solidFill>
          </w14:textFill>
        </w:rPr>
        <w:t>二、报价要求</w:t>
      </w:r>
      <w:bookmarkEnd w:id="39"/>
      <w:bookmarkEnd w:id="40"/>
    </w:p>
    <w:p>
      <w:pPr>
        <w:tabs>
          <w:tab w:val="left" w:pos="426"/>
        </w:tabs>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报价包括：</w:t>
      </w:r>
      <w:r>
        <w:rPr>
          <w:rFonts w:hint="eastAsia" w:ascii="宋体" w:hAnsi="宋体" w:cs="宋体"/>
          <w:color w:val="000000" w:themeColor="text1"/>
          <w:sz w:val="24"/>
          <w:highlight w:val="none"/>
          <w:lang w:val="en-US" w:eastAsia="zh-CN"/>
          <w14:textFill>
            <w14:solidFill>
              <w14:schemeClr w14:val="tx1"/>
            </w14:solidFill>
          </w14:textFill>
        </w:rPr>
        <w:t>货物费用及</w:t>
      </w:r>
      <w:r>
        <w:rPr>
          <w:rFonts w:hint="eastAsia" w:ascii="宋体" w:hAnsi="宋体" w:cs="宋体"/>
          <w:color w:val="000000" w:themeColor="text1"/>
          <w:sz w:val="24"/>
          <w:highlight w:val="none"/>
          <w14:textFill>
            <w14:solidFill>
              <w14:schemeClr w14:val="tx1"/>
            </w14:solidFill>
          </w14:textFill>
        </w:rPr>
        <w:t>安装调试、验收、培训、税费、服务期限内的一切技术和售后服务、管理费、人工费、服务人员费用、各项税费及合同实施过程中一切可见及不可预见费用。报名人报价中漏报、少报的费用，视为此项费用已隐含在项目报价中，</w:t>
      </w:r>
      <w:r>
        <w:rPr>
          <w:rFonts w:hint="eastAsia" w:ascii="宋体" w:hAnsi="宋体" w:cs="宋体"/>
          <w:color w:val="000000" w:themeColor="text1"/>
          <w:sz w:val="24"/>
          <w:highlight w:val="none"/>
          <w:lang w:val="en-US" w:eastAsia="zh-CN"/>
          <w14:textFill>
            <w14:solidFill>
              <w14:schemeClr w14:val="tx1"/>
            </w14:solidFill>
          </w14:textFill>
        </w:rPr>
        <w:t>报名人</w:t>
      </w:r>
      <w:r>
        <w:rPr>
          <w:rFonts w:hint="eastAsia" w:ascii="宋体" w:hAnsi="宋体" w:cs="宋体"/>
          <w:color w:val="000000" w:themeColor="text1"/>
          <w:sz w:val="24"/>
          <w:highlight w:val="none"/>
          <w14:textFill>
            <w14:solidFill>
              <w14:schemeClr w14:val="tx1"/>
            </w14:solidFill>
          </w14:textFill>
        </w:rPr>
        <w:t>不得再向采购人收取任何费用（采购/调研文件约定由采购人支付的除外）。</w:t>
      </w:r>
    </w:p>
    <w:p>
      <w:pPr>
        <w:widowControl w:val="0"/>
        <w:spacing w:line="360" w:lineRule="auto"/>
        <w:jc w:val="both"/>
        <w:rPr>
          <w:rFonts w:hint="eastAsia" w:eastAsia="黑体"/>
          <w:b/>
          <w:bCs/>
          <w:sz w:val="44"/>
          <w:lang w:val="en-US" w:eastAsia="zh-CN"/>
        </w:rPr>
      </w:pPr>
    </w:p>
    <w:p>
      <w:pPr>
        <w:widowControl w:val="0"/>
        <w:spacing w:line="360" w:lineRule="auto"/>
        <w:ind w:firstLine="2209" w:firstLineChars="500"/>
        <w:jc w:val="both"/>
        <w:rPr>
          <w:b/>
          <w:bCs/>
          <w:sz w:val="24"/>
          <w:szCs w:val="24"/>
        </w:rPr>
      </w:pPr>
      <w:r>
        <w:rPr>
          <w:rFonts w:hint="eastAsia" w:eastAsia="黑体"/>
          <w:b/>
          <w:bCs/>
          <w:sz w:val="44"/>
          <w:lang w:val="en-US" w:eastAsia="zh-CN"/>
        </w:rPr>
        <w:t>硬件</w:t>
      </w:r>
      <w:r>
        <w:rPr>
          <w:rFonts w:hint="eastAsia" w:eastAsia="黑体"/>
          <w:b/>
          <w:bCs/>
          <w:sz w:val="44"/>
        </w:rPr>
        <w:t>采购需求书</w:t>
      </w:r>
    </w:p>
    <w:p>
      <w:pPr>
        <w:pStyle w:val="42"/>
        <w:ind w:firstLine="480"/>
        <w:rPr>
          <w:sz w:val="24"/>
          <w:szCs w:val="24"/>
        </w:rPr>
      </w:pPr>
    </w:p>
    <w:tbl>
      <w:tblPr>
        <w:tblStyle w:val="34"/>
        <w:tblW w:w="92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3"/>
        <w:gridCol w:w="1770"/>
        <w:gridCol w:w="1697"/>
        <w:gridCol w:w="3048"/>
        <w:gridCol w:w="2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2253" w:type="dxa"/>
            <w:gridSpan w:val="2"/>
            <w:tcBorders>
              <w:top w:val="single" w:color="auto" w:sz="4" w:space="0"/>
              <w:left w:val="single" w:color="auto" w:sz="12" w:space="0"/>
              <w:bottom w:val="single" w:color="auto" w:sz="4" w:space="0"/>
              <w:right w:val="single" w:color="auto" w:sz="4" w:space="0"/>
            </w:tcBorders>
            <w:vAlign w:val="center"/>
          </w:tcPr>
          <w:p>
            <w:pPr>
              <w:jc w:val="center"/>
              <w:rPr>
                <w:rFonts w:ascii="Times New Roman" w:hAnsi="Times New Roman"/>
                <w:b/>
                <w:sz w:val="22"/>
              </w:rPr>
            </w:pPr>
            <w:r>
              <w:rPr>
                <w:rFonts w:hint="eastAsia" w:ascii="Times New Roman" w:hAnsi="Times New Roman"/>
                <w:b/>
                <w:sz w:val="22"/>
              </w:rPr>
              <w:t>采购项目名称</w:t>
            </w:r>
          </w:p>
        </w:tc>
        <w:tc>
          <w:tcPr>
            <w:tcW w:w="6990" w:type="dxa"/>
            <w:gridSpan w:val="3"/>
            <w:tcBorders>
              <w:left w:val="single" w:color="auto" w:sz="4" w:space="0"/>
              <w:bottom w:val="single" w:color="auto" w:sz="4" w:space="0"/>
              <w:right w:val="single" w:color="auto" w:sz="12" w:space="0"/>
            </w:tcBorders>
            <w:vAlign w:val="center"/>
          </w:tcPr>
          <w:p>
            <w:pPr>
              <w:jc w:val="center"/>
              <w:rPr>
                <w:rFonts w:ascii="Times New Roman" w:hAnsi="Times New Roman"/>
                <w:sz w:val="22"/>
              </w:rPr>
            </w:pPr>
            <w:r>
              <w:rPr>
                <w:rFonts w:hint="eastAsia" w:ascii="Times New Roman" w:hAnsi="Times New Roman"/>
                <w:sz w:val="22"/>
              </w:rPr>
              <w:t>信宜市</w:t>
            </w:r>
            <w:r>
              <w:rPr>
                <w:rFonts w:ascii="Times New Roman" w:hAnsi="Times New Roman"/>
                <w:sz w:val="22"/>
              </w:rPr>
              <w:t>人民医院</w:t>
            </w:r>
            <w:r>
              <w:rPr>
                <w:rFonts w:hint="eastAsia" w:ascii="Times New Roman" w:hAnsi="Times New Roman"/>
                <w:sz w:val="22"/>
                <w:lang w:eastAsia="zh-CN"/>
              </w:rPr>
              <w:t>办公设备</w:t>
            </w:r>
            <w:r>
              <w:rPr>
                <w:rFonts w:hint="eastAsia"/>
                <w:sz w:val="22"/>
                <w:lang w:val="en-US" w:eastAsia="zh-CN"/>
              </w:rPr>
              <w:t>及配件</w:t>
            </w:r>
            <w:r>
              <w:rPr>
                <w:rFonts w:hint="eastAsia" w:ascii="Times New Roman" w:hAnsi="Times New Roman"/>
                <w:sz w:val="22"/>
                <w:lang w:eastAsia="zh-CN"/>
              </w:rPr>
              <w:t>一批</w:t>
            </w:r>
            <w:r>
              <w:rPr>
                <w:rFonts w:hint="eastAsia" w:ascii="Times New Roman" w:hAnsi="Times New Roman"/>
                <w:sz w:val="22"/>
              </w:rPr>
              <w:t>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2253" w:type="dxa"/>
            <w:gridSpan w:val="2"/>
            <w:tcBorders>
              <w:top w:val="single" w:color="auto" w:sz="4" w:space="0"/>
              <w:left w:val="single" w:color="auto" w:sz="12" w:space="0"/>
              <w:bottom w:val="single" w:color="auto" w:sz="4" w:space="0"/>
              <w:right w:val="single" w:color="auto" w:sz="4" w:space="0"/>
            </w:tcBorders>
            <w:vAlign w:val="center"/>
          </w:tcPr>
          <w:p>
            <w:pPr>
              <w:jc w:val="center"/>
              <w:rPr>
                <w:rFonts w:ascii="Times New Roman" w:hAnsi="Times New Roman"/>
                <w:b/>
                <w:sz w:val="22"/>
              </w:rPr>
            </w:pPr>
            <w:r>
              <w:rPr>
                <w:rFonts w:hint="eastAsia" w:ascii="Times New Roman" w:hAnsi="Times New Roman"/>
                <w:b/>
                <w:sz w:val="22"/>
              </w:rPr>
              <w:t>采购品目分类</w:t>
            </w:r>
          </w:p>
        </w:tc>
        <w:tc>
          <w:tcPr>
            <w:tcW w:w="6990" w:type="dxa"/>
            <w:gridSpan w:val="3"/>
            <w:tcBorders>
              <w:left w:val="single" w:color="auto" w:sz="4" w:space="0"/>
              <w:bottom w:val="single" w:color="auto" w:sz="4" w:space="0"/>
              <w:right w:val="single" w:color="auto" w:sz="12" w:space="0"/>
            </w:tcBorders>
            <w:vAlign w:val="center"/>
          </w:tcPr>
          <w:p>
            <w:pPr>
              <w:jc w:val="center"/>
              <w:rPr>
                <w:rFonts w:hint="eastAsia" w:ascii="Times New Roman" w:hAnsi="Times New Roman" w:eastAsia="宋体"/>
                <w:sz w:val="22"/>
                <w:lang w:val="en-US" w:eastAsia="zh-CN"/>
              </w:rPr>
            </w:pPr>
            <w:r>
              <w:rPr>
                <w:rFonts w:hint="eastAsia" w:ascii="Times New Roman" w:hAnsi="Times New Roman"/>
                <w:sz w:val="22"/>
                <w:lang w:val="en-US" w:eastAsia="zh-CN"/>
              </w:rPr>
              <w:t>电子设备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2253" w:type="dxa"/>
            <w:gridSpan w:val="2"/>
            <w:tcBorders>
              <w:top w:val="single" w:color="auto" w:sz="4" w:space="0"/>
              <w:left w:val="single" w:color="auto" w:sz="12" w:space="0"/>
              <w:right w:val="single" w:color="auto" w:sz="4" w:space="0"/>
            </w:tcBorders>
            <w:vAlign w:val="center"/>
          </w:tcPr>
          <w:p>
            <w:pPr>
              <w:jc w:val="center"/>
              <w:rPr>
                <w:rFonts w:ascii="Times New Roman" w:hAnsi="Times New Roman"/>
                <w:b/>
                <w:sz w:val="22"/>
              </w:rPr>
            </w:pPr>
            <w:r>
              <w:rPr>
                <w:rFonts w:hint="eastAsia" w:ascii="Times New Roman" w:hAnsi="Times New Roman"/>
                <w:b/>
                <w:sz w:val="22"/>
              </w:rPr>
              <w:t>采购数量</w:t>
            </w:r>
          </w:p>
        </w:tc>
        <w:tc>
          <w:tcPr>
            <w:tcW w:w="6990" w:type="dxa"/>
            <w:gridSpan w:val="3"/>
            <w:tcBorders>
              <w:left w:val="single" w:color="auto" w:sz="4" w:space="0"/>
              <w:right w:val="single" w:color="auto" w:sz="12" w:space="0"/>
            </w:tcBorders>
            <w:vAlign w:val="center"/>
          </w:tcPr>
          <w:p>
            <w:pPr>
              <w:keepNext w:val="0"/>
              <w:keepLines w:val="0"/>
              <w:widowControl/>
              <w:numPr>
                <w:ilvl w:val="0"/>
                <w:numId w:val="7"/>
              </w:numPr>
              <w:suppressLineNumbers w:val="0"/>
              <w:ind w:left="630" w:leftChars="0" w:firstLineChars="0"/>
              <w:jc w:val="left"/>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手持移动终端设备（PDA）  30台</w:t>
            </w:r>
          </w:p>
          <w:p>
            <w:pPr>
              <w:keepNext w:val="0"/>
              <w:keepLines w:val="0"/>
              <w:widowControl/>
              <w:numPr>
                <w:ilvl w:val="0"/>
                <w:numId w:val="7"/>
              </w:numPr>
              <w:suppressLineNumbers w:val="0"/>
              <w:ind w:left="630" w:leftChars="0" w:firstLineChars="0"/>
              <w:jc w:val="left"/>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高拍仪                    5台</w:t>
            </w:r>
          </w:p>
          <w:p>
            <w:pPr>
              <w:keepNext w:val="0"/>
              <w:keepLines w:val="0"/>
              <w:widowControl/>
              <w:numPr>
                <w:ilvl w:val="0"/>
                <w:numId w:val="7"/>
              </w:numPr>
              <w:suppressLineNumbers w:val="0"/>
              <w:ind w:left="630" w:leftChars="0" w:firstLineChars="0"/>
              <w:jc w:val="left"/>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平板式计算机              5台</w:t>
            </w:r>
          </w:p>
          <w:p>
            <w:pPr>
              <w:keepNext w:val="0"/>
              <w:keepLines w:val="0"/>
              <w:widowControl/>
              <w:numPr>
                <w:ilvl w:val="0"/>
                <w:numId w:val="7"/>
              </w:numPr>
              <w:suppressLineNumbers w:val="0"/>
              <w:ind w:left="630" w:leftChars="0" w:firstLineChars="0"/>
              <w:jc w:val="left"/>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移动KVM推车              2台</w:t>
            </w:r>
          </w:p>
          <w:p>
            <w:pPr>
              <w:keepNext w:val="0"/>
              <w:keepLines w:val="0"/>
              <w:widowControl/>
              <w:numPr>
                <w:ilvl w:val="0"/>
                <w:numId w:val="7"/>
              </w:numPr>
              <w:suppressLineNumbers w:val="0"/>
              <w:ind w:left="630" w:leftChars="0" w:firstLineChars="0"/>
              <w:jc w:val="left"/>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服务器固态硬盘 6个、服务器机械硬盘12个、服务器内存条12条</w:t>
            </w:r>
          </w:p>
          <w:p>
            <w:pPr>
              <w:keepNext w:val="0"/>
              <w:keepLines w:val="0"/>
              <w:widowControl/>
              <w:numPr>
                <w:ilvl w:val="0"/>
                <w:numId w:val="7"/>
              </w:numPr>
              <w:suppressLineNumbers w:val="0"/>
              <w:ind w:left="630" w:leftChars="0" w:firstLineChars="0"/>
              <w:jc w:val="left"/>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热敏标签打印机            3台</w:t>
            </w:r>
          </w:p>
          <w:p>
            <w:pPr>
              <w:keepNext w:val="0"/>
              <w:keepLines w:val="0"/>
              <w:widowControl/>
              <w:numPr>
                <w:ilvl w:val="0"/>
                <w:numId w:val="7"/>
              </w:numPr>
              <w:suppressLineNumbers w:val="0"/>
              <w:ind w:left="630" w:leftChars="0" w:firstLineChars="0"/>
              <w:jc w:val="left"/>
              <w:rPr>
                <w:rFonts w:ascii="Times New Roman" w:hAnsi="Times New Roman"/>
                <w:sz w:val="22"/>
              </w:rPr>
            </w:pPr>
            <w:r>
              <w:rPr>
                <w:rFonts w:hint="eastAsia" w:ascii="宋体" w:hAnsi="宋体" w:eastAsia="宋体" w:cs="宋体"/>
                <w:b w:val="0"/>
                <w:bCs w:val="0"/>
                <w:color w:val="000000"/>
                <w:kern w:val="0"/>
                <w:sz w:val="24"/>
                <w:szCs w:val="24"/>
                <w:lang w:val="en-US" w:eastAsia="zh-CN" w:bidi="ar"/>
              </w:rPr>
              <w:t>条码打印机               15台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2253" w:type="dxa"/>
            <w:gridSpan w:val="2"/>
            <w:tcBorders>
              <w:top w:val="single" w:color="auto" w:sz="4" w:space="0"/>
              <w:left w:val="single" w:color="auto" w:sz="12" w:space="0"/>
              <w:right w:val="single" w:color="auto" w:sz="4" w:space="0"/>
            </w:tcBorders>
            <w:vAlign w:val="center"/>
          </w:tcPr>
          <w:p>
            <w:pPr>
              <w:ind w:left="-113" w:leftChars="-54"/>
              <w:jc w:val="center"/>
              <w:rPr>
                <w:rFonts w:ascii="Times New Roman" w:hAnsi="Times New Roman"/>
                <w:b/>
                <w:sz w:val="22"/>
              </w:rPr>
            </w:pPr>
            <w:r>
              <w:rPr>
                <w:rFonts w:hint="eastAsia" w:ascii="Times New Roman" w:hAnsi="Times New Roman"/>
                <w:b/>
                <w:sz w:val="22"/>
              </w:rPr>
              <w:t>是否允许进口产品</w:t>
            </w:r>
          </w:p>
        </w:tc>
        <w:tc>
          <w:tcPr>
            <w:tcW w:w="1697" w:type="dxa"/>
            <w:tcBorders>
              <w:top w:val="single" w:color="auto" w:sz="4" w:space="0"/>
              <w:left w:val="single" w:color="auto" w:sz="4" w:space="0"/>
            </w:tcBorders>
            <w:vAlign w:val="center"/>
          </w:tcPr>
          <w:p>
            <w:pPr>
              <w:rPr>
                <w:rFonts w:ascii="Times New Roman" w:hAnsi="Times New Roman"/>
                <w:sz w:val="22"/>
                <w:szCs w:val="24"/>
              </w:rPr>
            </w:pPr>
            <w:r>
              <w:rPr>
                <w:rFonts w:hint="eastAsia" w:ascii="Times New Roman" w:hAnsi="Times New Roman"/>
                <w:sz w:val="22"/>
                <w:szCs w:val="24"/>
              </w:rPr>
              <w:t>是</w:t>
            </w:r>
            <w:r>
              <w:rPr>
                <w:rFonts w:hint="eastAsia" w:ascii="Times New Roman" w:hAnsi="Times New Roman"/>
                <w:sz w:val="22"/>
                <w:szCs w:val="24"/>
              </w:rPr>
              <w:sym w:font="Wingdings 2" w:char="00A3"/>
            </w:r>
            <w:r>
              <w:rPr>
                <w:rFonts w:hint="eastAsia" w:ascii="Times New Roman" w:hAnsi="Times New Roman"/>
                <w:sz w:val="22"/>
                <w:szCs w:val="24"/>
              </w:rPr>
              <w:t xml:space="preserve">   否</w:t>
            </w:r>
            <w:r>
              <w:rPr>
                <w:rFonts w:hint="eastAsia" w:ascii="Times New Roman" w:hAnsi="Times New Roman"/>
                <w:sz w:val="22"/>
                <w:szCs w:val="24"/>
              </w:rPr>
              <w:sym w:font="Wingdings 2" w:char="0052"/>
            </w:r>
          </w:p>
        </w:tc>
        <w:tc>
          <w:tcPr>
            <w:tcW w:w="3048" w:type="dxa"/>
            <w:tcBorders>
              <w:top w:val="single" w:color="auto" w:sz="4" w:space="0"/>
              <w:left w:val="nil"/>
              <w:right w:val="single" w:color="000000" w:sz="4" w:space="0"/>
            </w:tcBorders>
            <w:vAlign w:val="center"/>
          </w:tcPr>
          <w:p>
            <w:pPr>
              <w:jc w:val="center"/>
              <w:rPr>
                <w:rFonts w:ascii="Times New Roman" w:hAnsi="Times New Roman"/>
                <w:b/>
                <w:sz w:val="22"/>
              </w:rPr>
            </w:pPr>
            <w:r>
              <w:rPr>
                <w:rFonts w:hint="eastAsia" w:ascii="Times New Roman" w:hAnsi="Times New Roman"/>
                <w:b/>
                <w:sz w:val="22"/>
              </w:rPr>
              <w:t>是否需要进口论证</w:t>
            </w:r>
          </w:p>
        </w:tc>
        <w:tc>
          <w:tcPr>
            <w:tcW w:w="2245" w:type="dxa"/>
            <w:tcBorders>
              <w:top w:val="single" w:color="auto" w:sz="4" w:space="0"/>
              <w:left w:val="single" w:color="000000" w:sz="4" w:space="0"/>
              <w:right w:val="single" w:color="auto" w:sz="12" w:space="0"/>
            </w:tcBorders>
            <w:vAlign w:val="center"/>
          </w:tcPr>
          <w:p>
            <w:pPr>
              <w:rPr>
                <w:rFonts w:ascii="Times New Roman" w:hAnsi="Times New Roman"/>
                <w:sz w:val="22"/>
                <w:szCs w:val="24"/>
              </w:rPr>
            </w:pPr>
            <w:r>
              <w:rPr>
                <w:rFonts w:hint="eastAsia" w:ascii="Times New Roman" w:hAnsi="Times New Roman"/>
                <w:sz w:val="22"/>
                <w:szCs w:val="24"/>
              </w:rPr>
              <w:t>是</w:t>
            </w:r>
            <w:r>
              <w:rPr>
                <w:rFonts w:hint="eastAsia" w:ascii="Times New Roman" w:hAnsi="Times New Roman"/>
                <w:sz w:val="22"/>
                <w:szCs w:val="24"/>
              </w:rPr>
              <w:sym w:font="Wingdings 2" w:char="00A3"/>
            </w:r>
            <w:r>
              <w:rPr>
                <w:rFonts w:hint="eastAsia" w:ascii="Times New Roman" w:hAnsi="Times New Roman"/>
                <w:sz w:val="22"/>
                <w:szCs w:val="24"/>
              </w:rPr>
              <w:t>请附论证材料</w:t>
            </w:r>
          </w:p>
          <w:p>
            <w:pPr>
              <w:rPr>
                <w:rFonts w:ascii="Times New Roman" w:hAnsi="Times New Roman"/>
                <w:sz w:val="22"/>
              </w:rPr>
            </w:pPr>
            <w:r>
              <w:rPr>
                <w:rFonts w:hint="eastAsia" w:ascii="Times New Roman" w:hAnsi="Times New Roman"/>
                <w:sz w:val="22"/>
                <w:szCs w:val="24"/>
              </w:rPr>
              <w:t>否</w:t>
            </w:r>
            <w:r>
              <w:rPr>
                <w:rFonts w:hint="eastAsia" w:ascii="Times New Roman" w:hAnsi="Times New Roman"/>
                <w:sz w:val="22"/>
                <w:szCs w:val="24"/>
              </w:rPr>
              <w:sym w:font="Wingdings 2" w:char="0052"/>
            </w:r>
            <w:r>
              <w:rPr>
                <w:rFonts w:ascii="Times New Roman" w:hAnsi="Times New Roman"/>
                <w:sz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2253" w:type="dxa"/>
            <w:gridSpan w:val="2"/>
            <w:tcBorders>
              <w:top w:val="single" w:color="auto" w:sz="4" w:space="0"/>
              <w:left w:val="single" w:color="auto" w:sz="12" w:space="0"/>
              <w:right w:val="single" w:color="auto" w:sz="4" w:space="0"/>
            </w:tcBorders>
            <w:vAlign w:val="center"/>
          </w:tcPr>
          <w:p>
            <w:pPr>
              <w:jc w:val="center"/>
              <w:rPr>
                <w:rFonts w:ascii="Times New Roman" w:hAnsi="Times New Roman"/>
                <w:b/>
                <w:sz w:val="22"/>
              </w:rPr>
            </w:pPr>
            <w:r>
              <w:rPr>
                <w:rFonts w:hint="eastAsia" w:ascii="Times New Roman" w:hAnsi="Times New Roman"/>
                <w:b/>
                <w:sz w:val="22"/>
              </w:rPr>
              <w:t>是否专门</w:t>
            </w:r>
          </w:p>
          <w:p>
            <w:pPr>
              <w:jc w:val="center"/>
              <w:rPr>
                <w:rFonts w:ascii="Times New Roman" w:hAnsi="Times New Roman"/>
                <w:b/>
                <w:sz w:val="22"/>
              </w:rPr>
            </w:pPr>
            <w:r>
              <w:rPr>
                <w:rFonts w:hint="eastAsia" w:ascii="Times New Roman" w:hAnsi="Times New Roman"/>
                <w:b/>
                <w:sz w:val="22"/>
              </w:rPr>
              <w:t>面向中小企业</w:t>
            </w:r>
          </w:p>
        </w:tc>
        <w:tc>
          <w:tcPr>
            <w:tcW w:w="6990" w:type="dxa"/>
            <w:gridSpan w:val="3"/>
            <w:tcBorders>
              <w:top w:val="single" w:color="auto" w:sz="4" w:space="0"/>
              <w:left w:val="single" w:color="auto" w:sz="4" w:space="0"/>
              <w:right w:val="single" w:color="auto" w:sz="12" w:space="0"/>
            </w:tcBorders>
            <w:vAlign w:val="center"/>
          </w:tcPr>
          <w:p>
            <w:pPr>
              <w:rPr>
                <w:rFonts w:ascii="Times New Roman" w:hAnsi="Times New Roman"/>
                <w:sz w:val="22"/>
              </w:rPr>
            </w:pPr>
            <w:r>
              <w:rPr>
                <w:rFonts w:hint="eastAsia" w:ascii="Times New Roman" w:hAnsi="Times New Roman"/>
                <w:sz w:val="22"/>
                <w:szCs w:val="24"/>
              </w:rPr>
              <w:t>是</w:t>
            </w:r>
            <w:r>
              <w:rPr>
                <w:rFonts w:hint="eastAsia" w:ascii="Times New Roman" w:hAnsi="Times New Roman"/>
                <w:sz w:val="22"/>
                <w:szCs w:val="24"/>
              </w:rPr>
              <w:sym w:font="Wingdings 2" w:char="0052"/>
            </w:r>
            <w:r>
              <w:rPr>
                <w:rFonts w:hint="eastAsia" w:ascii="Times New Roman" w:hAnsi="Times New Roman"/>
                <w:sz w:val="22"/>
                <w:szCs w:val="24"/>
              </w:rPr>
              <w:t xml:space="preserve">   否</w:t>
            </w:r>
            <w:r>
              <w:rPr>
                <w:rFonts w:hint="eastAsia" w:ascii="Times New Roman" w:hAnsi="Times New Roman"/>
                <w:sz w:val="22"/>
                <w:szCs w:val="24"/>
              </w:rPr>
              <w:sym w:font="Wingdings 2" w:char="00A3"/>
            </w:r>
            <w:r>
              <w:rPr>
                <w:rFonts w:hint="eastAsia" w:ascii="Times New Roman" w:hAnsi="Times New Roman"/>
                <w:sz w:val="22"/>
                <w:szCs w:val="24"/>
              </w:rPr>
              <w:t xml:space="preserve"> </w:t>
            </w:r>
            <w:r>
              <w:rPr>
                <w:rFonts w:hint="eastAsia" w:ascii="Times New Roman" w:hAnsi="Times New Roman"/>
                <w:color w:val="FF0000"/>
                <w:sz w:val="22"/>
                <w:szCs w:val="24"/>
              </w:rPr>
              <w:t>（中小企业特指制造商，如“否”需说明原因）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2253" w:type="dxa"/>
            <w:gridSpan w:val="2"/>
            <w:tcBorders>
              <w:top w:val="single" w:color="auto" w:sz="4" w:space="0"/>
              <w:left w:val="single" w:color="auto" w:sz="12" w:space="0"/>
              <w:right w:val="single" w:color="auto" w:sz="4" w:space="0"/>
            </w:tcBorders>
            <w:vAlign w:val="center"/>
          </w:tcPr>
          <w:p>
            <w:pPr>
              <w:jc w:val="center"/>
              <w:rPr>
                <w:rFonts w:ascii="Times New Roman" w:hAnsi="Times New Roman"/>
                <w:b/>
                <w:sz w:val="22"/>
              </w:rPr>
            </w:pPr>
            <w:r>
              <w:rPr>
                <w:rFonts w:hint="eastAsia" w:ascii="Times New Roman" w:hAnsi="Times New Roman"/>
                <w:b/>
                <w:sz w:val="22"/>
              </w:rPr>
              <w:t>是否开展需求调查</w:t>
            </w:r>
          </w:p>
        </w:tc>
        <w:tc>
          <w:tcPr>
            <w:tcW w:w="6990" w:type="dxa"/>
            <w:gridSpan w:val="3"/>
            <w:tcBorders>
              <w:top w:val="single" w:color="auto" w:sz="4" w:space="0"/>
              <w:left w:val="single" w:color="auto" w:sz="4" w:space="0"/>
              <w:right w:val="single" w:color="auto" w:sz="12" w:space="0"/>
            </w:tcBorders>
            <w:vAlign w:val="center"/>
          </w:tcPr>
          <w:p>
            <w:pPr>
              <w:rPr>
                <w:rFonts w:ascii="Times New Roman" w:hAnsi="Times New Roman"/>
                <w:sz w:val="22"/>
                <w:szCs w:val="24"/>
              </w:rPr>
            </w:pPr>
            <w:r>
              <w:rPr>
                <w:rFonts w:hint="eastAsia" w:ascii="Times New Roman" w:hAnsi="Times New Roman"/>
                <w:sz w:val="22"/>
                <w:szCs w:val="24"/>
              </w:rPr>
              <w:t>是</w:t>
            </w:r>
            <w:r>
              <w:rPr>
                <w:rFonts w:hint="eastAsia" w:ascii="Times New Roman" w:hAnsi="Times New Roman"/>
                <w:sz w:val="22"/>
                <w:szCs w:val="24"/>
              </w:rPr>
              <w:sym w:font="Wingdings 2" w:char="00A3"/>
            </w:r>
            <w:r>
              <w:rPr>
                <w:rFonts w:hint="eastAsia" w:ascii="Times New Roman" w:hAnsi="Times New Roman"/>
                <w:sz w:val="22"/>
                <w:szCs w:val="24"/>
              </w:rPr>
              <w:t xml:space="preserve">   否</w:t>
            </w:r>
            <w:r>
              <w:rPr>
                <w:rFonts w:hint="eastAsia" w:ascii="Times New Roman" w:hAnsi="Times New Roman"/>
                <w:sz w:val="22"/>
                <w:szCs w:val="24"/>
              </w:rPr>
              <w:sym w:font="Wingdings 2" w:char="0052"/>
            </w:r>
            <w:r>
              <w:rPr>
                <w:rFonts w:hint="eastAsia" w:ascii="Times New Roman" w:hAnsi="Times New Roman"/>
                <w:color w:val="FF0000"/>
                <w:sz w:val="22"/>
                <w:szCs w:val="24"/>
              </w:rPr>
              <w:t>（如“是”需附调查相关资料）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2253" w:type="dxa"/>
            <w:gridSpan w:val="2"/>
            <w:vMerge w:val="restart"/>
            <w:tcBorders>
              <w:left w:val="single" w:color="auto" w:sz="12" w:space="0"/>
              <w:right w:val="single" w:color="auto" w:sz="4" w:space="0"/>
            </w:tcBorders>
          </w:tcPr>
          <w:p>
            <w:pPr>
              <w:jc w:val="center"/>
              <w:rPr>
                <w:rFonts w:ascii="Times New Roman" w:hAnsi="Times New Roman"/>
                <w:b/>
                <w:sz w:val="22"/>
              </w:rPr>
            </w:pPr>
          </w:p>
          <w:p>
            <w:pPr>
              <w:jc w:val="center"/>
              <w:rPr>
                <w:rFonts w:ascii="Times New Roman" w:hAnsi="Times New Roman"/>
                <w:b/>
                <w:sz w:val="22"/>
              </w:rPr>
            </w:pPr>
          </w:p>
          <w:p>
            <w:pPr>
              <w:jc w:val="center"/>
              <w:rPr>
                <w:rFonts w:ascii="Times New Roman" w:hAnsi="Times New Roman"/>
                <w:b/>
                <w:sz w:val="22"/>
              </w:rPr>
            </w:pPr>
          </w:p>
          <w:p>
            <w:pPr>
              <w:jc w:val="center"/>
              <w:rPr>
                <w:rFonts w:ascii="Times New Roman" w:hAnsi="Times New Roman"/>
                <w:b/>
                <w:sz w:val="22"/>
              </w:rPr>
            </w:pPr>
          </w:p>
          <w:p>
            <w:pPr>
              <w:jc w:val="center"/>
              <w:rPr>
                <w:rFonts w:ascii="Times New Roman" w:hAnsi="Times New Roman"/>
                <w:b/>
                <w:sz w:val="22"/>
              </w:rPr>
            </w:pPr>
          </w:p>
          <w:p>
            <w:pPr>
              <w:jc w:val="center"/>
              <w:rPr>
                <w:rFonts w:ascii="Times New Roman" w:hAnsi="Times New Roman"/>
                <w:b/>
                <w:sz w:val="22"/>
              </w:rPr>
            </w:pPr>
          </w:p>
          <w:p>
            <w:pPr>
              <w:jc w:val="center"/>
              <w:rPr>
                <w:rFonts w:ascii="Times New Roman" w:hAnsi="Times New Roman"/>
                <w:b/>
                <w:sz w:val="22"/>
              </w:rPr>
            </w:pPr>
          </w:p>
          <w:p>
            <w:pPr>
              <w:jc w:val="center"/>
              <w:rPr>
                <w:rFonts w:ascii="Times New Roman" w:hAnsi="Times New Roman"/>
                <w:b/>
                <w:sz w:val="22"/>
              </w:rPr>
            </w:pPr>
          </w:p>
          <w:p>
            <w:pPr>
              <w:jc w:val="center"/>
              <w:rPr>
                <w:rFonts w:ascii="Times New Roman" w:hAnsi="Times New Roman"/>
                <w:b/>
                <w:sz w:val="22"/>
              </w:rPr>
            </w:pPr>
            <w:r>
              <w:rPr>
                <w:rFonts w:hint="eastAsia" w:ascii="Times New Roman" w:hAnsi="Times New Roman"/>
                <w:b/>
                <w:sz w:val="22"/>
              </w:rPr>
              <w:t>供应商资格条件</w:t>
            </w:r>
          </w:p>
        </w:tc>
        <w:tc>
          <w:tcPr>
            <w:tcW w:w="1697" w:type="dxa"/>
            <w:tcBorders>
              <w:left w:val="single" w:color="auto" w:sz="4" w:space="0"/>
              <w:bottom w:val="nil"/>
            </w:tcBorders>
            <w:vAlign w:val="center"/>
          </w:tcPr>
          <w:p>
            <w:pPr>
              <w:jc w:val="center"/>
              <w:rPr>
                <w:rFonts w:ascii="Times New Roman" w:hAnsi="Times New Roman"/>
                <w:b/>
                <w:sz w:val="22"/>
              </w:rPr>
            </w:pPr>
            <w:r>
              <w:rPr>
                <w:rFonts w:hint="eastAsia" w:ascii="Times New Roman" w:hAnsi="Times New Roman"/>
                <w:b/>
                <w:sz w:val="22"/>
              </w:rPr>
              <w:t>法定条件</w:t>
            </w:r>
          </w:p>
        </w:tc>
        <w:tc>
          <w:tcPr>
            <w:tcW w:w="5293" w:type="dxa"/>
            <w:gridSpan w:val="2"/>
            <w:tcBorders>
              <w:left w:val="nil"/>
              <w:bottom w:val="nil"/>
              <w:right w:val="single" w:color="auto" w:sz="12" w:space="0"/>
            </w:tcBorders>
          </w:tcPr>
          <w:p>
            <w:pPr>
              <w:rPr>
                <w:sz w:val="18"/>
                <w:szCs w:val="18"/>
              </w:rPr>
            </w:pPr>
            <w:r>
              <w:rPr>
                <w:rFonts w:hint="eastAsia" w:ascii="宋体" w:hAnsi="宋体" w:cs="宋体"/>
                <w:color w:val="000000"/>
                <w:sz w:val="22"/>
                <w:szCs w:val="22"/>
                <w:lang w:bidi="ar"/>
              </w:rPr>
              <w:t xml:space="preserve">供应商应当满足政府采购法规定的下列条件： </w:t>
            </w:r>
          </w:p>
          <w:p>
            <w:pPr>
              <w:rPr>
                <w:rFonts w:ascii="宋体" w:hAnsi="宋体" w:cs="宋体"/>
                <w:sz w:val="22"/>
                <w:szCs w:val="22"/>
              </w:rPr>
            </w:pPr>
            <w:r>
              <w:rPr>
                <w:rFonts w:hint="eastAsia" w:ascii="宋体" w:hAnsi="宋体" w:cs="宋体"/>
                <w:color w:val="000000"/>
                <w:sz w:val="22"/>
                <w:szCs w:val="22"/>
                <w:lang w:bidi="ar"/>
              </w:rPr>
              <w:t xml:space="preserve">（1）具有独立承担民事责任的能力； </w:t>
            </w:r>
          </w:p>
          <w:p>
            <w:pPr>
              <w:rPr>
                <w:rFonts w:ascii="宋体" w:hAnsi="宋体" w:cs="宋体"/>
                <w:sz w:val="22"/>
                <w:szCs w:val="22"/>
              </w:rPr>
            </w:pPr>
            <w:r>
              <w:rPr>
                <w:rFonts w:hint="eastAsia" w:ascii="宋体" w:hAnsi="宋体" w:cs="宋体"/>
                <w:color w:val="000000"/>
                <w:sz w:val="22"/>
                <w:szCs w:val="22"/>
                <w:lang w:bidi="ar"/>
              </w:rPr>
              <w:t xml:space="preserve">（2）具有良好的商业信誉和健全的财务会计制度； </w:t>
            </w:r>
          </w:p>
          <w:p>
            <w:pPr>
              <w:rPr>
                <w:rFonts w:ascii="宋体" w:hAnsi="宋体" w:cs="宋体"/>
                <w:sz w:val="22"/>
                <w:szCs w:val="22"/>
              </w:rPr>
            </w:pPr>
            <w:r>
              <w:rPr>
                <w:rFonts w:hint="eastAsia" w:ascii="宋体" w:hAnsi="宋体" w:cs="宋体"/>
                <w:color w:val="000000"/>
                <w:sz w:val="22"/>
                <w:szCs w:val="22"/>
                <w:lang w:bidi="ar"/>
              </w:rPr>
              <w:t xml:space="preserve">（3）具有履行合同所必需的设备和专业技术能力； </w:t>
            </w:r>
          </w:p>
          <w:p>
            <w:pPr>
              <w:rPr>
                <w:rFonts w:ascii="宋体" w:hAnsi="宋体" w:cs="宋体"/>
                <w:sz w:val="22"/>
                <w:szCs w:val="22"/>
              </w:rPr>
            </w:pPr>
            <w:r>
              <w:rPr>
                <w:rFonts w:hint="eastAsia" w:ascii="宋体" w:hAnsi="宋体" w:cs="宋体"/>
                <w:color w:val="000000"/>
                <w:sz w:val="22"/>
                <w:szCs w:val="22"/>
                <w:lang w:bidi="ar"/>
              </w:rPr>
              <w:t xml:space="preserve">（4）有依法缴纳税收和社会保障资金的良好记录； </w:t>
            </w:r>
          </w:p>
          <w:p>
            <w:pPr>
              <w:rPr>
                <w:rFonts w:ascii="Times New Roman" w:hAnsi="Times New Roman"/>
                <w:sz w:val="22"/>
              </w:rPr>
            </w:pPr>
            <w:r>
              <w:rPr>
                <w:rFonts w:hint="eastAsia" w:ascii="宋体" w:hAnsi="宋体" w:cs="宋体"/>
                <w:color w:val="000000"/>
                <w:sz w:val="22"/>
                <w:szCs w:val="22"/>
                <w:lang w:bidi="ar"/>
              </w:rPr>
              <w:t>（5）参加政府采购活动前三年内，在经营活动中没有重大违法记录。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2253" w:type="dxa"/>
            <w:gridSpan w:val="2"/>
            <w:vMerge w:val="continue"/>
            <w:tcBorders>
              <w:left w:val="single" w:color="auto" w:sz="12" w:space="0"/>
              <w:right w:val="single" w:color="auto" w:sz="4" w:space="0"/>
            </w:tcBorders>
          </w:tcPr>
          <w:p>
            <w:pPr>
              <w:jc w:val="center"/>
              <w:rPr>
                <w:rFonts w:ascii="Times New Roman" w:hAnsi="Times New Roman"/>
                <w:b/>
                <w:sz w:val="22"/>
              </w:rPr>
            </w:pPr>
          </w:p>
        </w:tc>
        <w:tc>
          <w:tcPr>
            <w:tcW w:w="1697" w:type="dxa"/>
            <w:tcBorders>
              <w:left w:val="single" w:color="auto" w:sz="4" w:space="0"/>
              <w:bottom w:val="single" w:color="auto" w:sz="4" w:space="0"/>
            </w:tcBorders>
            <w:vAlign w:val="center"/>
          </w:tcPr>
          <w:p>
            <w:pPr>
              <w:jc w:val="center"/>
              <w:rPr>
                <w:rFonts w:ascii="Times New Roman" w:hAnsi="Times New Roman"/>
                <w:b/>
                <w:sz w:val="22"/>
              </w:rPr>
            </w:pPr>
            <w:r>
              <w:rPr>
                <w:rFonts w:hint="eastAsia" w:ascii="Times New Roman" w:hAnsi="Times New Roman"/>
                <w:b/>
                <w:sz w:val="22"/>
              </w:rPr>
              <w:t>信用条件</w:t>
            </w:r>
          </w:p>
        </w:tc>
        <w:tc>
          <w:tcPr>
            <w:tcW w:w="5293" w:type="dxa"/>
            <w:gridSpan w:val="2"/>
            <w:tcBorders>
              <w:left w:val="nil"/>
              <w:bottom w:val="single" w:color="auto" w:sz="4" w:space="0"/>
              <w:right w:val="single" w:color="auto" w:sz="12" w:space="0"/>
            </w:tcBorders>
          </w:tcPr>
          <w:p>
            <w:pPr>
              <w:rPr>
                <w:rFonts w:ascii="Times New Roman" w:hAnsi="Times New Roman"/>
                <w:sz w:val="22"/>
              </w:rPr>
            </w:pPr>
            <w:r>
              <w:rPr>
                <w:rFonts w:ascii="宋体" w:hAnsi="宋体" w:cs="宋体"/>
                <w:color w:val="000000"/>
                <w:sz w:val="22"/>
                <w:szCs w:val="22"/>
                <w:lang w:bidi="ar"/>
              </w:rPr>
              <w:t>未被“信用中国”(www.creditchina.gov.cn)、中国政 府采购网(www.ccgp.gov.cn)列入失信被执行人、重大税收违法失信主体或政府采购严重违法失信行为记录名单</w:t>
            </w:r>
            <w:r>
              <w:rPr>
                <w:rFonts w:hint="eastAsia" w:ascii="宋体" w:hAnsi="宋体" w:cs="宋体"/>
                <w:color w:val="000000"/>
                <w:sz w:val="22"/>
                <w:szCs w:val="22"/>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2253" w:type="dxa"/>
            <w:gridSpan w:val="2"/>
            <w:vMerge w:val="continue"/>
            <w:tcBorders>
              <w:left w:val="single" w:color="auto" w:sz="12" w:space="0"/>
              <w:bottom w:val="single" w:color="auto" w:sz="4" w:space="0"/>
              <w:right w:val="single" w:color="auto" w:sz="4" w:space="0"/>
            </w:tcBorders>
          </w:tcPr>
          <w:p>
            <w:pPr>
              <w:jc w:val="center"/>
              <w:rPr>
                <w:rFonts w:ascii="Times New Roman" w:hAnsi="Times New Roman"/>
                <w:b/>
                <w:sz w:val="22"/>
              </w:rPr>
            </w:pPr>
          </w:p>
        </w:tc>
        <w:tc>
          <w:tcPr>
            <w:tcW w:w="169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sz w:val="22"/>
              </w:rPr>
            </w:pPr>
            <w:r>
              <w:rPr>
                <w:rFonts w:hint="eastAsia" w:ascii="Times New Roman" w:hAnsi="Times New Roman"/>
                <w:b/>
                <w:sz w:val="22"/>
              </w:rPr>
              <w:t>特定条件</w:t>
            </w:r>
          </w:p>
        </w:tc>
        <w:tc>
          <w:tcPr>
            <w:tcW w:w="5293" w:type="dxa"/>
            <w:gridSpan w:val="2"/>
            <w:tcBorders>
              <w:top w:val="single" w:color="auto" w:sz="4" w:space="0"/>
              <w:left w:val="single" w:color="auto" w:sz="4" w:space="0"/>
              <w:bottom w:val="single" w:color="auto" w:sz="4" w:space="0"/>
              <w:right w:val="single" w:color="auto" w:sz="4" w:space="0"/>
            </w:tcBorders>
          </w:tcPr>
          <w:p>
            <w:pPr>
              <w:jc w:val="both"/>
              <w:rPr>
                <w:rFonts w:ascii="Times New Roman" w:hAnsi="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4" w:hRule="atLeast"/>
          <w:jc w:val="center"/>
        </w:trPr>
        <w:tc>
          <w:tcPr>
            <w:tcW w:w="483" w:type="dxa"/>
            <w:tcBorders>
              <w:top w:val="single" w:color="auto" w:sz="4" w:space="0"/>
              <w:left w:val="single" w:color="auto" w:sz="12" w:space="0"/>
              <w:bottom w:val="single" w:color="auto" w:sz="4" w:space="0"/>
              <w:right w:val="single" w:color="auto" w:sz="4" w:space="0"/>
            </w:tcBorders>
            <w:vAlign w:val="center"/>
          </w:tcPr>
          <w:p>
            <w:pPr>
              <w:jc w:val="center"/>
              <w:rPr>
                <w:rFonts w:ascii="宋体"/>
                <w:b/>
                <w:sz w:val="24"/>
                <w:szCs w:val="24"/>
              </w:rPr>
            </w:pPr>
            <w:r>
              <w:rPr>
                <w:rFonts w:hint="eastAsia" w:ascii="宋体"/>
                <w:b/>
                <w:sz w:val="24"/>
                <w:szCs w:val="24"/>
              </w:rPr>
              <w:t>项目背景和目标</w:t>
            </w:r>
          </w:p>
        </w:tc>
        <w:tc>
          <w:tcPr>
            <w:tcW w:w="8760" w:type="dxa"/>
            <w:gridSpan w:val="4"/>
            <w:tcBorders>
              <w:left w:val="single" w:color="auto" w:sz="4" w:space="0"/>
              <w:right w:val="single" w:color="auto" w:sz="12" w:space="0"/>
            </w:tcBorders>
          </w:tcPr>
          <w:p>
            <w:pPr>
              <w:pStyle w:val="42"/>
              <w:ind w:firstLine="480"/>
              <w:rPr>
                <w:rFonts w:hint="eastAsia" w:ascii="宋体" w:hAnsi="宋体" w:eastAsia="宋体" w:cs="宋体"/>
                <w:i w:val="0"/>
                <w:iCs w:val="0"/>
                <w:caps w:val="0"/>
                <w:spacing w:val="0"/>
                <w:sz w:val="24"/>
                <w:szCs w:val="24"/>
                <w:shd w:val="clear" w:fill="FFFFFF"/>
              </w:rPr>
            </w:pPr>
          </w:p>
          <w:p>
            <w:pPr>
              <w:pStyle w:val="42"/>
              <w:ind w:firstLine="480"/>
              <w:rPr>
                <w:rFonts w:hint="eastAsia" w:ascii="宋体" w:hAnsi="宋体" w:eastAsia="宋体" w:cs="宋体"/>
                <w:i w:val="0"/>
                <w:iCs w:val="0"/>
                <w:caps w:val="0"/>
                <w:spacing w:val="0"/>
                <w:sz w:val="24"/>
                <w:szCs w:val="24"/>
                <w:shd w:val="clear" w:fill="FFFFFF"/>
                <w:lang w:eastAsia="zh-CN"/>
              </w:rPr>
            </w:pPr>
            <w:r>
              <w:rPr>
                <w:rFonts w:hint="eastAsia" w:ascii="宋体" w:hAnsi="宋体" w:eastAsia="宋体" w:cs="宋体"/>
                <w:i w:val="0"/>
                <w:iCs w:val="0"/>
                <w:caps w:val="0"/>
                <w:spacing w:val="0"/>
                <w:sz w:val="24"/>
                <w:szCs w:val="24"/>
                <w:shd w:val="clear" w:fill="FFFFFF"/>
              </w:rPr>
              <w:t>随着</w:t>
            </w:r>
            <w:r>
              <w:rPr>
                <w:rFonts w:hint="eastAsia" w:ascii="宋体" w:hAnsi="宋体" w:eastAsia="宋体" w:cs="宋体"/>
                <w:i w:val="0"/>
                <w:iCs w:val="0"/>
                <w:caps w:val="0"/>
                <w:spacing w:val="0"/>
                <w:sz w:val="24"/>
                <w:szCs w:val="24"/>
                <w:shd w:val="clear" w:fill="FFFFFF"/>
                <w:lang w:eastAsia="zh-CN"/>
              </w:rPr>
              <w:t>医院信息化建设的迅猛发展</w:t>
            </w:r>
            <w:r>
              <w:rPr>
                <w:rFonts w:hint="eastAsia" w:ascii="宋体" w:hAnsi="宋体" w:eastAsia="宋体" w:cs="宋体"/>
                <w:i w:val="0"/>
                <w:iCs w:val="0"/>
                <w:caps w:val="0"/>
                <w:spacing w:val="0"/>
                <w:sz w:val="24"/>
                <w:szCs w:val="24"/>
                <w:shd w:val="clear" w:fill="FFFFFF"/>
              </w:rPr>
              <w:t>，现有电子办公设备已出现配置老化、性能滞后等问题，部分设备频繁故障导致办公效率下降，且无法满足数字化办公及业务系统的运行需求</w:t>
            </w:r>
            <w:r>
              <w:rPr>
                <w:rFonts w:hint="eastAsia" w:ascii="宋体" w:hAnsi="宋体" w:eastAsia="宋体" w:cs="宋体"/>
                <w:i w:val="0"/>
                <w:iCs w:val="0"/>
                <w:caps w:val="0"/>
                <w:spacing w:val="0"/>
                <w:sz w:val="24"/>
                <w:szCs w:val="24"/>
                <w:shd w:val="clear" w:fill="FFFFFF"/>
                <w:lang w:eastAsia="zh-CN"/>
              </w:rPr>
              <w:t>。</w:t>
            </w:r>
            <w:r>
              <w:rPr>
                <w:rFonts w:hint="eastAsia" w:ascii="宋体" w:hAnsi="宋体" w:eastAsia="宋体" w:cs="宋体"/>
                <w:i w:val="0"/>
                <w:iCs w:val="0"/>
                <w:caps w:val="0"/>
                <w:spacing w:val="0"/>
                <w:sz w:val="24"/>
                <w:szCs w:val="24"/>
                <w:shd w:val="clear" w:fill="FFFFFF"/>
              </w:rPr>
              <w:t>同时，为响应智能化办公转型战略，亟需通过更新设备提升</w:t>
            </w:r>
            <w:r>
              <w:rPr>
                <w:rFonts w:hint="eastAsia" w:ascii="宋体" w:hAnsi="宋体" w:eastAsia="宋体" w:cs="宋体"/>
                <w:i w:val="0"/>
                <w:iCs w:val="0"/>
                <w:caps w:val="0"/>
                <w:spacing w:val="0"/>
                <w:sz w:val="24"/>
                <w:szCs w:val="24"/>
                <w:shd w:val="clear" w:fill="FFFFFF"/>
                <w:lang w:eastAsia="zh-CN"/>
              </w:rPr>
              <w:t>工作</w:t>
            </w:r>
            <w:r>
              <w:rPr>
                <w:rFonts w:hint="eastAsia" w:ascii="宋体" w:hAnsi="宋体" w:eastAsia="宋体" w:cs="宋体"/>
                <w:i w:val="0"/>
                <w:iCs w:val="0"/>
                <w:caps w:val="0"/>
                <w:spacing w:val="0"/>
                <w:sz w:val="24"/>
                <w:szCs w:val="24"/>
                <w:shd w:val="clear" w:fill="FFFFFF"/>
              </w:rPr>
              <w:t>效率与数据处理能力，确保日常</w:t>
            </w:r>
            <w:r>
              <w:rPr>
                <w:rFonts w:hint="eastAsia" w:ascii="宋体" w:hAnsi="宋体" w:eastAsia="宋体" w:cs="宋体"/>
                <w:i w:val="0"/>
                <w:iCs w:val="0"/>
                <w:caps w:val="0"/>
                <w:spacing w:val="0"/>
                <w:sz w:val="24"/>
                <w:szCs w:val="24"/>
                <w:shd w:val="clear" w:fill="FFFFFF"/>
                <w:lang w:eastAsia="zh-CN"/>
              </w:rPr>
              <w:t>运营</w:t>
            </w:r>
            <w:r>
              <w:rPr>
                <w:rFonts w:hint="eastAsia" w:ascii="宋体" w:hAnsi="宋体" w:eastAsia="宋体" w:cs="宋体"/>
                <w:i w:val="0"/>
                <w:iCs w:val="0"/>
                <w:caps w:val="0"/>
                <w:spacing w:val="0"/>
                <w:sz w:val="24"/>
                <w:szCs w:val="24"/>
                <w:shd w:val="clear" w:fill="FFFFFF"/>
              </w:rPr>
              <w:t>的稳定性</w:t>
            </w:r>
            <w:r>
              <w:rPr>
                <w:rFonts w:hint="eastAsia" w:ascii="宋体" w:hAnsi="宋体" w:eastAsia="宋体" w:cs="宋体"/>
                <w:i w:val="0"/>
                <w:iCs w:val="0"/>
                <w:caps w:val="0"/>
                <w:spacing w:val="0"/>
                <w:sz w:val="24"/>
                <w:szCs w:val="24"/>
                <w:shd w:val="clear" w:fill="FFFFFF"/>
                <w:lang w:eastAsia="zh-CN"/>
              </w:rPr>
              <w:t>。</w:t>
            </w:r>
          </w:p>
          <w:p>
            <w:pPr>
              <w:pStyle w:val="42"/>
              <w:ind w:firstLine="480"/>
              <w:rPr>
                <w:rFonts w:hint="eastAsia" w:ascii="宋体" w:hAnsi="宋体" w:eastAsia="宋体" w:cs="宋体"/>
                <w:sz w:val="24"/>
                <w:szCs w:val="24"/>
              </w:rPr>
            </w:pPr>
            <w:r>
              <w:rPr>
                <w:rFonts w:hint="eastAsia" w:ascii="宋体" w:hAnsi="宋体" w:eastAsia="宋体" w:cs="宋体"/>
                <w:sz w:val="24"/>
                <w:szCs w:val="24"/>
              </w:rPr>
              <w:t>通过</w:t>
            </w:r>
            <w:r>
              <w:rPr>
                <w:rFonts w:hint="eastAsia" w:ascii="宋体" w:hAnsi="宋体" w:eastAsia="宋体" w:cs="宋体"/>
                <w:sz w:val="24"/>
                <w:szCs w:val="24"/>
                <w:lang w:eastAsia="zh-CN"/>
              </w:rPr>
              <w:t>办公设备</w:t>
            </w:r>
            <w:r>
              <w:rPr>
                <w:rFonts w:hint="eastAsia" w:ascii="宋体" w:hAnsi="宋体" w:eastAsia="宋体" w:cs="宋体"/>
                <w:sz w:val="24"/>
                <w:szCs w:val="24"/>
              </w:rPr>
              <w:t>的应用，优化医院的工作流程，减少办公室人员的日常工作负担，提高工作效率。</w:t>
            </w:r>
            <w:r>
              <w:rPr>
                <w:rFonts w:hint="eastAsia" w:ascii="宋体" w:hAnsi="宋体" w:eastAsia="宋体" w:cs="宋体"/>
                <w:sz w:val="24"/>
                <w:szCs w:val="24"/>
                <w:lang w:eastAsia="zh-CN"/>
              </w:rPr>
              <w:t>办公设备</w:t>
            </w:r>
            <w:r>
              <w:rPr>
                <w:rFonts w:hint="eastAsia" w:ascii="宋体" w:hAnsi="宋体" w:eastAsia="宋体" w:cs="宋体"/>
                <w:sz w:val="24"/>
                <w:szCs w:val="24"/>
              </w:rPr>
              <w:t>将为医院的日常运营提供更为先进的技术支持，助力医院在信息化建设上迈出坚实的一步。</w:t>
            </w:r>
          </w:p>
          <w:p>
            <w:pPr>
              <w:pStyle w:val="42"/>
              <w:ind w:firstLine="480"/>
              <w:rPr>
                <w:rFonts w:hint="eastAsia" w:ascii="宋体" w:hAnsi="宋体" w:eastAsia="宋体" w:cs="宋体"/>
                <w:sz w:val="24"/>
                <w:szCs w:val="24"/>
              </w:rPr>
            </w:pPr>
          </w:p>
          <w:p>
            <w:pPr>
              <w:pStyle w:val="42"/>
              <w:ind w:left="0" w:leftChars="0" w:firstLine="0" w:firstLineChars="0"/>
              <w:rPr>
                <w:rFonts w:hint="eastAsia" w:ascii="宋体" w:hAnsi="宋体" w:eastAsia="宋体" w:cs="宋体"/>
                <w:sz w:val="24"/>
                <w:szCs w:val="24"/>
              </w:rPr>
            </w:pPr>
          </w:p>
          <w:p>
            <w:pPr>
              <w:pStyle w:val="42"/>
              <w:ind w:firstLine="480"/>
              <w:rPr>
                <w:rFonts w:hint="eastAsia" w:ascii="宋体" w:hAnsi="宋体" w:eastAsia="宋体" w:cs="宋体"/>
                <w:sz w:val="24"/>
                <w:szCs w:val="24"/>
              </w:rPr>
            </w:pPr>
          </w:p>
          <w:p>
            <w:pPr>
              <w:pStyle w:val="42"/>
              <w:ind w:firstLine="480"/>
              <w:rPr>
                <w:rFonts w:hint="eastAsia" w:ascii="Segoe UI" w:hAnsi="Segoe UI" w:cs="Segoe UI"/>
                <w:i w:val="0"/>
                <w:iCs w:val="0"/>
                <w:caps w:val="0"/>
                <w:spacing w:val="0"/>
                <w:sz w:val="24"/>
                <w:szCs w:val="24"/>
                <w:shd w:val="clear" w:fill="FFFFFF"/>
                <w:lang w:eastAsia="zh-CN"/>
              </w:rPr>
            </w:pPr>
          </w:p>
          <w:p>
            <w:pPr>
              <w:bidi w:val="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4" w:hRule="atLeast"/>
          <w:jc w:val="center"/>
        </w:trPr>
        <w:tc>
          <w:tcPr>
            <w:tcW w:w="483" w:type="dxa"/>
            <w:tcBorders>
              <w:top w:val="single" w:color="auto" w:sz="4" w:space="0"/>
              <w:left w:val="single" w:color="auto" w:sz="12" w:space="0"/>
              <w:bottom w:val="single" w:color="auto" w:sz="4" w:space="0"/>
              <w:right w:val="single" w:color="auto" w:sz="4" w:space="0"/>
            </w:tcBorders>
            <w:vAlign w:val="center"/>
          </w:tcPr>
          <w:p>
            <w:pPr>
              <w:jc w:val="center"/>
              <w:rPr>
                <w:rFonts w:ascii="宋体"/>
                <w:b/>
                <w:sz w:val="24"/>
                <w:szCs w:val="24"/>
              </w:rPr>
            </w:pPr>
            <w:r>
              <w:rPr>
                <w:rFonts w:hint="eastAsia" w:ascii="宋体"/>
                <w:b/>
                <w:sz w:val="24"/>
                <w:szCs w:val="24"/>
              </w:rPr>
              <w:t>技术要求</w:t>
            </w:r>
          </w:p>
          <w:p>
            <w:pPr>
              <w:jc w:val="center"/>
              <w:rPr>
                <w:rFonts w:ascii="宋体"/>
                <w:sz w:val="24"/>
                <w:szCs w:val="24"/>
              </w:rPr>
            </w:pPr>
          </w:p>
        </w:tc>
        <w:tc>
          <w:tcPr>
            <w:tcW w:w="8760" w:type="dxa"/>
            <w:gridSpan w:val="4"/>
            <w:tcBorders>
              <w:left w:val="single" w:color="auto" w:sz="4" w:space="0"/>
              <w:right w:val="single" w:color="auto" w:sz="12" w:space="0"/>
            </w:tcBorders>
          </w:tcPr>
          <w:p>
            <w:pPr>
              <w:jc w:val="right"/>
              <w:rPr>
                <w:rFonts w:ascii="宋体"/>
                <w:b/>
                <w:sz w:val="24"/>
                <w:szCs w:val="24"/>
              </w:rPr>
            </w:pPr>
          </w:p>
          <w:p>
            <w:pPr>
              <w:pStyle w:val="33"/>
              <w:ind w:left="0" w:leftChars="0" w:firstLine="0" w:firstLineChars="0"/>
            </w:pPr>
            <w:r>
              <w:rPr>
                <w:rFonts w:hint="eastAsia"/>
                <w:b/>
                <w:bCs/>
                <w:sz w:val="24"/>
              </w:rPr>
              <w:t>（一）主要功能用途：</w:t>
            </w:r>
            <w:r>
              <w:rPr>
                <w:rFonts w:hint="eastAsia"/>
                <w:sz w:val="24"/>
              </w:rPr>
              <w:t>用于日常办公、医疗数据处理、系统管理等。</w:t>
            </w:r>
          </w:p>
          <w:p>
            <w:pPr>
              <w:jc w:val="both"/>
              <w:rPr>
                <w:rFonts w:hint="eastAsia" w:ascii="Times New Roman" w:hAnsi="Times New Roman" w:eastAsia="宋体"/>
                <w:b/>
                <w:sz w:val="24"/>
                <w:szCs w:val="24"/>
                <w:lang w:eastAsia="zh-CN"/>
              </w:rPr>
            </w:pPr>
            <w:r>
              <w:rPr>
                <w:rFonts w:hint="eastAsia" w:ascii="Times New Roman" w:hAnsi="Times New Roman"/>
                <w:b/>
                <w:sz w:val="24"/>
                <w:szCs w:val="24"/>
              </w:rPr>
              <w:t>（二）需求</w:t>
            </w:r>
            <w:r>
              <w:rPr>
                <w:rFonts w:ascii="Times New Roman" w:hAnsi="Times New Roman"/>
                <w:b/>
                <w:sz w:val="24"/>
                <w:szCs w:val="24"/>
              </w:rPr>
              <w:t>参数</w:t>
            </w:r>
            <w:r>
              <w:rPr>
                <w:rFonts w:hint="eastAsia" w:ascii="Times New Roman" w:hAnsi="Times New Roman"/>
                <w:b/>
                <w:sz w:val="24"/>
                <w:szCs w:val="24"/>
              </w:rPr>
              <w:t>要求</w:t>
            </w:r>
            <w:r>
              <w:rPr>
                <w:rFonts w:ascii="Times New Roman" w:hAnsi="Times New Roman"/>
                <w:b/>
                <w:sz w:val="24"/>
                <w:szCs w:val="24"/>
              </w:rPr>
              <w:t>：</w:t>
            </w:r>
            <w:r>
              <w:rPr>
                <w:rFonts w:hint="eastAsia" w:ascii="Times New Roman" w:hAnsi="Times New Roman"/>
                <w:b/>
                <w:sz w:val="24"/>
                <w:szCs w:val="24"/>
              </w:rPr>
              <w:t>（含软件和配套硬件等）</w:t>
            </w:r>
          </w:p>
          <w:p>
            <w:pPr>
              <w:bidi w:val="0"/>
              <w:rPr>
                <w:rFonts w:hint="default"/>
                <w:b/>
                <w:bCs/>
                <w:lang w:val="en-US" w:eastAsia="zh-CN"/>
              </w:rPr>
            </w:pPr>
            <w:r>
              <w:rPr>
                <w:rFonts w:hint="eastAsia"/>
                <w:b/>
                <w:bCs/>
                <w:lang w:val="en-US" w:eastAsia="zh-CN"/>
              </w:rPr>
              <w:t>1、手持移动终端设备（PDA）</w:t>
            </w:r>
          </w:p>
          <w:p>
            <w:pPr>
              <w:bidi w:val="0"/>
            </w:pPr>
            <w:r>
              <w:rPr>
                <w:rFonts w:hint="eastAsia"/>
                <w:lang w:val="en-US" w:eastAsia="zh-CN"/>
              </w:rPr>
              <w:t xml:space="preserve">1.1 </w:t>
            </w:r>
            <w:r>
              <w:rPr>
                <w:rFonts w:hint="eastAsia"/>
              </w:rPr>
              <w:t>软件配置</w:t>
            </w:r>
          </w:p>
          <w:p>
            <w:pPr>
              <w:bidi w:val="0"/>
            </w:pPr>
            <w:r>
              <w:rPr>
                <w:rFonts w:hint="default" w:ascii="Times New Roman" w:hAnsi="Times New Roman" w:cs="Times New Roman"/>
                <w:bCs/>
                <w:color w:val="000000" w:themeColor="text1"/>
                <w:sz w:val="24"/>
                <w:highlight w:val="none"/>
                <w14:textFill>
                  <w14:solidFill>
                    <w14:schemeClr w14:val="tx1"/>
                  </w14:solidFill>
                </w14:textFill>
              </w:rPr>
              <w:t>▲</w:t>
            </w:r>
            <w:r>
              <w:rPr>
                <w:rFonts w:hint="eastAsia"/>
                <w:lang w:val="en-US" w:eastAsia="zh-CN"/>
              </w:rPr>
              <w:t xml:space="preserve">1.1.1 </w:t>
            </w:r>
            <w:r>
              <w:rPr>
                <w:rFonts w:hint="eastAsia"/>
              </w:rPr>
              <w:t>操作系统：Android 1</w:t>
            </w:r>
            <w:r>
              <w:rPr>
                <w:rFonts w:hint="eastAsia"/>
                <w:lang w:val="en-US" w:eastAsia="zh-CN"/>
              </w:rPr>
              <w:t>0以上</w:t>
            </w:r>
            <w:r>
              <w:rPr>
                <w:rFonts w:hint="eastAsia"/>
              </w:rPr>
              <w:t>。</w:t>
            </w:r>
          </w:p>
          <w:p>
            <w:pPr>
              <w:bidi w:val="0"/>
              <w:rPr>
                <w:rFonts w:hint="eastAsia"/>
              </w:rPr>
            </w:pPr>
            <w:r>
              <w:rPr>
                <w:rFonts w:hint="default" w:ascii="Times New Roman" w:hAnsi="Times New Roman" w:cs="Times New Roman"/>
                <w:bCs/>
                <w:color w:val="000000" w:themeColor="text1"/>
                <w:sz w:val="24"/>
                <w:highlight w:val="none"/>
                <w14:textFill>
                  <w14:solidFill>
                    <w14:schemeClr w14:val="tx1"/>
                  </w14:solidFill>
                </w14:textFill>
              </w:rPr>
              <w:t>▲</w:t>
            </w:r>
            <w:r>
              <w:rPr>
                <w:rFonts w:hint="eastAsia"/>
                <w:lang w:val="en-US" w:eastAsia="zh-CN"/>
              </w:rPr>
              <w:t xml:space="preserve">1.2 </w:t>
            </w:r>
            <w:r>
              <w:rPr>
                <w:rFonts w:hint="eastAsia"/>
              </w:rPr>
              <w:t>配置</w:t>
            </w:r>
            <w:r>
              <w:rPr>
                <w:rFonts w:hint="eastAsia"/>
                <w:lang w:eastAsia="zh-CN"/>
              </w:rPr>
              <w:t>参数</w:t>
            </w:r>
            <w:r>
              <w:rPr>
                <w:rFonts w:hint="eastAsia"/>
              </w:rPr>
              <w:t>：</w:t>
            </w:r>
          </w:p>
          <w:p>
            <w:pPr>
              <w:bidi w:val="0"/>
              <w:ind w:firstLine="420" w:firstLineChars="200"/>
            </w:pPr>
            <w:r>
              <w:rPr>
                <w:rFonts w:hint="eastAsia"/>
                <w:lang w:val="en-US" w:eastAsia="zh-CN"/>
              </w:rPr>
              <w:t>参考配置：</w:t>
            </w:r>
            <w:r>
              <w:rPr>
                <w:rFonts w:hint="eastAsia"/>
              </w:rPr>
              <w:t>高通骁龙八核处理器2.0GHz</w:t>
            </w:r>
            <w:r>
              <w:rPr>
                <w:rFonts w:hint="eastAsia"/>
                <w:lang w:eastAsia="zh-CN"/>
              </w:rPr>
              <w:t>、</w:t>
            </w:r>
            <w:r>
              <w:rPr>
                <w:rFonts w:hint="eastAsia"/>
                <w:lang w:val="en-US" w:eastAsia="zh-CN"/>
              </w:rPr>
              <w:t>RAM/</w:t>
            </w:r>
            <w:r>
              <w:rPr>
                <w:rFonts w:hint="eastAsia"/>
              </w:rPr>
              <w:t>3G</w:t>
            </w:r>
            <w:r>
              <w:rPr>
                <w:rFonts w:hint="eastAsia"/>
                <w:lang w:val="en-US" w:eastAsia="zh-CN"/>
              </w:rPr>
              <w:t>B、ROM/32GB、</w:t>
            </w:r>
            <w:r>
              <w:rPr>
                <w:rFonts w:hint="eastAsia"/>
              </w:rPr>
              <w:t>可充电锂电池 4.35V，4500mAh</w:t>
            </w:r>
            <w:r>
              <w:rPr>
                <w:rFonts w:hint="eastAsia"/>
                <w:lang w:eastAsia="zh-CN"/>
              </w:rPr>
              <w:t>、</w:t>
            </w:r>
            <w:r>
              <w:rPr>
                <w:rFonts w:hint="eastAsia"/>
              </w:rPr>
              <w:t>5.5 英寸IPS屏幕</w:t>
            </w:r>
            <w:r>
              <w:rPr>
                <w:rFonts w:hint="eastAsia"/>
                <w:lang w:eastAsia="zh-CN"/>
              </w:rPr>
              <w:t>、支持蓝牙无线网络指纹识别、配备键盘和前后摄像头、支持</w:t>
            </w:r>
            <w:r>
              <w:rPr>
                <w:rFonts w:hint="eastAsia"/>
                <w:lang w:val="en-US" w:eastAsia="zh-CN"/>
              </w:rPr>
              <w:t>IP67</w:t>
            </w:r>
            <w:r>
              <w:rPr>
                <w:rFonts w:hint="eastAsia"/>
              </w:rPr>
              <w:t>。</w:t>
            </w:r>
          </w:p>
          <w:p>
            <w:pPr>
              <w:bidi w:val="0"/>
              <w:rPr>
                <w:rFonts w:hint="eastAsia"/>
              </w:rPr>
            </w:pPr>
            <w:r>
              <w:rPr>
                <w:rFonts w:hint="eastAsia"/>
                <w:lang w:val="en-US" w:eastAsia="zh-CN"/>
              </w:rPr>
              <w:t>1.</w:t>
            </w:r>
            <w:r>
              <w:rPr>
                <w:rFonts w:hint="eastAsia"/>
              </w:rPr>
              <w:t>2.</w:t>
            </w:r>
            <w:r>
              <w:rPr>
                <w:rFonts w:hint="eastAsia"/>
                <w:lang w:val="en-US" w:eastAsia="zh-CN"/>
              </w:rPr>
              <w:t xml:space="preserve">1 </w:t>
            </w:r>
            <w:r>
              <w:rPr>
                <w:rFonts w:hint="eastAsia"/>
              </w:rPr>
              <w:t>配件：</w:t>
            </w:r>
            <w:r>
              <w:rPr>
                <w:rFonts w:hint="eastAsia"/>
                <w:lang w:val="en-US" w:eastAsia="zh-CN"/>
              </w:rPr>
              <w:t>Type-C</w:t>
            </w:r>
            <w:r>
              <w:rPr>
                <w:rFonts w:hint="eastAsia"/>
                <w:lang w:eastAsia="zh-CN"/>
              </w:rPr>
              <w:t>充电</w:t>
            </w:r>
            <w:r>
              <w:rPr>
                <w:rFonts w:hint="eastAsia"/>
              </w:rPr>
              <w:t>套装</w:t>
            </w:r>
            <w:r>
              <w:rPr>
                <w:rFonts w:hint="eastAsia"/>
                <w:lang w:eastAsia="zh-CN"/>
              </w:rPr>
              <w:t>，</w:t>
            </w:r>
            <w:r>
              <w:rPr>
                <w:rFonts w:hint="eastAsia"/>
                <w:lang w:val="en-US" w:eastAsia="zh-CN"/>
              </w:rPr>
              <w:t>同等配置或以上</w:t>
            </w:r>
            <w:r>
              <w:rPr>
                <w:rFonts w:hint="eastAsia"/>
              </w:rPr>
              <w:t>。</w:t>
            </w:r>
          </w:p>
          <w:p>
            <w:pPr>
              <w:bidi w:val="0"/>
              <w:rPr>
                <w:rFonts w:hint="eastAsia"/>
              </w:rPr>
            </w:pPr>
          </w:p>
          <w:p>
            <w:pPr>
              <w:bidi w:val="0"/>
              <w:rPr>
                <w:rFonts w:hint="default"/>
                <w:b/>
                <w:bCs/>
                <w:lang w:val="en-US" w:eastAsia="zh-CN"/>
              </w:rPr>
            </w:pPr>
            <w:r>
              <w:rPr>
                <w:rFonts w:hint="eastAsia"/>
                <w:b/>
                <w:bCs/>
                <w:lang w:val="en-US" w:eastAsia="zh-CN"/>
              </w:rPr>
              <w:t>2、高拍仪</w:t>
            </w:r>
          </w:p>
          <w:p>
            <w:pPr>
              <w:bidi w:val="0"/>
              <w:rPr>
                <w:rFonts w:hint="eastAsia"/>
                <w:lang w:eastAsia="zh-CN"/>
              </w:rPr>
            </w:pPr>
            <w:r>
              <w:rPr>
                <w:rFonts w:hint="default" w:ascii="Times New Roman" w:hAnsi="Times New Roman" w:cs="Times New Roman"/>
                <w:bCs/>
                <w:color w:val="000000" w:themeColor="text1"/>
                <w:sz w:val="24"/>
                <w:highlight w:val="none"/>
                <w14:textFill>
                  <w14:solidFill>
                    <w14:schemeClr w14:val="tx1"/>
                  </w14:solidFill>
                </w14:textFill>
              </w:rPr>
              <w:t>▲</w:t>
            </w:r>
            <w:r>
              <w:rPr>
                <w:rFonts w:hint="eastAsia"/>
                <w:lang w:val="en-US" w:eastAsia="zh-CN"/>
              </w:rPr>
              <w:t xml:space="preserve">2.1 </w:t>
            </w:r>
            <w:r>
              <w:rPr>
                <w:rFonts w:hint="eastAsia"/>
              </w:rPr>
              <w:t>配置</w:t>
            </w:r>
            <w:r>
              <w:rPr>
                <w:rFonts w:hint="eastAsia"/>
                <w:lang w:eastAsia="zh-CN"/>
              </w:rPr>
              <w:t>参数：</w:t>
            </w:r>
          </w:p>
          <w:p>
            <w:pPr>
              <w:bidi w:val="0"/>
              <w:rPr>
                <w:rFonts w:hint="default"/>
                <w:lang w:val="en-US" w:eastAsia="zh-CN"/>
              </w:rPr>
            </w:pPr>
            <w:r>
              <w:rPr>
                <w:rFonts w:hint="eastAsia"/>
                <w:lang w:val="en-US" w:eastAsia="zh-CN"/>
              </w:rPr>
              <w:t>参考配置：CMOS1000万像素以上、USB2.0/3.0、自然光+LED补光灯、内置麦克风、USB扩展口。</w:t>
            </w:r>
          </w:p>
          <w:p>
            <w:pPr>
              <w:bidi w:val="0"/>
              <w:rPr>
                <w:rFonts w:hint="eastAsia"/>
                <w:lang w:val="en-US" w:eastAsia="zh-CN"/>
              </w:rPr>
            </w:pPr>
          </w:p>
          <w:p>
            <w:pPr>
              <w:bidi w:val="0"/>
              <w:rPr>
                <w:rFonts w:hint="eastAsia"/>
                <w:b/>
                <w:bCs/>
                <w:lang w:val="en-US" w:eastAsia="zh-CN"/>
              </w:rPr>
            </w:pPr>
            <w:r>
              <w:rPr>
                <w:rFonts w:hint="eastAsia"/>
                <w:b/>
                <w:bCs/>
                <w:lang w:val="en-US" w:eastAsia="zh-CN"/>
              </w:rPr>
              <w:t>3、平板式计算机</w:t>
            </w:r>
          </w:p>
          <w:p>
            <w:pPr>
              <w:bidi w:val="0"/>
              <w:ind w:left="720" w:hanging="720" w:hangingChars="300"/>
              <w:rPr>
                <w:rFonts w:hint="eastAsia"/>
                <w:lang w:val="en-US" w:eastAsia="zh-CN"/>
              </w:rPr>
            </w:pPr>
            <w:r>
              <w:rPr>
                <w:rFonts w:hint="default" w:ascii="Times New Roman" w:hAnsi="Times New Roman" w:cs="Times New Roman"/>
                <w:bCs/>
                <w:color w:val="000000" w:themeColor="text1"/>
                <w:sz w:val="24"/>
                <w:highlight w:val="none"/>
                <w14:textFill>
                  <w14:solidFill>
                    <w14:schemeClr w14:val="tx1"/>
                  </w14:solidFill>
                </w14:textFill>
              </w:rPr>
              <w:t>▲</w:t>
            </w:r>
            <w:r>
              <w:rPr>
                <w:rFonts w:hint="eastAsia"/>
                <w:lang w:val="en-US" w:eastAsia="zh-CN"/>
              </w:rPr>
              <w:t>3.1 配置参数：</w:t>
            </w:r>
          </w:p>
          <w:p>
            <w:pPr>
              <w:bidi w:val="0"/>
              <w:ind w:firstLine="420" w:firstLineChars="200"/>
              <w:rPr>
                <w:rFonts w:hint="eastAsia"/>
                <w:lang w:val="en-US" w:eastAsia="zh-CN"/>
              </w:rPr>
            </w:pPr>
            <w:r>
              <w:rPr>
                <w:rFonts w:hint="eastAsia"/>
                <w:lang w:val="en-US" w:eastAsia="zh-CN"/>
              </w:rPr>
              <w:t>参考配置：10.1 IPS屏16:10,分辨率800*1280,400Nit以上、10点电容屏、前置5.0MP+后置13.0MP、支持GPS和蓝牙、4GB LPDDR3以上、存储64GB以上、8000mAh/3.7V、支持心电图软件采集使用，同等配置或以上。</w:t>
            </w:r>
          </w:p>
          <w:p>
            <w:pPr>
              <w:bidi w:val="0"/>
              <w:ind w:firstLine="420" w:firstLineChars="200"/>
              <w:rPr>
                <w:rFonts w:hint="eastAsia"/>
                <w:lang w:val="en-US" w:eastAsia="zh-CN"/>
              </w:rPr>
            </w:pPr>
          </w:p>
          <w:p>
            <w:pPr>
              <w:bidi w:val="0"/>
              <w:rPr>
                <w:rFonts w:hint="default"/>
                <w:b/>
                <w:bCs/>
                <w:lang w:val="en-US" w:eastAsia="zh-CN"/>
              </w:rPr>
            </w:pPr>
            <w:r>
              <w:rPr>
                <w:rFonts w:hint="eastAsia"/>
                <w:b/>
                <w:bCs/>
                <w:lang w:val="en-US" w:eastAsia="zh-CN"/>
              </w:rPr>
              <w:t>4、</w:t>
            </w:r>
            <w:r>
              <w:rPr>
                <w:rFonts w:hint="eastAsia" w:ascii="宋体" w:hAnsi="宋体" w:eastAsia="宋体" w:cs="宋体"/>
                <w:b/>
                <w:bCs/>
                <w:sz w:val="24"/>
                <w:szCs w:val="24"/>
                <w:lang w:val="en-US" w:eastAsia="zh-CN"/>
              </w:rPr>
              <w:t>移动KVM推车</w:t>
            </w:r>
          </w:p>
          <w:p>
            <w:pPr>
              <w:rPr>
                <w:rFonts w:hint="eastAsia"/>
                <w:lang w:eastAsia="zh-CN"/>
              </w:rPr>
            </w:pPr>
            <w:r>
              <w:rPr>
                <w:rFonts w:hint="default" w:ascii="Times New Roman" w:hAnsi="Times New Roman" w:cs="Times New Roman"/>
                <w:bCs/>
                <w:color w:val="000000" w:themeColor="text1"/>
                <w:sz w:val="24"/>
                <w:highlight w:val="none"/>
                <w14:textFill>
                  <w14:solidFill>
                    <w14:schemeClr w14:val="tx1"/>
                  </w14:solidFill>
                </w14:textFill>
              </w:rPr>
              <w:t>▲</w:t>
            </w:r>
            <w:r>
              <w:rPr>
                <w:rFonts w:hint="eastAsia"/>
                <w:lang w:val="en-US" w:eastAsia="zh-CN"/>
              </w:rPr>
              <w:t xml:space="preserve">4.1 </w:t>
            </w:r>
            <w:r>
              <w:rPr>
                <w:rFonts w:hint="eastAsia"/>
              </w:rPr>
              <w:t>配置</w:t>
            </w:r>
            <w:r>
              <w:rPr>
                <w:rFonts w:hint="eastAsia"/>
                <w:lang w:eastAsia="zh-CN"/>
              </w:rPr>
              <w:t>参数：</w:t>
            </w:r>
          </w:p>
          <w:p>
            <w:pPr>
              <w:bidi w:val="0"/>
              <w:ind w:firstLine="420" w:firstLineChars="200"/>
              <w:rPr>
                <w:rFonts w:hint="default"/>
                <w:lang w:val="en-US" w:eastAsia="zh-CN"/>
              </w:rPr>
            </w:pPr>
            <w:r>
              <w:rPr>
                <w:rFonts w:hint="eastAsia"/>
                <w:lang w:val="en-US" w:eastAsia="zh-CN"/>
              </w:rPr>
              <w:t>支持多设备切换（如8/16/24端口可选），兼容主流服务器和网络设备。支持高清视频输出（如1080P或更高）。标配工控调试mini主机，（参考配置：CPUN150、内存8GB 、SSD256GB或以上）支持USB接口连接键鼠。配备稳固的万向轮（带刹车功能）、适配15-27英寸显示器、提供额外接口（如USB Hub、音频接口、网络接口等），配置内置可充电电池，续航2小时以上。</w:t>
            </w:r>
          </w:p>
          <w:p>
            <w:pPr>
              <w:bidi w:val="0"/>
              <w:rPr>
                <w:rFonts w:hint="eastAsia"/>
                <w:b/>
                <w:bCs/>
                <w:lang w:val="en-US" w:eastAsia="zh-CN"/>
              </w:rPr>
            </w:pPr>
            <w:r>
              <w:rPr>
                <w:rFonts w:hint="eastAsia"/>
                <w:b/>
                <w:bCs/>
                <w:lang w:val="en-US" w:eastAsia="zh-CN"/>
              </w:rPr>
              <w:t>5、服务器配件</w:t>
            </w:r>
          </w:p>
          <w:p>
            <w:pPr>
              <w:bidi w:val="0"/>
              <w:rPr>
                <w:rFonts w:hint="eastAsia"/>
                <w:lang w:val="en-US" w:eastAsia="zh-CN"/>
              </w:rPr>
            </w:pPr>
            <w:r>
              <w:rPr>
                <w:rFonts w:hint="eastAsia"/>
                <w:lang w:val="en-US" w:eastAsia="zh-CN"/>
              </w:rPr>
              <w:t>5.1</w:t>
            </w:r>
            <w:r>
              <w:rPr>
                <w:rFonts w:hint="eastAsia" w:ascii="宋体" w:hAnsi="宋体" w:eastAsia="宋体" w:cs="宋体"/>
                <w:b w:val="0"/>
                <w:bCs w:val="0"/>
                <w:sz w:val="24"/>
                <w:szCs w:val="24"/>
                <w:lang w:val="en-US" w:eastAsia="zh-CN"/>
              </w:rPr>
              <w:t>固态硬盘（1.92TB）</w:t>
            </w:r>
          </w:p>
          <w:p>
            <w:pPr>
              <w:bidi w:val="0"/>
              <w:rPr>
                <w:rFonts w:hint="eastAsia" w:ascii="宋体" w:hAnsi="宋体" w:cs="宋体"/>
                <w:szCs w:val="24"/>
                <w:lang w:val="en-US" w:eastAsia="zh-CN"/>
              </w:rPr>
            </w:pPr>
            <w:r>
              <w:rPr>
                <w:rFonts w:hint="default" w:ascii="Times New Roman" w:hAnsi="Times New Roman" w:cs="Times New Roman"/>
                <w:color w:val="000000" w:themeColor="text1"/>
                <w:sz w:val="24"/>
                <w:highlight w:val="none"/>
                <w:lang w:val="zh-CN"/>
                <w14:textFill>
                  <w14:solidFill>
                    <w14:schemeClr w14:val="tx1"/>
                  </w14:solidFill>
                </w14:textFill>
              </w:rPr>
              <w:t>★</w:t>
            </w:r>
            <w:r>
              <w:rPr>
                <w:rFonts w:hint="eastAsia"/>
                <w:lang w:val="en-US" w:eastAsia="zh-CN"/>
              </w:rPr>
              <w:t>5.1.1 配置参数</w:t>
            </w:r>
            <w:r>
              <w:rPr>
                <w:rFonts w:hint="eastAsia" w:ascii="宋体" w:hAnsi="宋体" w:cs="宋体"/>
                <w:szCs w:val="24"/>
                <w:lang w:val="en-US" w:eastAsia="zh-CN"/>
              </w:rPr>
              <w:t>：</w:t>
            </w:r>
          </w:p>
          <w:p>
            <w:pPr>
              <w:bidi w:val="0"/>
              <w:ind w:firstLine="420" w:firstLineChars="200"/>
              <w:rPr>
                <w:rFonts w:hint="eastAsia"/>
                <w:lang w:val="en-US" w:eastAsia="zh-CN"/>
              </w:rPr>
            </w:pPr>
            <w:r>
              <w:rPr>
                <w:rFonts w:hint="eastAsia"/>
                <w:lang w:val="en-US" w:eastAsia="zh-CN"/>
              </w:rPr>
              <w:t>容量大小1.92TB、SATA 6Gbps、顺序读取≥550MB/s，写入≥500MB/s、企业级TLC或MLC，支持断电保护（PLP）、DWPD（每日全盘写入次数）≥1，TBW（总写入字节数）≥3500TB</w:t>
            </w:r>
          </w:p>
          <w:p>
            <w:pPr>
              <w:bidi w:val="0"/>
              <w:rPr>
                <w:rFonts w:hint="eastAsia"/>
                <w:lang w:val="en-US" w:eastAsia="zh-CN"/>
              </w:rPr>
            </w:pPr>
            <w:r>
              <w:rPr>
                <w:rFonts w:hint="eastAsia"/>
                <w:lang w:val="en-US" w:eastAsia="zh-CN"/>
              </w:rPr>
              <w:t xml:space="preserve">5.2 </w:t>
            </w:r>
            <w:r>
              <w:rPr>
                <w:rFonts w:hint="eastAsia" w:ascii="宋体" w:hAnsi="宋体" w:eastAsia="宋体" w:cs="宋体"/>
                <w:b w:val="0"/>
                <w:bCs w:val="0"/>
                <w:sz w:val="24"/>
                <w:szCs w:val="24"/>
                <w:lang w:val="en-US" w:eastAsia="zh-CN"/>
              </w:rPr>
              <w:t>机械硬盘（10TB）</w:t>
            </w:r>
          </w:p>
          <w:p>
            <w:pPr>
              <w:bidi w:val="0"/>
              <w:rPr>
                <w:rFonts w:hint="eastAsia"/>
                <w:lang w:val="en-US" w:eastAsia="zh-CN"/>
              </w:rPr>
            </w:pPr>
            <w:r>
              <w:rPr>
                <w:rFonts w:hint="default" w:ascii="Times New Roman" w:hAnsi="Times New Roman" w:cs="Times New Roman"/>
                <w:color w:val="000000" w:themeColor="text1"/>
                <w:sz w:val="24"/>
                <w:highlight w:val="none"/>
                <w:lang w:val="zh-CN"/>
                <w14:textFill>
                  <w14:solidFill>
                    <w14:schemeClr w14:val="tx1"/>
                  </w14:solidFill>
                </w14:textFill>
              </w:rPr>
              <w:t>★</w:t>
            </w:r>
            <w:r>
              <w:rPr>
                <w:rFonts w:hint="eastAsia"/>
                <w:lang w:val="en-US" w:eastAsia="zh-CN"/>
              </w:rPr>
              <w:t>5.2.1 配置参数：</w:t>
            </w:r>
          </w:p>
          <w:p>
            <w:pPr>
              <w:bidi w:val="0"/>
              <w:ind w:firstLine="420" w:firstLineChars="200"/>
              <w:rPr>
                <w:rFonts w:hint="eastAsia"/>
                <w:lang w:val="en-US" w:eastAsia="zh-CN"/>
              </w:rPr>
            </w:pPr>
            <w:r>
              <w:rPr>
                <w:rFonts w:hint="eastAsia"/>
                <w:lang w:val="en-US" w:eastAsia="zh-CN"/>
              </w:rPr>
              <w:t>容量大小10TB、SATA 6Gbps 或 SAS 12Gbps、7200 RPM、缓存≥256MB、支持24小时运行</w:t>
            </w:r>
          </w:p>
          <w:p>
            <w:pPr>
              <w:bidi w:val="0"/>
              <w:rPr>
                <w:rFonts w:hint="default"/>
                <w:lang w:val="en-US" w:eastAsia="zh-CN"/>
              </w:rPr>
            </w:pPr>
            <w:r>
              <w:rPr>
                <w:rFonts w:hint="eastAsia"/>
                <w:lang w:val="en-US" w:eastAsia="zh-CN"/>
              </w:rPr>
              <w:t xml:space="preserve">5.3 </w:t>
            </w:r>
            <w:r>
              <w:rPr>
                <w:rFonts w:hint="eastAsia" w:ascii="宋体" w:hAnsi="宋体" w:eastAsia="宋体" w:cs="宋体"/>
                <w:b w:val="0"/>
                <w:bCs w:val="0"/>
                <w:sz w:val="24"/>
                <w:szCs w:val="24"/>
                <w:lang w:val="en-US" w:eastAsia="zh-CN"/>
              </w:rPr>
              <w:t>内存条（64GB）</w:t>
            </w:r>
          </w:p>
          <w:p>
            <w:pPr>
              <w:bidi w:val="0"/>
              <w:rPr>
                <w:rFonts w:hint="eastAsia"/>
                <w:lang w:val="en-US" w:eastAsia="zh-CN"/>
              </w:rPr>
            </w:pPr>
            <w:r>
              <w:rPr>
                <w:rFonts w:hint="default" w:ascii="Times New Roman" w:hAnsi="Times New Roman" w:cs="Times New Roman"/>
                <w:color w:val="000000" w:themeColor="text1"/>
                <w:sz w:val="24"/>
                <w:highlight w:val="none"/>
                <w:lang w:val="zh-CN"/>
                <w14:textFill>
                  <w14:solidFill>
                    <w14:schemeClr w14:val="tx1"/>
                  </w14:solidFill>
                </w14:textFill>
              </w:rPr>
              <w:t>★</w:t>
            </w:r>
            <w:r>
              <w:rPr>
                <w:rFonts w:hint="eastAsia"/>
                <w:lang w:val="en-US" w:eastAsia="zh-CN"/>
              </w:rPr>
              <w:t>5.3.1 配置参数：</w:t>
            </w:r>
          </w:p>
          <w:p>
            <w:pPr>
              <w:bidi w:val="0"/>
              <w:ind w:firstLine="420" w:firstLineChars="200"/>
              <w:rPr>
                <w:rFonts w:hint="eastAsia"/>
                <w:lang w:val="en-US" w:eastAsia="zh-CN"/>
              </w:rPr>
            </w:pPr>
            <w:r>
              <w:rPr>
                <w:rFonts w:hint="eastAsia"/>
                <w:lang w:val="en-US" w:eastAsia="zh-CN"/>
              </w:rPr>
              <w:t>内存大小64GB、DDR5-4800MHZ服务器专用内存，支持ECC错误校验、原厂颗粒</w:t>
            </w:r>
          </w:p>
          <w:p>
            <w:pPr>
              <w:pStyle w:val="42"/>
              <w:numPr>
                <w:ilvl w:val="0"/>
                <w:numId w:val="0"/>
              </w:numPr>
              <w:rPr>
                <w:rFonts w:hint="eastAsia" w:ascii="宋体" w:hAnsi="宋体" w:eastAsia="宋体" w:cs="宋体"/>
                <w:b w:val="0"/>
                <w:bCs w:val="0"/>
                <w:sz w:val="24"/>
                <w:szCs w:val="24"/>
                <w:lang w:val="en-US" w:eastAsia="zh-CN"/>
              </w:rPr>
            </w:pPr>
            <w:r>
              <w:rPr>
                <w:rFonts w:hint="eastAsia"/>
                <w:lang w:val="en-US" w:eastAsia="zh-CN"/>
              </w:rPr>
              <w:t>5.4 本次采购为增加超融合一体机服务器内存硬盘、</w:t>
            </w:r>
            <w:r>
              <w:rPr>
                <w:rFonts w:hint="eastAsia" w:ascii="宋体" w:hAnsi="宋体" w:eastAsia="宋体" w:cs="宋体"/>
                <w:b w:val="0"/>
                <w:bCs w:val="0"/>
                <w:sz w:val="24"/>
                <w:szCs w:val="24"/>
                <w:lang w:val="en-US" w:eastAsia="zh-CN"/>
              </w:rPr>
              <w:t>增加</w:t>
            </w:r>
            <w:r>
              <w:rPr>
                <w:rFonts w:hint="eastAsia" w:ascii="宋体" w:hAnsi="宋体" w:cs="宋体"/>
                <w:b w:val="0"/>
                <w:bCs w:val="0"/>
                <w:sz w:val="24"/>
                <w:szCs w:val="24"/>
                <w:lang w:val="en-US" w:eastAsia="zh-CN"/>
              </w:rPr>
              <w:t>内存</w:t>
            </w:r>
            <w:r>
              <w:rPr>
                <w:rFonts w:hint="eastAsia" w:ascii="宋体" w:hAnsi="宋体" w:eastAsia="宋体" w:cs="宋体"/>
                <w:b w:val="0"/>
                <w:bCs w:val="0"/>
                <w:sz w:val="24"/>
                <w:szCs w:val="24"/>
                <w:lang w:val="en-US" w:eastAsia="zh-CN"/>
              </w:rPr>
              <w:t>硬盘后，需对</w:t>
            </w:r>
            <w:r>
              <w:rPr>
                <w:rFonts w:hint="eastAsia" w:ascii="宋体" w:hAnsi="宋体" w:cs="宋体"/>
                <w:b w:val="0"/>
                <w:bCs w:val="0"/>
                <w:sz w:val="24"/>
                <w:szCs w:val="24"/>
                <w:lang w:val="en-US" w:eastAsia="zh-CN"/>
              </w:rPr>
              <w:t>超</w:t>
            </w:r>
            <w:r>
              <w:rPr>
                <w:rFonts w:hint="eastAsia" w:ascii="宋体" w:hAnsi="宋体" w:eastAsia="宋体" w:cs="宋体"/>
                <w:b w:val="0"/>
                <w:bCs w:val="0"/>
                <w:sz w:val="24"/>
                <w:szCs w:val="24"/>
                <w:lang w:val="en-US" w:eastAsia="zh-CN"/>
              </w:rPr>
              <w:t>融合</w:t>
            </w:r>
            <w:r>
              <w:rPr>
                <w:rFonts w:hint="eastAsia" w:ascii="宋体" w:hAnsi="宋体" w:cs="宋体"/>
                <w:b w:val="0"/>
                <w:bCs w:val="0"/>
                <w:sz w:val="24"/>
                <w:szCs w:val="24"/>
                <w:lang w:val="en-US" w:eastAsia="zh-CN"/>
              </w:rPr>
              <w:t>一体机</w:t>
            </w:r>
            <w:r>
              <w:rPr>
                <w:rFonts w:hint="eastAsia" w:ascii="宋体" w:hAnsi="宋体" w:eastAsia="宋体" w:cs="宋体"/>
                <w:b w:val="0"/>
                <w:bCs w:val="0"/>
                <w:sz w:val="24"/>
                <w:szCs w:val="24"/>
                <w:lang w:val="en-US" w:eastAsia="zh-CN"/>
              </w:rPr>
              <w:t>进行配置，供货方需保证数据的安全性和系统正常运行。</w:t>
            </w:r>
          </w:p>
          <w:p>
            <w:pPr>
              <w:bidi w:val="0"/>
              <w:rPr>
                <w:rFonts w:hint="default"/>
                <w:lang w:val="en-US" w:eastAsia="zh-CN"/>
              </w:rPr>
            </w:pPr>
          </w:p>
          <w:p>
            <w:pPr>
              <w:bidi w:val="0"/>
              <w:rPr>
                <w:rFonts w:hint="default"/>
                <w:lang w:val="en-US" w:eastAsia="zh-CN"/>
              </w:rPr>
            </w:pPr>
          </w:p>
          <w:p>
            <w:pPr>
              <w:bidi w:val="0"/>
              <w:rPr>
                <w:rFonts w:hint="eastAsia"/>
                <w:b/>
                <w:bCs/>
                <w:lang w:val="en-US" w:eastAsia="zh-CN"/>
              </w:rPr>
            </w:pPr>
            <w:r>
              <w:rPr>
                <w:rFonts w:hint="eastAsia"/>
                <w:b/>
                <w:bCs/>
                <w:lang w:val="en-US" w:eastAsia="zh-CN"/>
              </w:rPr>
              <w:t>6、热敏标签打印机</w:t>
            </w:r>
          </w:p>
          <w:p>
            <w:pPr>
              <w:bidi w:val="0"/>
              <w:rPr>
                <w:rFonts w:hint="eastAsia" w:ascii="宋体" w:hAnsi="宋体" w:cs="宋体"/>
                <w:b w:val="0"/>
                <w:bCs w:val="0"/>
                <w:color w:val="000000"/>
                <w:kern w:val="0"/>
                <w:szCs w:val="24"/>
                <w:lang w:val="en-US" w:eastAsia="zh-CN" w:bidi="ar"/>
              </w:rPr>
            </w:pPr>
            <w:r>
              <w:rPr>
                <w:rFonts w:hint="default" w:ascii="Times New Roman" w:hAnsi="Times New Roman" w:cs="Times New Roman"/>
                <w:bCs/>
                <w:color w:val="000000" w:themeColor="text1"/>
                <w:sz w:val="24"/>
                <w:highlight w:val="none"/>
                <w14:textFill>
                  <w14:solidFill>
                    <w14:schemeClr w14:val="tx1"/>
                  </w14:solidFill>
                </w14:textFill>
              </w:rPr>
              <w:t>▲</w:t>
            </w:r>
            <w:r>
              <w:rPr>
                <w:rFonts w:hint="eastAsia"/>
                <w:lang w:val="en-US" w:eastAsia="zh-CN"/>
              </w:rPr>
              <w:t>6.1 配置参数</w:t>
            </w:r>
            <w:r>
              <w:rPr>
                <w:rFonts w:hint="eastAsia" w:ascii="宋体" w:hAnsi="宋体" w:cs="宋体"/>
                <w:b w:val="0"/>
                <w:bCs w:val="0"/>
                <w:color w:val="000000"/>
                <w:kern w:val="0"/>
                <w:szCs w:val="24"/>
                <w:lang w:val="en-US" w:eastAsia="zh-CN" w:bidi="ar"/>
              </w:rPr>
              <w:t>：</w:t>
            </w:r>
          </w:p>
          <w:p>
            <w:pPr>
              <w:bidi w:val="0"/>
              <w:ind w:firstLine="420" w:firstLineChars="200"/>
              <w:rPr>
                <w:rFonts w:hint="default"/>
                <w:lang w:val="en-US" w:eastAsia="zh-CN"/>
              </w:rPr>
            </w:pPr>
            <w:r>
              <w:rPr>
                <w:rFonts w:hint="eastAsia"/>
                <w:lang w:val="en-US" w:eastAsia="zh-CN"/>
              </w:rPr>
              <w:t>参考配置：热敏打印（无需碳带）、打印分辨率203dpi、打印宽度：80mm（有效打印宽度72mm）、全自动切刀、支持半切/全切模式、进纸方式：自动侦测纸间隙/黑标定位、纸张厚度：0.06~0.12mm、纸卷尺寸：外径：≤83mm内径：25mm（标准）纸仓容量：支持单纸卷安装、USB 2.0（Type-B）、兼容Windows XP/7/8/10/11 ，Linux（支持ESC/POS指令集），同等配置或以上。</w:t>
            </w:r>
          </w:p>
          <w:p>
            <w:pPr>
              <w:bidi w:val="0"/>
              <w:ind w:firstLine="420" w:firstLineChars="200"/>
              <w:rPr>
                <w:rFonts w:hint="eastAsia"/>
                <w:lang w:val="en-US" w:eastAsia="zh-CN"/>
              </w:rPr>
            </w:pPr>
          </w:p>
          <w:p>
            <w:pPr>
              <w:numPr>
                <w:ilvl w:val="0"/>
                <w:numId w:val="0"/>
              </w:numPr>
              <w:bidi w:val="0"/>
              <w:rPr>
                <w:rFonts w:hint="eastAsia"/>
                <w:b/>
                <w:bCs/>
                <w:lang w:val="en-US" w:eastAsia="zh-CN"/>
              </w:rPr>
            </w:pPr>
            <w:r>
              <w:rPr>
                <w:rFonts w:hint="eastAsia"/>
                <w:b/>
                <w:bCs/>
                <w:lang w:val="en-US" w:eastAsia="zh-CN"/>
              </w:rPr>
              <w:t>7、条形打印码</w:t>
            </w:r>
          </w:p>
          <w:p>
            <w:pPr>
              <w:numPr>
                <w:ilvl w:val="0"/>
                <w:numId w:val="0"/>
              </w:numPr>
              <w:bidi w:val="0"/>
              <w:rPr>
                <w:rFonts w:hint="eastAsia"/>
                <w:lang w:val="en-US" w:eastAsia="zh-CN"/>
              </w:rPr>
            </w:pPr>
            <w:r>
              <w:rPr>
                <w:rFonts w:hint="default" w:ascii="Times New Roman" w:hAnsi="Times New Roman" w:cs="Times New Roman"/>
                <w:bCs/>
                <w:color w:val="000000" w:themeColor="text1"/>
                <w:sz w:val="24"/>
                <w:highlight w:val="none"/>
                <w14:textFill>
                  <w14:solidFill>
                    <w14:schemeClr w14:val="tx1"/>
                  </w14:solidFill>
                </w14:textFill>
              </w:rPr>
              <w:t>▲</w:t>
            </w:r>
            <w:r>
              <w:rPr>
                <w:rFonts w:hint="eastAsia"/>
                <w:lang w:val="en-US" w:eastAsia="zh-CN"/>
              </w:rPr>
              <w:t>7.1 配置参数：</w:t>
            </w:r>
          </w:p>
          <w:p>
            <w:pPr>
              <w:bidi w:val="0"/>
              <w:ind w:firstLine="420" w:firstLineChars="200"/>
              <w:rPr>
                <w:rFonts w:hint="eastAsia"/>
                <w:lang w:val="en-US" w:eastAsia="zh-CN"/>
              </w:rPr>
            </w:pPr>
            <w:r>
              <w:rPr>
                <w:rFonts w:hint="eastAsia"/>
                <w:lang w:val="en-US" w:eastAsia="zh-CN"/>
              </w:rPr>
              <w:t>参考配置：打印方式：热转印（需碳带）/ 直热式（热敏纸）、打印分辨率：203dpi（8点/毫米）、最大打印速度：14英寸/秒（356毫米/秒）、最大打印宽度：104mm（4.09英寸）、最大打印长度：2,438mm（96英寸）支持不干胶标签、吊牌、PET标签、热敏纸等、标签宽度：25.4mm ~ 114.3mm（1" ~ 4.5"）、标签厚度：0.06mm ~ 0.25mm，同等配置或以上。</w:t>
            </w:r>
          </w:p>
          <w:p>
            <w:pPr>
              <w:numPr>
                <w:ilvl w:val="0"/>
                <w:numId w:val="0"/>
              </w:numPr>
              <w:bidi w:val="0"/>
              <w:rPr>
                <w:rFonts w:hint="default"/>
                <w:lang w:val="en-US" w:eastAsia="zh-CN"/>
              </w:rPr>
            </w:pPr>
          </w:p>
          <w:p>
            <w:pPr>
              <w:jc w:val="both"/>
              <w:rPr>
                <w:rFonts w:ascii="Times New Roman" w:hAnsi="Times New Roman"/>
                <w:b/>
                <w:bCs/>
                <w:sz w:val="24"/>
                <w:szCs w:val="24"/>
              </w:rPr>
            </w:pPr>
          </w:p>
          <w:p>
            <w:pPr>
              <w:numPr>
                <w:ilvl w:val="0"/>
                <w:numId w:val="8"/>
              </w:numPr>
              <w:jc w:val="both"/>
              <w:rPr>
                <w:rFonts w:hint="eastAsia"/>
                <w:b/>
                <w:bCs/>
                <w:lang w:val="en-US" w:eastAsia="zh-CN"/>
              </w:rPr>
            </w:pPr>
            <w:r>
              <w:rPr>
                <w:rFonts w:hint="eastAsia" w:ascii="Times New Roman" w:hAnsi="Times New Roman"/>
                <w:b/>
                <w:bCs/>
                <w:sz w:val="24"/>
                <w:szCs w:val="24"/>
              </w:rPr>
              <w:t>服务与支持需求：</w:t>
            </w:r>
          </w:p>
          <w:p>
            <w:pPr>
              <w:numPr>
                <w:ilvl w:val="-1"/>
                <w:numId w:val="0"/>
              </w:numPr>
              <w:jc w:val="left"/>
              <w:rPr>
                <w:rFonts w:hint="default"/>
                <w:b/>
                <w:bCs/>
                <w:u w:val="single"/>
                <w:lang w:val="en-US" w:eastAsia="zh-CN"/>
              </w:rPr>
            </w:pPr>
            <w:r>
              <w:rPr>
                <w:rFonts w:hint="eastAsia"/>
                <w:b/>
                <w:bCs/>
                <w:sz w:val="21"/>
                <w:szCs w:val="24"/>
                <w:u w:val="single"/>
                <w:lang w:val="en-US" w:eastAsia="zh-CN"/>
              </w:rPr>
              <w:t>1、</w:t>
            </w:r>
            <w:r>
              <w:rPr>
                <w:rFonts w:hint="eastAsia"/>
                <w:b/>
                <w:bCs/>
                <w:u w:val="single"/>
                <w:lang w:val="en-US" w:eastAsia="zh-CN"/>
              </w:rPr>
              <w:t>手持移动终端设备（PDA）保修叁年以上；</w:t>
            </w:r>
          </w:p>
          <w:p>
            <w:pPr>
              <w:numPr>
                <w:ilvl w:val="-1"/>
                <w:numId w:val="0"/>
              </w:numPr>
              <w:jc w:val="left"/>
              <w:rPr>
                <w:rFonts w:hint="eastAsia" w:ascii="Times New Roman" w:hAnsi="Times New Roman"/>
                <w:b/>
                <w:bCs/>
                <w:sz w:val="21"/>
                <w:szCs w:val="24"/>
                <w:u w:val="single"/>
                <w:lang w:val="en-US"/>
              </w:rPr>
            </w:pPr>
            <w:r>
              <w:rPr>
                <w:rFonts w:hint="eastAsia"/>
                <w:b/>
                <w:bCs/>
                <w:u w:val="single"/>
                <w:lang w:val="en-US" w:eastAsia="zh-CN"/>
              </w:rPr>
              <w:t>2、高拍仪保修壹年以上；</w:t>
            </w:r>
          </w:p>
          <w:p>
            <w:pPr>
              <w:numPr>
                <w:ilvl w:val="0"/>
                <w:numId w:val="9"/>
              </w:numPr>
              <w:jc w:val="left"/>
              <w:rPr>
                <w:rFonts w:hint="eastAsia"/>
                <w:b/>
                <w:bCs/>
                <w:u w:val="single"/>
                <w:lang w:val="en-US" w:eastAsia="zh-CN"/>
              </w:rPr>
            </w:pPr>
            <w:r>
              <w:rPr>
                <w:rFonts w:hint="eastAsia"/>
                <w:b/>
                <w:bCs/>
                <w:u w:val="single"/>
                <w:lang w:val="en-US" w:eastAsia="zh-CN"/>
              </w:rPr>
              <w:t>平板式计算机保修壹年以上；</w:t>
            </w:r>
          </w:p>
          <w:p>
            <w:pPr>
              <w:numPr>
                <w:ilvl w:val="0"/>
                <w:numId w:val="9"/>
              </w:numPr>
              <w:bidi w:val="0"/>
              <w:rPr>
                <w:rFonts w:hint="eastAsia"/>
                <w:b/>
                <w:bCs/>
                <w:u w:val="single"/>
                <w:lang w:val="en-US" w:eastAsia="zh-CN"/>
              </w:rPr>
            </w:pPr>
            <w:r>
              <w:rPr>
                <w:rFonts w:hint="eastAsia"/>
                <w:b/>
                <w:bCs/>
                <w:u w:val="single"/>
                <w:lang w:val="en-US" w:eastAsia="zh-CN"/>
              </w:rPr>
              <w:t>服务器配件保修叁年以上；</w:t>
            </w:r>
          </w:p>
          <w:p>
            <w:pPr>
              <w:numPr>
                <w:ilvl w:val="0"/>
                <w:numId w:val="9"/>
              </w:numPr>
              <w:bidi w:val="0"/>
              <w:rPr>
                <w:rFonts w:hint="eastAsia"/>
                <w:b/>
                <w:bCs/>
                <w:u w:val="single"/>
                <w:lang w:val="en-US" w:eastAsia="zh-CN"/>
              </w:rPr>
            </w:pPr>
            <w:r>
              <w:rPr>
                <w:rFonts w:hint="eastAsia"/>
                <w:b/>
                <w:bCs/>
                <w:u w:val="single"/>
                <w:lang w:val="en-US" w:eastAsia="zh-CN"/>
              </w:rPr>
              <w:t>热敏标签打印机保修壹年以上；</w:t>
            </w:r>
          </w:p>
          <w:p>
            <w:pPr>
              <w:numPr>
                <w:ilvl w:val="0"/>
                <w:numId w:val="9"/>
              </w:numPr>
              <w:jc w:val="left"/>
              <w:rPr>
                <w:rFonts w:hint="default"/>
                <w:b/>
                <w:bCs/>
                <w:u w:val="single"/>
                <w:lang w:val="en-US" w:eastAsia="zh-CN"/>
              </w:rPr>
            </w:pPr>
            <w:r>
              <w:rPr>
                <w:rFonts w:hint="eastAsia"/>
                <w:b/>
                <w:bCs/>
                <w:u w:val="single"/>
                <w:lang w:val="en-US" w:eastAsia="zh-CN"/>
              </w:rPr>
              <w:t>条形打印码保修壹年以上。</w:t>
            </w:r>
          </w:p>
          <w:p>
            <w:pPr>
              <w:jc w:val="both"/>
              <w:rPr>
                <w:rFonts w:ascii="Times New Roman" w:hAnsi="Times New Roman"/>
                <w:sz w:val="24"/>
                <w:szCs w:val="24"/>
              </w:rPr>
            </w:pPr>
          </w:p>
          <w:p>
            <w:pPr>
              <w:jc w:val="both"/>
              <w:rPr>
                <w:rFonts w:ascii="Times New Roman" w:hAnsi="Times New Roman"/>
                <w:sz w:val="24"/>
                <w:szCs w:val="24"/>
              </w:rPr>
            </w:pPr>
            <w:r>
              <w:rPr>
                <w:rFonts w:hint="eastAsia" w:ascii="Times New Roman" w:hAnsi="Times New Roman"/>
                <w:b/>
                <w:sz w:val="24"/>
                <w:szCs w:val="24"/>
              </w:rPr>
              <w:t>（</w:t>
            </w:r>
            <w:r>
              <w:rPr>
                <w:rFonts w:hint="eastAsia"/>
                <w:b/>
                <w:sz w:val="24"/>
                <w:szCs w:val="24"/>
                <w:lang w:val="en-US" w:eastAsia="zh-CN"/>
              </w:rPr>
              <w:t>四</w:t>
            </w:r>
            <w:r>
              <w:rPr>
                <w:rFonts w:hint="eastAsia" w:ascii="Times New Roman" w:hAnsi="Times New Roman"/>
                <w:b/>
                <w:sz w:val="24"/>
                <w:szCs w:val="24"/>
              </w:rPr>
              <w:t>）配置清单：</w:t>
            </w:r>
            <w:r>
              <w:rPr>
                <w:rFonts w:hint="eastAsia" w:ascii="Times New Roman" w:hAnsi="Times New Roman"/>
                <w:sz w:val="24"/>
                <w:szCs w:val="24"/>
              </w:rPr>
              <w:t>（包括各种配件写明规格和数量，电脑要列明详细的配置，无此项内容则写“无”。）</w:t>
            </w:r>
          </w:p>
          <w:tbl>
            <w:tblPr>
              <w:tblStyle w:val="34"/>
              <w:tblpPr w:leftFromText="180" w:rightFromText="180" w:vertAnchor="text" w:horzAnchor="page" w:tblpX="401" w:tblpY="13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
              <w:gridCol w:w="2963"/>
              <w:gridCol w:w="1021"/>
              <w:gridCol w:w="1021"/>
              <w:gridCol w:w="2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8114"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b/>
                      <w:bCs/>
                      <w:sz w:val="24"/>
                      <w:szCs w:val="24"/>
                    </w:rPr>
                    <w:t>*配置清单</w:t>
                  </w:r>
                  <w:r>
                    <w:rPr>
                      <w:rFonts w:hint="eastAsia" w:ascii="宋体" w:hAnsi="宋体" w:cs="宋体"/>
                      <w:b/>
                      <w:bCs/>
                      <w:color w:val="FF0000"/>
                      <w:sz w:val="24"/>
                      <w:szCs w:val="24"/>
                    </w:rPr>
                    <w:t xml:space="preserve">（外置或特殊要求）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5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序号</w:t>
                  </w:r>
                </w:p>
              </w:tc>
              <w:tc>
                <w:tcPr>
                  <w:tcW w:w="29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名称</w:t>
                  </w:r>
                </w:p>
              </w:tc>
              <w:tc>
                <w:tcPr>
                  <w:tcW w:w="102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单位</w:t>
                  </w:r>
                </w:p>
              </w:tc>
              <w:tc>
                <w:tcPr>
                  <w:tcW w:w="102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数量</w:t>
                  </w:r>
                </w:p>
              </w:tc>
              <w:tc>
                <w:tcPr>
                  <w:tcW w:w="25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5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1</w:t>
                  </w:r>
                </w:p>
              </w:tc>
              <w:tc>
                <w:tcPr>
                  <w:tcW w:w="29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eastAsia="宋体" w:cs="宋体"/>
                      <w:b w:val="0"/>
                      <w:bCs w:val="0"/>
                      <w:color w:val="000000"/>
                      <w:kern w:val="0"/>
                      <w:sz w:val="24"/>
                      <w:szCs w:val="24"/>
                      <w:lang w:val="en-US" w:eastAsia="zh-CN" w:bidi="ar"/>
                    </w:rPr>
                    <w:t>手持移动终端设备（PDA）</w:t>
                  </w:r>
                </w:p>
              </w:tc>
              <w:tc>
                <w:tcPr>
                  <w:tcW w:w="102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台</w:t>
                  </w:r>
                </w:p>
              </w:tc>
              <w:tc>
                <w:tcPr>
                  <w:tcW w:w="102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30</w:t>
                  </w:r>
                </w:p>
              </w:tc>
              <w:tc>
                <w:tcPr>
                  <w:tcW w:w="2563" w:type="dxa"/>
                  <w:tcBorders>
                    <w:top w:val="single" w:color="auto" w:sz="4" w:space="0"/>
                    <w:left w:val="single" w:color="auto" w:sz="4" w:space="0"/>
                    <w:bottom w:val="single" w:color="auto" w:sz="4" w:space="0"/>
                    <w:right w:val="single" w:color="auto" w:sz="4" w:space="0"/>
                  </w:tcBorders>
                  <w:vAlign w:val="center"/>
                </w:tcPr>
                <w:p>
                  <w:pPr>
                    <w:bidi w:val="0"/>
                    <w:jc w:val="center"/>
                    <w:rPr>
                      <w:rFonts w:hint="default" w:ascii="宋体" w:hAnsi="宋体" w:eastAsia="宋体" w:cs="宋体"/>
                      <w:szCs w:val="24"/>
                      <w:lang w:val="en-US" w:eastAsia="zh-CN"/>
                    </w:rPr>
                  </w:pPr>
                  <w:r>
                    <w:rPr>
                      <w:rFonts w:hint="eastAsia"/>
                    </w:rPr>
                    <w:t>Android 11</w:t>
                  </w:r>
                  <w:r>
                    <w:rPr>
                      <w:rFonts w:hint="eastAsia"/>
                      <w:lang w:eastAsia="zh-CN"/>
                    </w:rPr>
                    <w:t>、</w:t>
                  </w:r>
                  <w:r>
                    <w:rPr>
                      <w:rFonts w:hint="eastAsia"/>
                    </w:rPr>
                    <w:t>高通骁龙八核处理器2.0GHz</w:t>
                  </w:r>
                  <w:r>
                    <w:rPr>
                      <w:rFonts w:hint="eastAsia"/>
                      <w:lang w:eastAsia="zh-CN"/>
                    </w:rPr>
                    <w:t>、</w:t>
                  </w:r>
                  <w:r>
                    <w:rPr>
                      <w:rFonts w:hint="eastAsia"/>
                      <w:lang w:val="en-US" w:eastAsia="zh-CN"/>
                    </w:rPr>
                    <w:t>RAM/</w:t>
                  </w:r>
                  <w:r>
                    <w:rPr>
                      <w:rFonts w:hint="eastAsia"/>
                    </w:rPr>
                    <w:t>3G</w:t>
                  </w:r>
                  <w:r>
                    <w:rPr>
                      <w:rFonts w:hint="eastAsia"/>
                      <w:lang w:val="en-US" w:eastAsia="zh-CN"/>
                    </w:rPr>
                    <w:t>B</w:t>
                  </w:r>
                  <w:r>
                    <w:rPr>
                      <w:rFonts w:hint="eastAsia"/>
                      <w:lang w:eastAsia="zh-CN"/>
                    </w:rPr>
                    <w:t>、</w:t>
                  </w:r>
                  <w:r>
                    <w:rPr>
                      <w:rFonts w:hint="eastAsia"/>
                      <w:lang w:val="en-US" w:eastAsia="zh-CN"/>
                    </w:rPr>
                    <w:t>ROM/32GB、</w:t>
                  </w:r>
                  <w:r>
                    <w:rPr>
                      <w:rFonts w:hint="eastAsia"/>
                    </w:rPr>
                    <w:t>4500mAh</w:t>
                  </w:r>
                  <w:r>
                    <w:rPr>
                      <w:rFonts w:hint="eastAsia"/>
                      <w:lang w:eastAsia="zh-CN"/>
                    </w:rPr>
                    <w:t>、</w:t>
                  </w:r>
                  <w:r>
                    <w:rPr>
                      <w:rFonts w:hint="eastAsia"/>
                    </w:rPr>
                    <w:t>5.5 英寸IPS屏幕</w:t>
                  </w:r>
                  <w:r>
                    <w:rPr>
                      <w:rFonts w:hint="eastAsia"/>
                      <w:lang w:eastAsia="zh-CN"/>
                    </w:rPr>
                    <w:t>、支持蓝牙无线网络指纹识别、配备键盘和前后摄像头、</w:t>
                  </w:r>
                  <w:r>
                    <w:rPr>
                      <w:rFonts w:hint="eastAsia"/>
                      <w:lang w:val="en-US" w:eastAsia="zh-CN"/>
                    </w:rPr>
                    <w:t>IP67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5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2</w:t>
                  </w:r>
                </w:p>
              </w:tc>
              <w:tc>
                <w:tcPr>
                  <w:tcW w:w="29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eastAsia="宋体" w:cs="宋体"/>
                      <w:b w:val="0"/>
                      <w:bCs w:val="0"/>
                      <w:color w:val="000000"/>
                      <w:kern w:val="0"/>
                      <w:sz w:val="24"/>
                      <w:szCs w:val="24"/>
                      <w:lang w:val="en-US" w:eastAsia="zh-CN" w:bidi="ar"/>
                    </w:rPr>
                    <w:t>高拍仪</w:t>
                  </w:r>
                </w:p>
              </w:tc>
              <w:tc>
                <w:tcPr>
                  <w:tcW w:w="102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lang w:eastAsia="zh-CN"/>
                    </w:rPr>
                  </w:pPr>
                  <w:r>
                    <w:rPr>
                      <w:rFonts w:hint="eastAsia" w:ascii="宋体" w:hAnsi="宋体" w:cs="宋体"/>
                      <w:sz w:val="24"/>
                      <w:szCs w:val="24"/>
                      <w:lang w:eastAsia="zh-CN"/>
                    </w:rPr>
                    <w:t>台</w:t>
                  </w:r>
                </w:p>
              </w:tc>
              <w:tc>
                <w:tcPr>
                  <w:tcW w:w="102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5</w:t>
                  </w:r>
                </w:p>
              </w:tc>
              <w:tc>
                <w:tcPr>
                  <w:tcW w:w="2563" w:type="dxa"/>
                  <w:tcBorders>
                    <w:top w:val="single" w:color="auto" w:sz="4" w:space="0"/>
                    <w:left w:val="single" w:color="auto" w:sz="4" w:space="0"/>
                    <w:bottom w:val="single" w:color="auto" w:sz="4" w:space="0"/>
                    <w:right w:val="single" w:color="auto" w:sz="4" w:space="0"/>
                  </w:tcBorders>
                  <w:vAlign w:val="center"/>
                </w:tcPr>
                <w:p>
                  <w:pPr>
                    <w:bidi w:val="0"/>
                    <w:jc w:val="center"/>
                    <w:rPr>
                      <w:rFonts w:hint="default" w:ascii="宋体" w:hAnsi="宋体" w:cs="宋体"/>
                      <w:szCs w:val="24"/>
                      <w:lang w:val="en-US"/>
                    </w:rPr>
                  </w:pPr>
                  <w:r>
                    <w:rPr>
                      <w:rFonts w:hint="eastAsia"/>
                      <w:lang w:val="en-US" w:eastAsia="zh-CN"/>
                    </w:rPr>
                    <w:t>CMOS1000万像素、USB2.0、自然光+LED补光灯、内置麦克风、USB扩展口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5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3</w:t>
                  </w:r>
                </w:p>
              </w:tc>
              <w:tc>
                <w:tcPr>
                  <w:tcW w:w="29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lang w:eastAsia="zh-CN"/>
                    </w:rPr>
                  </w:pPr>
                  <w:r>
                    <w:rPr>
                      <w:rFonts w:hint="eastAsia" w:ascii="宋体" w:hAnsi="宋体" w:cs="宋体"/>
                      <w:sz w:val="24"/>
                      <w:szCs w:val="24"/>
                      <w:lang w:eastAsia="zh-CN"/>
                    </w:rPr>
                    <w:t>平板式计算机</w:t>
                  </w:r>
                </w:p>
              </w:tc>
              <w:tc>
                <w:tcPr>
                  <w:tcW w:w="102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lang w:eastAsia="zh-CN"/>
                    </w:rPr>
                  </w:pPr>
                  <w:r>
                    <w:rPr>
                      <w:rFonts w:hint="eastAsia" w:ascii="宋体" w:hAnsi="宋体" w:cs="宋体"/>
                      <w:sz w:val="24"/>
                      <w:szCs w:val="24"/>
                      <w:lang w:eastAsia="zh-CN"/>
                    </w:rPr>
                    <w:t>台</w:t>
                  </w:r>
                </w:p>
              </w:tc>
              <w:tc>
                <w:tcPr>
                  <w:tcW w:w="102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5</w:t>
                  </w:r>
                </w:p>
              </w:tc>
              <w:tc>
                <w:tcPr>
                  <w:tcW w:w="2563" w:type="dxa"/>
                  <w:tcBorders>
                    <w:top w:val="single" w:color="auto" w:sz="4" w:space="0"/>
                    <w:left w:val="single" w:color="auto" w:sz="4" w:space="0"/>
                    <w:bottom w:val="single" w:color="auto" w:sz="4" w:space="0"/>
                    <w:right w:val="single" w:color="auto" w:sz="4" w:space="0"/>
                  </w:tcBorders>
                  <w:vAlign w:val="center"/>
                </w:tcPr>
                <w:p>
                  <w:pPr>
                    <w:bidi w:val="0"/>
                    <w:jc w:val="center"/>
                    <w:rPr>
                      <w:rFonts w:hint="default" w:ascii="宋体" w:hAnsi="宋体" w:cs="宋体"/>
                      <w:szCs w:val="24"/>
                      <w:lang w:val="en-US"/>
                    </w:rPr>
                  </w:pPr>
                  <w:r>
                    <w:rPr>
                      <w:rFonts w:hint="eastAsia"/>
                      <w:lang w:val="en-US" w:eastAsia="zh-CN"/>
                    </w:rPr>
                    <w:t>10.1IPS屏16:10、分辨率800*1280、10点电容屏、前置5.0MP+后置13.0MP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5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4</w:t>
                  </w:r>
                </w:p>
              </w:tc>
              <w:tc>
                <w:tcPr>
                  <w:tcW w:w="2963"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24"/>
                      <w:szCs w:val="24"/>
                      <w:lang w:val="en-US" w:eastAsia="zh-CN"/>
                    </w:rPr>
                  </w:pPr>
                  <w:r>
                    <w:rPr>
                      <w:rFonts w:hint="eastAsia" w:ascii="宋体" w:hAnsi="宋体" w:cs="宋体"/>
                      <w:sz w:val="24"/>
                      <w:szCs w:val="24"/>
                      <w:lang w:eastAsia="zh-CN"/>
                    </w:rPr>
                    <w:t>移动</w:t>
                  </w:r>
                  <w:r>
                    <w:rPr>
                      <w:rFonts w:hint="eastAsia" w:ascii="宋体" w:hAnsi="宋体" w:cs="宋体"/>
                      <w:sz w:val="24"/>
                      <w:szCs w:val="24"/>
                      <w:lang w:val="en-US" w:eastAsia="zh-CN"/>
                    </w:rPr>
                    <w:t>KVM推车</w:t>
                  </w:r>
                </w:p>
              </w:tc>
              <w:tc>
                <w:tcPr>
                  <w:tcW w:w="102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lang w:eastAsia="zh-CN"/>
                    </w:rPr>
                  </w:pPr>
                  <w:r>
                    <w:rPr>
                      <w:rFonts w:hint="eastAsia" w:ascii="宋体" w:hAnsi="宋体" w:cs="宋体"/>
                      <w:sz w:val="24"/>
                      <w:szCs w:val="24"/>
                      <w:lang w:eastAsia="zh-CN"/>
                    </w:rPr>
                    <w:t>台</w:t>
                  </w:r>
                </w:p>
              </w:tc>
              <w:tc>
                <w:tcPr>
                  <w:tcW w:w="102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2</w:t>
                  </w:r>
                </w:p>
              </w:tc>
              <w:tc>
                <w:tcPr>
                  <w:tcW w:w="25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lang w:val="en-US" w:eastAsia="zh-CN"/>
                    </w:rPr>
                    <w:t>支持USB接口连接键鼠、配备万向轮、提供额外接口（如USB Hub、音频接口、网络接口等）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546"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cs="宋体"/>
                      <w:sz w:val="24"/>
                      <w:szCs w:val="24"/>
                      <w:lang w:val="en-US" w:eastAsia="zh-CN"/>
                    </w:rPr>
                  </w:pPr>
                  <w:r>
                    <w:rPr>
                      <w:rFonts w:hint="eastAsia" w:ascii="宋体" w:hAnsi="宋体" w:cs="宋体"/>
                      <w:sz w:val="24"/>
                      <w:szCs w:val="24"/>
                      <w:lang w:val="en-US" w:eastAsia="zh-CN"/>
                    </w:rPr>
                    <w:t>5</w:t>
                  </w:r>
                </w:p>
              </w:tc>
              <w:tc>
                <w:tcPr>
                  <w:tcW w:w="29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24"/>
                      <w:szCs w:val="24"/>
                      <w:lang w:eastAsia="zh-CN"/>
                    </w:rPr>
                  </w:pPr>
                  <w:r>
                    <w:rPr>
                      <w:rFonts w:hint="eastAsia" w:ascii="宋体" w:hAnsi="宋体" w:cs="宋体"/>
                      <w:sz w:val="24"/>
                      <w:szCs w:val="24"/>
                      <w:lang w:eastAsia="zh-CN"/>
                    </w:rPr>
                    <w:t>服务器固态硬盘</w:t>
                  </w:r>
                </w:p>
              </w:tc>
              <w:tc>
                <w:tcPr>
                  <w:tcW w:w="102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24"/>
                      <w:szCs w:val="24"/>
                      <w:lang w:eastAsia="zh-CN"/>
                    </w:rPr>
                  </w:pPr>
                  <w:r>
                    <w:rPr>
                      <w:rFonts w:hint="eastAsia" w:ascii="宋体" w:hAnsi="宋体" w:cs="宋体"/>
                      <w:sz w:val="24"/>
                      <w:szCs w:val="24"/>
                      <w:lang w:eastAsia="zh-CN"/>
                    </w:rPr>
                    <w:t>个</w:t>
                  </w:r>
                </w:p>
              </w:tc>
              <w:tc>
                <w:tcPr>
                  <w:tcW w:w="102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cs="宋体"/>
                      <w:sz w:val="24"/>
                      <w:szCs w:val="24"/>
                      <w:lang w:val="en-US" w:eastAsia="zh-CN"/>
                    </w:rPr>
                  </w:pPr>
                  <w:r>
                    <w:rPr>
                      <w:rFonts w:hint="eastAsia" w:ascii="宋体" w:hAnsi="宋体" w:cs="宋体"/>
                      <w:sz w:val="24"/>
                      <w:szCs w:val="24"/>
                      <w:lang w:val="en-US" w:eastAsia="zh-CN"/>
                    </w:rPr>
                    <w:t>6</w:t>
                  </w:r>
                </w:p>
              </w:tc>
              <w:tc>
                <w:tcPr>
                  <w:tcW w:w="25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lang w:val="en-US" w:eastAsia="zh-CN"/>
                    </w:rPr>
                    <w:t>容量1.92TB、SATA 6Gbps、支持断电保护、</w:t>
                  </w:r>
                  <w:r>
                    <w:rPr>
                      <w:rFonts w:hint="eastAsia" w:ascii="宋体" w:hAnsi="宋体" w:eastAsia="宋体" w:cs="宋体"/>
                      <w:b w:val="0"/>
                      <w:bCs w:val="0"/>
                      <w:sz w:val="24"/>
                      <w:szCs w:val="24"/>
                      <w:lang w:val="en-US" w:eastAsia="zh-CN"/>
                    </w:rPr>
                    <w:t>（根据现有服务器兼容性选择）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546"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cs="宋体"/>
                      <w:sz w:val="24"/>
                      <w:szCs w:val="24"/>
                      <w:lang w:val="en-US" w:eastAsia="zh-CN"/>
                    </w:rPr>
                  </w:pPr>
                  <w:r>
                    <w:rPr>
                      <w:rFonts w:hint="eastAsia" w:ascii="宋体" w:hAnsi="宋体" w:cs="宋体"/>
                      <w:sz w:val="24"/>
                      <w:szCs w:val="24"/>
                      <w:lang w:val="en-US" w:eastAsia="zh-CN"/>
                    </w:rPr>
                    <w:t>6</w:t>
                  </w:r>
                </w:p>
              </w:tc>
              <w:tc>
                <w:tcPr>
                  <w:tcW w:w="29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24"/>
                      <w:szCs w:val="24"/>
                      <w:lang w:eastAsia="zh-CN"/>
                    </w:rPr>
                  </w:pPr>
                  <w:r>
                    <w:rPr>
                      <w:rFonts w:hint="eastAsia" w:ascii="宋体" w:hAnsi="宋体" w:cs="宋体"/>
                      <w:sz w:val="24"/>
                      <w:szCs w:val="24"/>
                      <w:lang w:eastAsia="zh-CN"/>
                    </w:rPr>
                    <w:t>服务器机械硬盘</w:t>
                  </w:r>
                </w:p>
              </w:tc>
              <w:tc>
                <w:tcPr>
                  <w:tcW w:w="102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cs="宋体"/>
                      <w:sz w:val="24"/>
                      <w:szCs w:val="24"/>
                      <w:lang w:val="en-US" w:eastAsia="zh-CN"/>
                    </w:rPr>
                  </w:pPr>
                  <w:r>
                    <w:rPr>
                      <w:rFonts w:hint="eastAsia" w:ascii="宋体" w:hAnsi="宋体" w:cs="宋体"/>
                      <w:sz w:val="24"/>
                      <w:szCs w:val="24"/>
                      <w:lang w:eastAsia="zh-CN"/>
                    </w:rPr>
                    <w:t>个</w:t>
                  </w:r>
                </w:p>
              </w:tc>
              <w:tc>
                <w:tcPr>
                  <w:tcW w:w="102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cs="宋体"/>
                      <w:sz w:val="24"/>
                      <w:szCs w:val="24"/>
                      <w:lang w:val="en-US" w:eastAsia="zh-CN"/>
                    </w:rPr>
                  </w:pPr>
                  <w:r>
                    <w:rPr>
                      <w:rFonts w:hint="eastAsia" w:ascii="宋体" w:hAnsi="宋体" w:cs="宋体"/>
                      <w:sz w:val="24"/>
                      <w:szCs w:val="24"/>
                      <w:lang w:val="en-US" w:eastAsia="zh-CN"/>
                    </w:rPr>
                    <w:t>12</w:t>
                  </w:r>
                </w:p>
              </w:tc>
              <w:tc>
                <w:tcPr>
                  <w:tcW w:w="2563" w:type="dxa"/>
                  <w:tcBorders>
                    <w:top w:val="single" w:color="auto" w:sz="4" w:space="0"/>
                    <w:left w:val="single" w:color="auto" w:sz="4" w:space="0"/>
                    <w:bottom w:val="single" w:color="auto" w:sz="4" w:space="0"/>
                    <w:right w:val="single" w:color="auto" w:sz="4" w:space="0"/>
                  </w:tcBorders>
                  <w:vAlign w:val="center"/>
                </w:tcPr>
                <w:p>
                  <w:pPr>
                    <w:jc w:val="center"/>
                    <w:rPr>
                      <w:rFonts w:hint="eastAsia"/>
                      <w:lang w:val="en-US" w:eastAsia="zh-CN"/>
                    </w:rPr>
                  </w:pPr>
                  <w:r>
                    <w:rPr>
                      <w:rFonts w:hint="eastAsia"/>
                      <w:lang w:val="en-US" w:eastAsia="zh-CN"/>
                    </w:rPr>
                    <w:t>容量大小10TB、7200 RPM</w:t>
                  </w:r>
                </w:p>
                <w:p>
                  <w:pPr>
                    <w:jc w:val="center"/>
                    <w:rPr>
                      <w:rFonts w:hint="eastAsia"/>
                      <w:lang w:val="en-US" w:eastAsia="zh-CN"/>
                    </w:rPr>
                  </w:pPr>
                  <w:r>
                    <w:rPr>
                      <w:rFonts w:hint="eastAsia" w:ascii="宋体" w:hAnsi="宋体" w:eastAsia="宋体" w:cs="宋体"/>
                      <w:b w:val="0"/>
                      <w:bCs w:val="0"/>
                      <w:sz w:val="24"/>
                      <w:szCs w:val="24"/>
                      <w:lang w:val="en-US" w:eastAsia="zh-CN"/>
                    </w:rPr>
                    <w:t>（根据现有服务器兼容性选择）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546"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cs="宋体"/>
                      <w:sz w:val="24"/>
                      <w:szCs w:val="24"/>
                      <w:lang w:val="en-US" w:eastAsia="zh-CN"/>
                    </w:rPr>
                  </w:pPr>
                  <w:r>
                    <w:rPr>
                      <w:rFonts w:hint="eastAsia" w:ascii="宋体" w:hAnsi="宋体" w:cs="宋体"/>
                      <w:sz w:val="24"/>
                      <w:szCs w:val="24"/>
                      <w:lang w:val="en-US" w:eastAsia="zh-CN"/>
                    </w:rPr>
                    <w:t>7</w:t>
                  </w:r>
                </w:p>
              </w:tc>
              <w:tc>
                <w:tcPr>
                  <w:tcW w:w="29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24"/>
                      <w:szCs w:val="24"/>
                      <w:lang w:eastAsia="zh-CN"/>
                    </w:rPr>
                  </w:pPr>
                  <w:r>
                    <w:rPr>
                      <w:rFonts w:hint="eastAsia" w:ascii="宋体" w:hAnsi="宋体" w:cs="宋体"/>
                      <w:sz w:val="24"/>
                      <w:szCs w:val="24"/>
                      <w:lang w:eastAsia="zh-CN"/>
                    </w:rPr>
                    <w:t>服务器内存条</w:t>
                  </w:r>
                </w:p>
              </w:tc>
              <w:tc>
                <w:tcPr>
                  <w:tcW w:w="102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24"/>
                      <w:szCs w:val="24"/>
                      <w:lang w:eastAsia="zh-CN"/>
                    </w:rPr>
                  </w:pPr>
                  <w:r>
                    <w:rPr>
                      <w:rFonts w:hint="eastAsia" w:ascii="宋体" w:hAnsi="宋体" w:cs="宋体"/>
                      <w:sz w:val="24"/>
                      <w:szCs w:val="24"/>
                      <w:lang w:eastAsia="zh-CN"/>
                    </w:rPr>
                    <w:t>条</w:t>
                  </w:r>
                </w:p>
              </w:tc>
              <w:tc>
                <w:tcPr>
                  <w:tcW w:w="102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cs="宋体"/>
                      <w:sz w:val="24"/>
                      <w:szCs w:val="24"/>
                      <w:lang w:val="en-US" w:eastAsia="zh-CN"/>
                    </w:rPr>
                  </w:pPr>
                  <w:r>
                    <w:rPr>
                      <w:rFonts w:hint="eastAsia" w:ascii="宋体" w:hAnsi="宋体" w:cs="宋体"/>
                      <w:sz w:val="24"/>
                      <w:szCs w:val="24"/>
                      <w:lang w:val="en-US" w:eastAsia="zh-CN"/>
                    </w:rPr>
                    <w:t>12</w:t>
                  </w:r>
                </w:p>
              </w:tc>
              <w:tc>
                <w:tcPr>
                  <w:tcW w:w="2563" w:type="dxa"/>
                  <w:tcBorders>
                    <w:top w:val="single" w:color="auto" w:sz="4" w:space="0"/>
                    <w:left w:val="single" w:color="auto" w:sz="4" w:space="0"/>
                    <w:bottom w:val="single" w:color="auto" w:sz="4" w:space="0"/>
                    <w:right w:val="single" w:color="auto" w:sz="4" w:space="0"/>
                  </w:tcBorders>
                  <w:vAlign w:val="center"/>
                </w:tcPr>
                <w:p>
                  <w:pPr>
                    <w:jc w:val="center"/>
                    <w:rPr>
                      <w:rFonts w:hint="default"/>
                      <w:lang w:val="en-US" w:eastAsia="zh-CN"/>
                    </w:rPr>
                  </w:pPr>
                  <w:r>
                    <w:rPr>
                      <w:rFonts w:hint="eastAsia"/>
                      <w:lang w:val="en-US" w:eastAsia="zh-CN"/>
                    </w:rPr>
                    <w:t>内存大小64GB、DDR5-4800MHZ</w:t>
                  </w:r>
                </w:p>
                <w:p>
                  <w:pPr>
                    <w:jc w:val="center"/>
                    <w:rPr>
                      <w:rFonts w:hint="eastAsia"/>
                      <w:lang w:val="en-US" w:eastAsia="zh-CN"/>
                    </w:rPr>
                  </w:pPr>
                  <w:r>
                    <w:rPr>
                      <w:rFonts w:hint="eastAsia" w:ascii="宋体" w:hAnsi="宋体" w:eastAsia="宋体" w:cs="宋体"/>
                      <w:b w:val="0"/>
                      <w:bCs w:val="0"/>
                      <w:sz w:val="24"/>
                      <w:szCs w:val="24"/>
                      <w:lang w:val="en-US" w:eastAsia="zh-CN"/>
                    </w:rPr>
                    <w:t>（根据现有服务器兼容性选择）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546"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cs="宋体"/>
                      <w:sz w:val="24"/>
                      <w:szCs w:val="24"/>
                      <w:lang w:val="en-US" w:eastAsia="zh-CN"/>
                    </w:rPr>
                  </w:pPr>
                  <w:r>
                    <w:rPr>
                      <w:rFonts w:hint="eastAsia" w:ascii="宋体" w:hAnsi="宋体" w:cs="宋体"/>
                      <w:sz w:val="24"/>
                      <w:szCs w:val="24"/>
                      <w:lang w:val="en-US" w:eastAsia="zh-CN"/>
                    </w:rPr>
                    <w:t>8</w:t>
                  </w:r>
                </w:p>
              </w:tc>
              <w:tc>
                <w:tcPr>
                  <w:tcW w:w="29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24"/>
                      <w:szCs w:val="24"/>
                      <w:lang w:eastAsia="zh-CN"/>
                    </w:rPr>
                  </w:pPr>
                  <w:r>
                    <w:rPr>
                      <w:rFonts w:hint="eastAsia" w:ascii="宋体" w:hAnsi="宋体" w:cs="宋体"/>
                      <w:sz w:val="24"/>
                      <w:szCs w:val="24"/>
                      <w:lang w:eastAsia="zh-CN"/>
                    </w:rPr>
                    <w:t>热敏标签打印机</w:t>
                  </w:r>
                </w:p>
              </w:tc>
              <w:tc>
                <w:tcPr>
                  <w:tcW w:w="102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24"/>
                      <w:szCs w:val="24"/>
                      <w:lang w:eastAsia="zh-CN"/>
                    </w:rPr>
                  </w:pPr>
                  <w:r>
                    <w:rPr>
                      <w:rFonts w:hint="eastAsia" w:ascii="宋体" w:hAnsi="宋体" w:cs="宋体"/>
                      <w:sz w:val="24"/>
                      <w:szCs w:val="24"/>
                      <w:lang w:eastAsia="zh-CN"/>
                    </w:rPr>
                    <w:t>台</w:t>
                  </w:r>
                </w:p>
              </w:tc>
              <w:tc>
                <w:tcPr>
                  <w:tcW w:w="102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cs="宋体"/>
                      <w:sz w:val="24"/>
                      <w:szCs w:val="24"/>
                      <w:lang w:val="en-US" w:eastAsia="zh-CN"/>
                    </w:rPr>
                  </w:pPr>
                  <w:r>
                    <w:rPr>
                      <w:rFonts w:hint="eastAsia" w:ascii="宋体" w:hAnsi="宋体" w:cs="宋体"/>
                      <w:sz w:val="24"/>
                      <w:szCs w:val="24"/>
                      <w:lang w:val="en-US" w:eastAsia="zh-CN"/>
                    </w:rPr>
                    <w:t>3</w:t>
                  </w:r>
                </w:p>
              </w:tc>
              <w:tc>
                <w:tcPr>
                  <w:tcW w:w="25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lang w:val="en-US" w:eastAsia="zh-CN"/>
                    </w:rPr>
                    <w:t>打印分辨率203dpi、打印宽度：80mm、USB 2.0（Type-B）、兼容Windows XP/7/8/10/11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546"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cs="宋体"/>
                      <w:sz w:val="24"/>
                      <w:szCs w:val="24"/>
                      <w:lang w:val="en-US" w:eastAsia="zh-CN"/>
                    </w:rPr>
                  </w:pPr>
                  <w:r>
                    <w:rPr>
                      <w:rFonts w:hint="eastAsia" w:ascii="宋体" w:hAnsi="宋体" w:cs="宋体"/>
                      <w:sz w:val="24"/>
                      <w:szCs w:val="24"/>
                      <w:lang w:val="en-US" w:eastAsia="zh-CN"/>
                    </w:rPr>
                    <w:t>9</w:t>
                  </w:r>
                </w:p>
              </w:tc>
              <w:tc>
                <w:tcPr>
                  <w:tcW w:w="29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24"/>
                      <w:szCs w:val="24"/>
                      <w:lang w:eastAsia="zh-CN"/>
                    </w:rPr>
                  </w:pPr>
                  <w:r>
                    <w:rPr>
                      <w:rFonts w:hint="eastAsia" w:ascii="宋体" w:hAnsi="宋体" w:cs="宋体"/>
                      <w:sz w:val="24"/>
                      <w:szCs w:val="24"/>
                      <w:lang w:eastAsia="zh-CN"/>
                    </w:rPr>
                    <w:t>条码打印机</w:t>
                  </w:r>
                </w:p>
              </w:tc>
              <w:tc>
                <w:tcPr>
                  <w:tcW w:w="102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24"/>
                      <w:szCs w:val="24"/>
                      <w:lang w:eastAsia="zh-CN"/>
                    </w:rPr>
                  </w:pPr>
                  <w:r>
                    <w:rPr>
                      <w:rFonts w:hint="eastAsia" w:ascii="宋体" w:hAnsi="宋体" w:cs="宋体"/>
                      <w:sz w:val="24"/>
                      <w:szCs w:val="24"/>
                      <w:lang w:eastAsia="zh-CN"/>
                    </w:rPr>
                    <w:t>台</w:t>
                  </w:r>
                </w:p>
              </w:tc>
              <w:tc>
                <w:tcPr>
                  <w:tcW w:w="102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cs="宋体"/>
                      <w:sz w:val="24"/>
                      <w:szCs w:val="24"/>
                      <w:lang w:val="en-US" w:eastAsia="zh-CN"/>
                    </w:rPr>
                  </w:pPr>
                  <w:r>
                    <w:rPr>
                      <w:rFonts w:hint="eastAsia" w:ascii="宋体" w:hAnsi="宋体" w:cs="宋体"/>
                      <w:sz w:val="24"/>
                      <w:szCs w:val="24"/>
                      <w:lang w:val="en-US" w:eastAsia="zh-CN"/>
                    </w:rPr>
                    <w:t>15</w:t>
                  </w:r>
                </w:p>
              </w:tc>
              <w:tc>
                <w:tcPr>
                  <w:tcW w:w="25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lang w:val="en-US" w:eastAsia="zh-CN"/>
                    </w:rPr>
                    <w:t>打印方式：热转印（需碳带）/ 直热式（热敏纸）</w:t>
                  </w:r>
                </w:p>
              </w:tc>
            </w:tr>
          </w:tbl>
          <w:p>
            <w:pPr>
              <w:jc w:val="both"/>
              <w:rPr>
                <w:rFonts w:ascii="宋体"/>
                <w:b/>
                <w:sz w:val="24"/>
                <w:szCs w:val="24"/>
              </w:rPr>
            </w:pPr>
          </w:p>
          <w:p>
            <w:pPr>
              <w:pStyle w:val="42"/>
              <w:spacing w:line="360" w:lineRule="auto"/>
              <w:ind w:firstLine="0" w:firstLineChars="0"/>
              <w:rPr>
                <w:rFonts w:ascii="宋体"/>
                <w:sz w:val="24"/>
                <w:szCs w:val="24"/>
              </w:rPr>
            </w:pPr>
          </w:p>
          <w:p>
            <w:pPr>
              <w:pStyle w:val="33"/>
              <w:ind w:left="0" w:leftChars="0" w:firstLine="0" w:firstLineChars="0"/>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4" w:hRule="atLeast"/>
          <w:jc w:val="center"/>
        </w:trPr>
        <w:tc>
          <w:tcPr>
            <w:tcW w:w="483" w:type="dxa"/>
            <w:tcBorders>
              <w:top w:val="single" w:color="auto" w:sz="4" w:space="0"/>
              <w:left w:val="single" w:color="auto" w:sz="12" w:space="0"/>
              <w:bottom w:val="single" w:color="auto" w:sz="4" w:space="0"/>
              <w:right w:val="single" w:color="auto" w:sz="4" w:space="0"/>
            </w:tcBorders>
            <w:vAlign w:val="center"/>
          </w:tcPr>
          <w:p>
            <w:pPr>
              <w:jc w:val="center"/>
              <w:rPr>
                <w:rFonts w:ascii="宋体"/>
                <w:sz w:val="24"/>
                <w:szCs w:val="24"/>
              </w:rPr>
            </w:pPr>
          </w:p>
        </w:tc>
        <w:tc>
          <w:tcPr>
            <w:tcW w:w="8760" w:type="dxa"/>
            <w:gridSpan w:val="4"/>
            <w:tcBorders>
              <w:left w:val="single" w:color="auto" w:sz="4" w:space="0"/>
              <w:right w:val="single" w:color="auto" w:sz="12" w:space="0"/>
            </w:tcBorders>
          </w:tcPr>
          <w:p>
            <w:pPr>
              <w:pStyle w:val="33"/>
              <w:ind w:left="0" w:leftChars="0" w:firstLine="0" w:firstLineChars="0"/>
              <w:rPr>
                <w:rFonts w:ascii="宋体"/>
                <w:sz w:val="24"/>
              </w:rPr>
            </w:pPr>
          </w:p>
        </w:tc>
      </w:tr>
    </w:tbl>
    <w:p>
      <w:pPr>
        <w:spacing w:line="360" w:lineRule="auto"/>
        <w:rPr>
          <w:rFonts w:ascii="Times New Roman"/>
          <w:b/>
          <w:snapToGrid w:val="0"/>
          <w:sz w:val="24"/>
          <w:szCs w:val="24"/>
        </w:rPr>
      </w:pPr>
    </w:p>
    <w:p>
      <w:pPr>
        <w:tabs>
          <w:tab w:val="left" w:pos="426"/>
        </w:tabs>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p>
    <w:p>
      <w:pPr>
        <w:keepNext w:val="0"/>
        <w:keepLines w:val="0"/>
        <w:pageBreakBefore w:val="0"/>
        <w:widowControl w:val="0"/>
        <w:numPr>
          <w:ilvl w:val="0"/>
          <w:numId w:val="10"/>
        </w:numPr>
        <w:tabs>
          <w:tab w:val="left" w:pos="540"/>
        </w:tabs>
        <w:kinsoku/>
        <w:wordWrap/>
        <w:overflowPunct/>
        <w:topLinePunct w:val="0"/>
        <w:autoSpaceDE/>
        <w:autoSpaceDN/>
        <w:bidi w:val="0"/>
        <w:adjustRightInd w:val="0"/>
        <w:snapToGrid w:val="0"/>
        <w:spacing w:before="157" w:beforeLines="50" w:line="360" w:lineRule="auto"/>
        <w:textAlignment w:val="auto"/>
        <w:outlineLvl w:val="1"/>
        <w:rPr>
          <w:rFonts w:hint="eastAsia" w:ascii="宋体" w:hAnsi="宋体" w:eastAsia="宋体" w:cs="宋体"/>
          <w:b/>
          <w:color w:val="000000" w:themeColor="text1"/>
          <w:kern w:val="2"/>
          <w:sz w:val="28"/>
          <w:szCs w:val="28"/>
          <w:highlight w:val="none"/>
          <w:lang w:val="en-US" w:eastAsia="zh-CN" w:bidi="ar-SA"/>
          <w14:textFill>
            <w14:solidFill>
              <w14:schemeClr w14:val="tx1"/>
            </w14:solidFill>
          </w14:textFill>
        </w:rPr>
      </w:pPr>
      <w:bookmarkStart w:id="41" w:name="_Toc22606"/>
      <w:bookmarkStart w:id="42" w:name="_Toc24364"/>
      <w:bookmarkStart w:id="43" w:name="_Toc49938637"/>
      <w:bookmarkStart w:id="44" w:name="_Toc97048645"/>
      <w:bookmarkStart w:id="45" w:name="_Toc97049461"/>
      <w:bookmarkStart w:id="46" w:name="_Toc97048967"/>
      <w:bookmarkStart w:id="47" w:name="_Toc97049016"/>
      <w:bookmarkStart w:id="48" w:name="_Toc9145"/>
      <w:bookmarkStart w:id="49" w:name="_Toc97049027"/>
      <w:bookmarkStart w:id="50" w:name="_Toc10033"/>
      <w:bookmarkStart w:id="51" w:name="_Toc97042591"/>
      <w:r>
        <w:rPr>
          <w:rFonts w:hint="eastAsia" w:ascii="宋体" w:hAnsi="宋体" w:eastAsia="宋体" w:cs="宋体"/>
          <w:b/>
          <w:color w:val="000000" w:themeColor="text1"/>
          <w:kern w:val="2"/>
          <w:sz w:val="28"/>
          <w:szCs w:val="28"/>
          <w:highlight w:val="none"/>
          <w:lang w:val="en-US" w:eastAsia="zh-CN" w:bidi="ar-SA"/>
          <w14:textFill>
            <w14:solidFill>
              <w14:schemeClr w14:val="tx1"/>
            </w14:solidFill>
          </w14:textFill>
        </w:rPr>
        <w:t>商务要求</w:t>
      </w:r>
      <w:bookmarkEnd w:id="41"/>
      <w:bookmarkEnd w:id="42"/>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color w:val="000000" w:themeColor="text1"/>
          <w:sz w:val="24"/>
          <w:szCs w:val="24"/>
          <w:highlight w:val="none"/>
          <w14:textFill>
            <w14:solidFill>
              <w14:schemeClr w14:val="tx1"/>
            </w14:solidFill>
          </w14:textFill>
        </w:rPr>
      </w:pPr>
      <w:r>
        <w:rPr>
          <w:rFonts w:hint="default" w:ascii="Times New Roman" w:hAnsi="Times New Roman" w:eastAsia="宋体" w:cs="Times New Roman"/>
          <w:b/>
          <w:bCs/>
          <w:color w:val="000000" w:themeColor="text1"/>
          <w:sz w:val="24"/>
          <w:szCs w:val="24"/>
          <w:highlight w:val="none"/>
          <w14:textFill>
            <w14:solidFill>
              <w14:schemeClr w14:val="tx1"/>
            </w14:solidFill>
          </w14:textFill>
        </w:rPr>
        <w:t>1.</w:t>
      </w:r>
      <w:r>
        <w:rPr>
          <w:rFonts w:hint="eastAsia" w:cs="Times New Roman"/>
          <w:b/>
          <w:bCs/>
          <w:color w:val="000000" w:themeColor="text1"/>
          <w:sz w:val="24"/>
          <w:szCs w:val="24"/>
          <w:highlight w:val="none"/>
          <w:lang w:eastAsia="zh-CN"/>
          <w14:textFill>
            <w14:solidFill>
              <w14:schemeClr w14:val="tx1"/>
            </w14:solidFill>
          </w14:textFill>
        </w:rPr>
        <w:t>货物</w:t>
      </w:r>
      <w:r>
        <w:rPr>
          <w:rFonts w:hint="default" w:ascii="Times New Roman" w:hAnsi="Times New Roman" w:eastAsia="宋体" w:cs="Times New Roman"/>
          <w:b/>
          <w:bCs/>
          <w:color w:val="000000" w:themeColor="text1"/>
          <w:sz w:val="24"/>
          <w:szCs w:val="24"/>
          <w:highlight w:val="none"/>
          <w14:textFill>
            <w14:solidFill>
              <w14:schemeClr w14:val="tx1"/>
            </w14:solidFill>
          </w14:textFill>
        </w:rPr>
        <w:t>的包装和运输要求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1.1</w:t>
      </w:r>
      <w:r>
        <w:rPr>
          <w:rFonts w:hint="default" w:ascii="Times New Roman" w:hAnsi="Times New Roman" w:eastAsia="宋体" w:cs="Times New Roman"/>
          <w:bCs/>
          <w:color w:val="000000" w:themeColor="text1"/>
          <w:sz w:val="24"/>
          <w:szCs w:val="24"/>
          <w:highlight w:val="none"/>
          <w:lang w:val="en-US" w:eastAsia="zh-CN"/>
          <w14:textFill>
            <w14:solidFill>
              <w14:schemeClr w14:val="tx1"/>
            </w14:solidFill>
          </w14:textFill>
        </w:rPr>
        <w:t>货物的包装和发运必须符合货物特性要求。充分考虑到运输途中的各种情况（如暴露于恶劣气候等）和用户所在地的气候特点，以及露天存放的需要。</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highlight w:val="none"/>
          <w:lang w:val="en-US" w:eastAsia="zh-CN"/>
          <w14:textFill>
            <w14:solidFill>
              <w14:schemeClr w14:val="tx1"/>
            </w14:solidFill>
          </w14:textFill>
        </w:rPr>
        <w:t>1.2专用工具及备品备件应分别包装，并在包装箱外加以注明其用处。</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highlight w:val="none"/>
          <w:lang w:val="en-US" w:eastAsia="zh-CN"/>
          <w14:textFill>
            <w14:solidFill>
              <w14:schemeClr w14:val="tx1"/>
            </w14:solidFill>
          </w14:textFill>
        </w:rPr>
        <w:t>1.3在运送货物至交货地点的路途中所发生的一切费用由成交人承担。</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highlight w:val="none"/>
          <w:lang w:val="en-US" w:eastAsia="zh-CN"/>
          <w14:textFill>
            <w14:solidFill>
              <w14:schemeClr w14:val="tx1"/>
            </w14:solidFill>
          </w14:textFill>
        </w:rPr>
        <w:t>1.4为了保证货物在长途运输和装卸过程中的安全，货物包装应符合国家或行业标准规定。由于包装不善导致货物锈蚀、失缺或损坏，由中标人承担一切责任。</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highlight w:val="none"/>
          <w:lang w:val="en-US" w:eastAsia="zh-CN"/>
          <w14:textFill>
            <w14:solidFill>
              <w14:schemeClr w14:val="tx1"/>
            </w14:solidFill>
          </w14:textFill>
        </w:rPr>
        <w:t>1.5所有</w:t>
      </w:r>
      <w:r>
        <w:rPr>
          <w:rFonts w:hint="eastAsia" w:cs="Times New Roman"/>
          <w:bCs/>
          <w:color w:val="000000" w:themeColor="text1"/>
          <w:sz w:val="24"/>
          <w:szCs w:val="24"/>
          <w:highlight w:val="none"/>
          <w:lang w:val="en-US" w:eastAsia="zh-CN"/>
          <w14:textFill>
            <w14:solidFill>
              <w14:schemeClr w14:val="tx1"/>
            </w14:solidFill>
          </w14:textFill>
        </w:rPr>
        <w:t>货物</w:t>
      </w:r>
      <w:r>
        <w:rPr>
          <w:rFonts w:hint="default" w:ascii="Times New Roman" w:hAnsi="Times New Roman" w:eastAsia="宋体" w:cs="Times New Roman"/>
          <w:bCs/>
          <w:color w:val="000000" w:themeColor="text1"/>
          <w:sz w:val="24"/>
          <w:szCs w:val="24"/>
          <w:highlight w:val="none"/>
          <w:lang w:val="en-US" w:eastAsia="zh-CN"/>
          <w14:textFill>
            <w14:solidFill>
              <w14:schemeClr w14:val="tx1"/>
            </w14:solidFill>
          </w14:textFill>
        </w:rPr>
        <w:t>包装费、运费已包含在报价总价内。</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color w:val="000000" w:themeColor="text1"/>
          <w:sz w:val="24"/>
          <w:szCs w:val="24"/>
          <w:highlight w:val="none"/>
          <w14:textFill>
            <w14:solidFill>
              <w14:schemeClr w14:val="tx1"/>
            </w14:solidFill>
          </w14:textFill>
        </w:rPr>
      </w:pPr>
      <w:r>
        <w:rPr>
          <w:rFonts w:hint="default" w:ascii="Times New Roman" w:hAnsi="Times New Roman" w:eastAsia="宋体" w:cs="Times New Roman"/>
          <w:b/>
          <w:bCs/>
          <w:color w:val="000000" w:themeColor="text1"/>
          <w:sz w:val="24"/>
          <w:szCs w:val="24"/>
          <w:highlight w:val="none"/>
          <w14:textFill>
            <w14:solidFill>
              <w14:schemeClr w14:val="tx1"/>
            </w14:solidFill>
          </w14:textFill>
        </w:rPr>
        <w:t>2.</w:t>
      </w:r>
      <w:r>
        <w:rPr>
          <w:rFonts w:hint="eastAsia" w:cs="Times New Roman"/>
          <w:b/>
          <w:bCs/>
          <w:color w:val="000000" w:themeColor="text1"/>
          <w:sz w:val="24"/>
          <w:szCs w:val="24"/>
          <w:highlight w:val="none"/>
          <w:lang w:eastAsia="zh-CN"/>
          <w14:textFill>
            <w14:solidFill>
              <w14:schemeClr w14:val="tx1"/>
            </w14:solidFill>
          </w14:textFill>
        </w:rPr>
        <w:t>货物</w:t>
      </w:r>
      <w:r>
        <w:rPr>
          <w:rFonts w:hint="default" w:ascii="Times New Roman" w:hAnsi="Times New Roman" w:eastAsia="宋体" w:cs="Times New Roman"/>
          <w:b/>
          <w:bCs/>
          <w:color w:val="000000" w:themeColor="text1"/>
          <w:sz w:val="24"/>
          <w:szCs w:val="24"/>
          <w:highlight w:val="none"/>
          <w14:textFill>
            <w14:solidFill>
              <w14:schemeClr w14:val="tx1"/>
            </w14:solidFill>
          </w14:textFill>
        </w:rPr>
        <w:t>的交货</w:t>
      </w:r>
    </w:p>
    <w:p>
      <w:pPr>
        <w:keepNext w:val="0"/>
        <w:keepLines w:val="0"/>
        <w:pageBreakBefore w:val="0"/>
        <w:widowControl w:val="0"/>
        <w:kinsoku/>
        <w:wordWrap/>
        <w:overflowPunct/>
        <w:topLinePunct w:val="0"/>
        <w:autoSpaceDE/>
        <w:autoSpaceDN/>
        <w:bidi w:val="0"/>
        <w:spacing w:line="360" w:lineRule="auto"/>
        <w:ind w:left="0" w:leftChars="0" w:right="0" w:rightChars="0" w:firstLine="480" w:firstLineChars="200"/>
        <w:textAlignment w:val="auto"/>
        <w:outlineLvl w:val="0"/>
        <w:rPr>
          <w:rFonts w:hint="default" w:ascii="Times New Roman" w:hAnsi="Times New Roman" w:eastAsia="宋体" w:cs="Times New Roman"/>
          <w:color w:val="000000" w:themeColor="text1"/>
          <w:sz w:val="24"/>
          <w:szCs w:val="24"/>
          <w:highlight w:val="none"/>
          <w14:textFill>
            <w14:solidFill>
              <w14:schemeClr w14:val="tx1"/>
            </w14:solidFill>
          </w14:textFill>
        </w:rPr>
      </w:pPr>
      <w:bookmarkStart w:id="52" w:name="_Toc29572"/>
      <w:bookmarkStart w:id="53" w:name="_Toc4795"/>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2.1</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highlight w:val="none"/>
          <w14:textFill>
            <w14:solidFill>
              <w14:schemeClr w14:val="tx1"/>
            </w14:solidFill>
          </w14:textFill>
        </w:rPr>
        <w:t>交货时间：自签订合同之日起</w:t>
      </w:r>
      <w:r>
        <w:rPr>
          <w:rFonts w:hint="eastAsia" w:cs="Times New Roman"/>
          <w:color w:val="000000" w:themeColor="text1"/>
          <w:sz w:val="24"/>
          <w:szCs w:val="24"/>
          <w:highlight w:val="none"/>
          <w:u w:val="single"/>
          <w:lang w:val="en-US" w:eastAsia="zh-CN"/>
          <w14:textFill>
            <w14:solidFill>
              <w14:schemeClr w14:val="tx1"/>
            </w14:solidFill>
          </w14:textFill>
        </w:rPr>
        <w:t>5</w:t>
      </w:r>
      <w:r>
        <w:rPr>
          <w:rFonts w:hint="default" w:ascii="Times New Roman" w:hAnsi="Times New Roman" w:eastAsia="宋体" w:cs="Times New Roman"/>
          <w:color w:val="000000" w:themeColor="text1"/>
          <w:sz w:val="24"/>
          <w:szCs w:val="24"/>
          <w:highlight w:val="none"/>
          <w14:textFill>
            <w14:solidFill>
              <w14:schemeClr w14:val="tx1"/>
            </w14:solidFill>
          </w14:textFill>
        </w:rPr>
        <w:t>天内交货调试并通过验收。</w:t>
      </w:r>
      <w:bookmarkEnd w:id="52"/>
      <w:bookmarkEnd w:id="53"/>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
          <w:bCs/>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2.2</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highlight w:val="none"/>
          <w14:textFill>
            <w14:solidFill>
              <w14:schemeClr w14:val="tx1"/>
            </w14:solidFill>
          </w14:textFill>
        </w:rPr>
        <w:t>交货地点：</w:t>
      </w:r>
      <w:r>
        <w:rPr>
          <w:rFonts w:hint="eastAsia" w:cs="Times New Roman"/>
          <w:color w:val="000000" w:themeColor="text1"/>
          <w:sz w:val="24"/>
          <w:szCs w:val="24"/>
          <w:highlight w:val="none"/>
          <w:lang w:eastAsia="zh-CN"/>
          <w14:textFill>
            <w14:solidFill>
              <w14:schemeClr w14:val="tx1"/>
            </w14:solidFill>
          </w14:textFill>
        </w:rPr>
        <w:t>信宜市人民医院</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2" w:firstLineChars="200"/>
        <w:textAlignment w:val="auto"/>
        <w:rPr>
          <w:rFonts w:hint="default" w:ascii="Times New Roman" w:hAnsi="Times New Roman" w:eastAsia="宋体" w:cs="Times New Roman"/>
          <w:b/>
          <w:bCs/>
          <w:color w:val="000000" w:themeColor="text1"/>
          <w:sz w:val="24"/>
          <w:szCs w:val="24"/>
          <w:highlight w:val="none"/>
          <w14:textFill>
            <w14:solidFill>
              <w14:schemeClr w14:val="tx1"/>
            </w14:solidFill>
          </w14:textFill>
        </w:rPr>
      </w:pPr>
      <w:r>
        <w:rPr>
          <w:rFonts w:hint="default" w:ascii="Times New Roman" w:hAnsi="Times New Roman" w:eastAsia="宋体" w:cs="Times New Roman"/>
          <w:b/>
          <w:bCs/>
          <w:color w:val="000000" w:themeColor="text1"/>
          <w:sz w:val="24"/>
          <w:szCs w:val="24"/>
          <w:highlight w:val="none"/>
          <w14:textFill>
            <w14:solidFill>
              <w14:schemeClr w14:val="tx1"/>
            </w14:solidFill>
          </w14:textFill>
        </w:rPr>
        <w:t>3.</w:t>
      </w:r>
      <w:r>
        <w:rPr>
          <w:rFonts w:hint="eastAsia" w:cs="Times New Roman"/>
          <w:b/>
          <w:bCs/>
          <w:color w:val="000000" w:themeColor="text1"/>
          <w:sz w:val="24"/>
          <w:szCs w:val="24"/>
          <w:highlight w:val="none"/>
          <w:lang w:eastAsia="zh-CN"/>
          <w14:textFill>
            <w14:solidFill>
              <w14:schemeClr w14:val="tx1"/>
            </w14:solidFill>
          </w14:textFill>
        </w:rPr>
        <w:t>货物</w:t>
      </w:r>
      <w:r>
        <w:rPr>
          <w:rFonts w:hint="default" w:ascii="Times New Roman" w:hAnsi="Times New Roman" w:eastAsia="宋体" w:cs="Times New Roman"/>
          <w:b/>
          <w:bCs/>
          <w:color w:val="000000" w:themeColor="text1"/>
          <w:sz w:val="24"/>
          <w:szCs w:val="24"/>
          <w:highlight w:val="none"/>
          <w14:textFill>
            <w14:solidFill>
              <w14:schemeClr w14:val="tx1"/>
            </w14:solidFill>
          </w14:textFill>
        </w:rPr>
        <w:t>的验收</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eastAsia" w:cs="Times New Roman"/>
          <w:color w:val="000000" w:themeColor="text1"/>
          <w:sz w:val="24"/>
          <w:szCs w:val="24"/>
          <w:highlight w:val="none"/>
          <w:lang w:val="en-US" w:eastAsia="zh-CN"/>
          <w14:textFill>
            <w14:solidFill>
              <w14:schemeClr w14:val="tx1"/>
            </w14:solidFill>
          </w14:textFill>
        </w:rPr>
        <w:t>3</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.1</w:t>
      </w:r>
      <w:r>
        <w:rPr>
          <w:rFonts w:hint="default" w:ascii="Times New Roman" w:hAnsi="Times New Roman" w:eastAsia="宋体" w:cs="Times New Roman"/>
          <w:color w:val="000000" w:themeColor="text1"/>
          <w:sz w:val="24"/>
          <w:szCs w:val="24"/>
          <w:highlight w:val="none"/>
          <w14:textFill>
            <w14:solidFill>
              <w14:schemeClr w14:val="tx1"/>
            </w14:solidFill>
          </w14:textFill>
        </w:rPr>
        <w:t>合同配置清单的货物齐全后</w:t>
      </w:r>
      <w:r>
        <w:rPr>
          <w:rFonts w:hint="default" w:ascii="Times New Roman" w:hAnsi="Times New Roman" w:eastAsia="宋体" w:cs="Times New Roman"/>
          <w:color w:val="000000" w:themeColor="text1"/>
          <w:sz w:val="24"/>
          <w:szCs w:val="24"/>
          <w:highlight w:val="none"/>
          <w:u w:val="single"/>
          <w:lang w:val="en-US"/>
          <w14:textFill>
            <w14:solidFill>
              <w14:schemeClr w14:val="tx1"/>
            </w14:solidFill>
          </w14:textFill>
        </w:rPr>
        <w:t>7</w:t>
      </w:r>
      <w:r>
        <w:rPr>
          <w:rFonts w:hint="default" w:ascii="Times New Roman" w:hAnsi="Times New Roman" w:eastAsia="宋体" w:cs="Times New Roman"/>
          <w:color w:val="000000" w:themeColor="text1"/>
          <w:sz w:val="24"/>
          <w:szCs w:val="24"/>
          <w:highlight w:val="none"/>
          <w:u w:val="single"/>
          <w14:textFill>
            <w14:solidFill>
              <w14:schemeClr w14:val="tx1"/>
            </w14:solidFill>
          </w14:textFill>
        </w:rPr>
        <w:t>个工作日</w:t>
      </w:r>
      <w:r>
        <w:rPr>
          <w:rFonts w:hint="default" w:ascii="Times New Roman" w:hAnsi="Times New Roman" w:eastAsia="宋体" w:cs="Times New Roman"/>
          <w:color w:val="000000" w:themeColor="text1"/>
          <w:sz w:val="24"/>
          <w:szCs w:val="24"/>
          <w:highlight w:val="none"/>
          <w14:textFill>
            <w14:solidFill>
              <w14:schemeClr w14:val="tx1"/>
            </w14:solidFill>
          </w14:textFill>
        </w:rPr>
        <w:t>内验收，验收应在甲乙双方共同参加下进行。</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eastAsia" w:cs="Times New Roman"/>
          <w:color w:val="000000" w:themeColor="text1"/>
          <w:sz w:val="24"/>
          <w:szCs w:val="24"/>
          <w:highlight w:val="none"/>
          <w:lang w:val="en-US" w:eastAsia="zh-CN"/>
          <w14:textFill>
            <w14:solidFill>
              <w14:schemeClr w14:val="tx1"/>
            </w14:solidFill>
          </w14:textFill>
        </w:rPr>
        <w:t>3</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.2</w:t>
      </w:r>
      <w:r>
        <w:rPr>
          <w:rFonts w:hint="default" w:ascii="Times New Roman" w:hAnsi="Times New Roman" w:eastAsia="宋体" w:cs="Times New Roman"/>
          <w:color w:val="000000" w:themeColor="text1"/>
          <w:sz w:val="24"/>
          <w:szCs w:val="24"/>
          <w:highlight w:val="none"/>
          <w14:textFill>
            <w14:solidFill>
              <w14:schemeClr w14:val="tx1"/>
            </w14:solidFill>
          </w14:textFill>
        </w:rPr>
        <w:t>验收按国家有关的规定、规范进行。验收时如发现所交付的</w:t>
      </w:r>
      <w:r>
        <w:rPr>
          <w:rFonts w:hint="eastAsia" w:cs="Times New Roman"/>
          <w:color w:val="000000" w:themeColor="text1"/>
          <w:sz w:val="24"/>
          <w:szCs w:val="24"/>
          <w:highlight w:val="none"/>
          <w:lang w:eastAsia="zh-CN"/>
          <w14:textFill>
            <w14:solidFill>
              <w14:schemeClr w14:val="tx1"/>
            </w14:solidFill>
          </w14:textFill>
        </w:rPr>
        <w:t>货物</w:t>
      </w:r>
      <w:r>
        <w:rPr>
          <w:rFonts w:hint="default" w:ascii="Times New Roman" w:hAnsi="Times New Roman" w:eastAsia="宋体" w:cs="Times New Roman"/>
          <w:color w:val="000000" w:themeColor="text1"/>
          <w:sz w:val="24"/>
          <w:szCs w:val="24"/>
          <w:highlight w:val="none"/>
          <w14:textFill>
            <w14:solidFill>
              <w14:schemeClr w14:val="tx1"/>
            </w14:solidFill>
          </w14:textFill>
        </w:rPr>
        <w:t>有短装、次品、损坏或其它不符合本合同规定之情形者，</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highlight w:val="none"/>
          <w14:textFill>
            <w14:solidFill>
              <w14:schemeClr w14:val="tx1"/>
            </w14:solidFill>
          </w14:textFill>
        </w:rPr>
        <w:t>应作出详尽的现场记录</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或</w:t>
      </w:r>
      <w:r>
        <w:rPr>
          <w:rFonts w:hint="default" w:ascii="Times New Roman" w:hAnsi="Times New Roman" w:eastAsia="宋体" w:cs="Times New Roman"/>
          <w:color w:val="000000" w:themeColor="text1"/>
          <w:sz w:val="24"/>
          <w:szCs w:val="24"/>
          <w:highlight w:val="none"/>
          <w14:textFill>
            <w14:solidFill>
              <w14:schemeClr w14:val="tx1"/>
            </w14:solidFill>
          </w14:textFill>
        </w:rPr>
        <w:t>签署备忘录。此现场记录或备忘录可用作补充、缺失和更换损坏部件的有效证据</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14:textFill>
            <w14:solidFill>
              <w14:schemeClr w14:val="tx1"/>
            </w14:solidFill>
          </w14:textFill>
        </w:rPr>
        <w:t>由此产生的有关费用由</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highlight w:val="none"/>
          <w14:textFill>
            <w14:solidFill>
              <w14:schemeClr w14:val="tx1"/>
            </w14:solidFill>
          </w14:textFill>
        </w:rPr>
        <w:t>承担。</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eastAsia" w:cs="Times New Roman"/>
          <w:color w:val="000000" w:themeColor="text1"/>
          <w:sz w:val="24"/>
          <w:szCs w:val="24"/>
          <w:highlight w:val="none"/>
          <w:lang w:val="en-US" w:eastAsia="zh-CN"/>
          <w14:textFill>
            <w14:solidFill>
              <w14:schemeClr w14:val="tx1"/>
            </w14:solidFill>
          </w14:textFill>
        </w:rPr>
        <w:t>3</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.3</w:t>
      </w:r>
      <w:r>
        <w:rPr>
          <w:rFonts w:hint="default" w:ascii="Times New Roman" w:hAnsi="Times New Roman" w:eastAsia="宋体" w:cs="Times New Roman"/>
          <w:color w:val="000000" w:themeColor="text1"/>
          <w:sz w:val="24"/>
          <w:szCs w:val="24"/>
          <w:highlight w:val="none"/>
          <w14:textFill>
            <w14:solidFill>
              <w14:schemeClr w14:val="tx1"/>
            </w14:solidFill>
          </w14:textFill>
        </w:rPr>
        <w:t>如果合同</w:t>
      </w:r>
      <w:r>
        <w:rPr>
          <w:rFonts w:hint="eastAsia" w:cs="Times New Roman"/>
          <w:color w:val="000000" w:themeColor="text1"/>
          <w:sz w:val="24"/>
          <w:szCs w:val="24"/>
          <w:highlight w:val="none"/>
          <w:lang w:eastAsia="zh-CN"/>
          <w14:textFill>
            <w14:solidFill>
              <w14:schemeClr w14:val="tx1"/>
            </w14:solidFill>
          </w14:textFill>
        </w:rPr>
        <w:t>货物</w:t>
      </w:r>
      <w:r>
        <w:rPr>
          <w:rFonts w:hint="default" w:ascii="Times New Roman" w:hAnsi="Times New Roman" w:eastAsia="宋体" w:cs="Times New Roman"/>
          <w:color w:val="000000" w:themeColor="text1"/>
          <w:sz w:val="24"/>
          <w:szCs w:val="24"/>
          <w:highlight w:val="none"/>
          <w14:textFill>
            <w14:solidFill>
              <w14:schemeClr w14:val="tx1"/>
            </w14:solidFill>
          </w14:textFill>
        </w:rPr>
        <w:t>运输过程中因事故造成货物短缺、损坏，</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highlight w:val="none"/>
          <w14:textFill>
            <w14:solidFill>
              <w14:schemeClr w14:val="tx1"/>
            </w14:solidFill>
          </w14:textFill>
        </w:rPr>
        <w:t>应及时安排换装，以保证合同设备安装的成功完成。换货的相关费用由</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highlight w:val="none"/>
          <w14:textFill>
            <w14:solidFill>
              <w14:schemeClr w14:val="tx1"/>
            </w14:solidFill>
          </w14:textFill>
        </w:rPr>
        <w:t>承担。</w:t>
      </w:r>
    </w:p>
    <w:p>
      <w:pPr>
        <w:pStyle w:val="33"/>
        <w:keepNext w:val="0"/>
        <w:keepLines w:val="0"/>
        <w:pageBreakBefore w:val="0"/>
        <w:widowControl w:val="0"/>
        <w:kinsoku/>
        <w:wordWrap/>
        <w:overflowPunct/>
        <w:topLinePunct w:val="0"/>
        <w:autoSpaceDE/>
        <w:autoSpaceDN/>
        <w:bidi w:val="0"/>
        <w:spacing w:after="0"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eastAsia" w:cs="Times New Roman"/>
          <w:color w:val="000000" w:themeColor="text1"/>
          <w:sz w:val="24"/>
          <w:szCs w:val="24"/>
          <w:highlight w:val="none"/>
          <w:lang w:val="en-US" w:eastAsia="zh-CN"/>
          <w14:textFill>
            <w14:solidFill>
              <w14:schemeClr w14:val="tx1"/>
            </w14:solidFill>
          </w14:textFill>
        </w:rPr>
        <w:t>3</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.4</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highlight w:val="none"/>
          <w14:textFill>
            <w14:solidFill>
              <w14:schemeClr w14:val="tx1"/>
            </w14:solidFill>
          </w14:textFill>
        </w:rPr>
        <w:t>保证合同项下提供的</w:t>
      </w:r>
      <w:r>
        <w:rPr>
          <w:rFonts w:hint="eastAsia" w:cs="Times New Roman"/>
          <w:color w:val="000000" w:themeColor="text1"/>
          <w:sz w:val="24"/>
          <w:szCs w:val="24"/>
          <w:highlight w:val="none"/>
          <w:lang w:eastAsia="zh-CN"/>
          <w14:textFill>
            <w14:solidFill>
              <w14:schemeClr w14:val="tx1"/>
            </w14:solidFill>
          </w14:textFill>
        </w:rPr>
        <w:t>货物</w:t>
      </w:r>
      <w:r>
        <w:rPr>
          <w:rFonts w:hint="default" w:ascii="Times New Roman" w:hAnsi="Times New Roman" w:eastAsia="宋体" w:cs="Times New Roman"/>
          <w:color w:val="000000" w:themeColor="text1"/>
          <w:sz w:val="24"/>
          <w:szCs w:val="24"/>
          <w:highlight w:val="none"/>
          <w14:textFill>
            <w14:solidFill>
              <w14:schemeClr w14:val="tx1"/>
            </w14:solidFill>
          </w14:textFill>
        </w:rPr>
        <w:t>不侵犯任何第三方的专利、商标或版权。否则，</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highlight w:val="none"/>
          <w14:textFill>
            <w14:solidFill>
              <w14:schemeClr w14:val="tx1"/>
            </w14:solidFill>
          </w14:textFill>
        </w:rPr>
        <w:t>须承担对第三方的专利或版权的侵权责任并承担因此而发生的所有费用。</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cs="Times New Roman"/>
          <w:bCs/>
          <w:color w:val="000000" w:themeColor="text1"/>
          <w:sz w:val="24"/>
          <w:highlight w:val="none"/>
          <w14:textFill>
            <w14:solidFill>
              <w14:schemeClr w14:val="tx1"/>
            </w14:solidFill>
          </w14:textFill>
        </w:rPr>
        <w:t>▲</w:t>
      </w:r>
      <w:r>
        <w:rPr>
          <w:rFonts w:hint="eastAsia" w:cs="Times New Roman"/>
          <w:color w:val="000000" w:themeColor="text1"/>
          <w:sz w:val="24"/>
          <w:szCs w:val="24"/>
          <w:highlight w:val="none"/>
          <w:lang w:val="en-US" w:eastAsia="zh-CN"/>
          <w14:textFill>
            <w14:solidFill>
              <w14:schemeClr w14:val="tx1"/>
            </w14:solidFill>
          </w14:textFill>
        </w:rPr>
        <w:t>3</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.5</w:t>
      </w:r>
      <w:r>
        <w:rPr>
          <w:rFonts w:hint="default" w:ascii="Times New Roman" w:hAnsi="Times New Roman" w:eastAsia="宋体" w:cs="Times New Roman"/>
          <w:color w:val="000000" w:themeColor="text1"/>
          <w:sz w:val="24"/>
          <w:szCs w:val="24"/>
          <w:highlight w:val="none"/>
          <w14:textFill>
            <w14:solidFill>
              <w14:schemeClr w14:val="tx1"/>
            </w14:solidFill>
          </w14:textFill>
        </w:rPr>
        <w:t>技术文件和资料：所有</w:t>
      </w:r>
      <w:r>
        <w:rPr>
          <w:rFonts w:hint="eastAsia" w:cs="Times New Roman"/>
          <w:color w:val="000000" w:themeColor="text1"/>
          <w:sz w:val="24"/>
          <w:szCs w:val="24"/>
          <w:highlight w:val="none"/>
          <w:lang w:eastAsia="zh-CN"/>
          <w14:textFill>
            <w14:solidFill>
              <w14:schemeClr w14:val="tx1"/>
            </w14:solidFill>
          </w14:textFill>
        </w:rPr>
        <w:t>货物</w:t>
      </w:r>
      <w:r>
        <w:rPr>
          <w:rFonts w:hint="default" w:ascii="Times New Roman" w:hAnsi="Times New Roman" w:eastAsia="宋体" w:cs="Times New Roman"/>
          <w:color w:val="000000" w:themeColor="text1"/>
          <w:sz w:val="24"/>
          <w:szCs w:val="24"/>
          <w:highlight w:val="none"/>
          <w14:textFill>
            <w14:solidFill>
              <w14:schemeClr w14:val="tx1"/>
            </w14:solidFill>
          </w14:textFill>
        </w:rPr>
        <w:t>必须提供培训资料及电子版使用说明书、操作手册、维护手册、合格证明书、保修单等技术文件和资料。</w:t>
      </w:r>
    </w:p>
    <w:p>
      <w:pPr>
        <w:pStyle w:val="42"/>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pPr>
      <w:r>
        <w:rPr>
          <w:rFonts w:hint="eastAsia" w:cs="Times New Roman"/>
          <w:color w:val="000000" w:themeColor="text1"/>
          <w:kern w:val="2"/>
          <w:sz w:val="24"/>
          <w:szCs w:val="24"/>
          <w:highlight w:val="none"/>
          <w:lang w:val="en-US" w:eastAsia="zh-CN" w:bidi="ar-SA"/>
          <w14:textFill>
            <w14:solidFill>
              <w14:schemeClr w14:val="tx1"/>
            </w14:solidFill>
          </w14:textFill>
        </w:rPr>
        <w:t>3</w:t>
      </w:r>
      <w:r>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.6若合同</w:t>
      </w:r>
      <w:r>
        <w:rPr>
          <w:rFonts w:hint="eastAsia" w:cs="Times New Roman"/>
          <w:color w:val="000000" w:themeColor="text1"/>
          <w:kern w:val="2"/>
          <w:sz w:val="24"/>
          <w:szCs w:val="24"/>
          <w:highlight w:val="none"/>
          <w:lang w:val="en-US" w:eastAsia="zh-CN" w:bidi="ar-SA"/>
          <w14:textFill>
            <w14:solidFill>
              <w14:schemeClr w14:val="tx1"/>
            </w14:solidFill>
          </w14:textFill>
        </w:rPr>
        <w:t>货物</w:t>
      </w:r>
      <w:r>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为进口货物，需提供有效商检证明文件。</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color w:val="000000" w:themeColor="text1"/>
          <w:sz w:val="24"/>
          <w:szCs w:val="24"/>
          <w:highlight w:val="none"/>
          <w14:textFill>
            <w14:solidFill>
              <w14:schemeClr w14:val="tx1"/>
            </w14:solidFill>
          </w14:textFill>
        </w:rPr>
      </w:pPr>
      <w:r>
        <w:rPr>
          <w:rFonts w:hint="eastAsia" w:cs="Times New Roman"/>
          <w:b/>
          <w:color w:val="000000" w:themeColor="text1"/>
          <w:sz w:val="24"/>
          <w:szCs w:val="24"/>
          <w:highlight w:val="none"/>
          <w:lang w:val="en-US" w:eastAsia="zh-CN"/>
          <w14:textFill>
            <w14:solidFill>
              <w14:schemeClr w14:val="tx1"/>
            </w14:solidFill>
          </w14:textFill>
        </w:rPr>
        <w:t>4</w:t>
      </w:r>
      <w:r>
        <w:rPr>
          <w:rFonts w:hint="default" w:ascii="Times New Roman" w:hAnsi="Times New Roman" w:eastAsia="宋体" w:cs="Times New Roman"/>
          <w:b/>
          <w:color w:val="000000" w:themeColor="text1"/>
          <w:sz w:val="24"/>
          <w:szCs w:val="24"/>
          <w:highlight w:val="none"/>
          <w14:textFill>
            <w14:solidFill>
              <w14:schemeClr w14:val="tx1"/>
            </w14:solidFill>
          </w14:textFill>
        </w:rPr>
        <w:t>.质量保证及售后服务</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eastAsia" w:cs="Times New Roman"/>
          <w:color w:val="000000" w:themeColor="text1"/>
          <w:sz w:val="24"/>
          <w:szCs w:val="24"/>
          <w:highlight w:val="none"/>
          <w:lang w:val="en-US" w:eastAsia="zh-CN"/>
          <w14:textFill>
            <w14:solidFill>
              <w14:schemeClr w14:val="tx1"/>
            </w14:solidFill>
          </w14:textFill>
        </w:rPr>
        <w:t>4.</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1</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highlight w:val="none"/>
          <w14:textFill>
            <w14:solidFill>
              <w14:schemeClr w14:val="tx1"/>
            </w14:solidFill>
          </w14:textFill>
        </w:rPr>
        <w:t>保证合同</w:t>
      </w:r>
      <w:r>
        <w:rPr>
          <w:rFonts w:hint="eastAsia" w:cs="Times New Roman"/>
          <w:color w:val="000000" w:themeColor="text1"/>
          <w:sz w:val="24"/>
          <w:szCs w:val="24"/>
          <w:highlight w:val="none"/>
          <w:lang w:eastAsia="zh-CN"/>
          <w14:textFill>
            <w14:solidFill>
              <w14:schemeClr w14:val="tx1"/>
            </w14:solidFill>
          </w14:textFill>
        </w:rPr>
        <w:t>货物</w:t>
      </w:r>
      <w:r>
        <w:rPr>
          <w:rFonts w:hint="default" w:ascii="Times New Roman" w:hAnsi="Times New Roman" w:eastAsia="宋体" w:cs="Times New Roman"/>
          <w:color w:val="000000" w:themeColor="text1"/>
          <w:sz w:val="24"/>
          <w:szCs w:val="24"/>
          <w:highlight w:val="none"/>
          <w14:textFill>
            <w14:solidFill>
              <w14:schemeClr w14:val="tx1"/>
            </w14:solidFill>
          </w14:textFill>
        </w:rPr>
        <w:t>(包括零配件)是全新、未曾使用过的，属于医疗器械产品的必须是最新医疗器械注册证有效期之内生产，其质量、规格及技术特征符合合同附件的要求。</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cs="Times New Roman"/>
          <w:bCs/>
          <w:color w:val="000000" w:themeColor="text1"/>
          <w:sz w:val="24"/>
          <w:highlight w:val="none"/>
          <w14:textFill>
            <w14:solidFill>
              <w14:schemeClr w14:val="tx1"/>
            </w14:solidFill>
          </w14:textFill>
        </w:rPr>
        <w:t>▲</w:t>
      </w:r>
      <w:r>
        <w:rPr>
          <w:rFonts w:hint="eastAsia" w:cs="Times New Roman"/>
          <w:color w:val="000000" w:themeColor="text1"/>
          <w:sz w:val="24"/>
          <w:szCs w:val="24"/>
          <w:highlight w:val="none"/>
          <w:lang w:val="en-US" w:eastAsia="zh-CN"/>
          <w14:textFill>
            <w14:solidFill>
              <w14:schemeClr w14:val="tx1"/>
            </w14:solidFill>
          </w14:textFill>
        </w:rPr>
        <w:t>4</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合同内</w:t>
      </w:r>
      <w:r>
        <w:rPr>
          <w:rFonts w:hint="eastAsia" w:ascii="宋体" w:hAnsi="宋体" w:cs="宋体"/>
          <w:color w:val="000000" w:themeColor="text1"/>
          <w:sz w:val="24"/>
          <w:highlight w:val="none"/>
          <w:lang w:eastAsia="zh-CN"/>
          <w14:textFill>
            <w14:solidFill>
              <w14:schemeClr w14:val="tx1"/>
            </w14:solidFill>
          </w14:textFill>
        </w:rPr>
        <w:t>货物</w:t>
      </w:r>
      <w:r>
        <w:rPr>
          <w:rFonts w:hint="eastAsia" w:ascii="宋体" w:hAnsi="宋体" w:eastAsia="宋体" w:cs="宋体"/>
          <w:color w:val="000000" w:themeColor="text1"/>
          <w:sz w:val="24"/>
          <w:highlight w:val="none"/>
          <w14:textFill>
            <w14:solidFill>
              <w14:schemeClr w14:val="tx1"/>
            </w14:solidFill>
          </w14:textFill>
        </w:rPr>
        <w:t>保修期为整机原厂保修≥</w:t>
      </w: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eastAsia="宋体" w:cs="宋体"/>
          <w:color w:val="000000" w:themeColor="text1"/>
          <w:sz w:val="24"/>
          <w:highlight w:val="none"/>
          <w14:textFill>
            <w14:solidFill>
              <w14:schemeClr w14:val="tx1"/>
            </w14:solidFill>
          </w14:textFill>
        </w:rPr>
        <w:t>年（包含维护、保养、所有零配件等）</w:t>
      </w:r>
      <w:r>
        <w:rPr>
          <w:rFonts w:hint="default" w:ascii="Times New Roman" w:hAnsi="Times New Roman" w:eastAsia="宋体" w:cs="Times New Roman"/>
          <w:color w:val="000000" w:themeColor="text1"/>
          <w:sz w:val="24"/>
          <w:szCs w:val="24"/>
          <w:highlight w:val="none"/>
          <w14:textFill>
            <w14:solidFill>
              <w14:schemeClr w14:val="tx1"/>
            </w14:solidFill>
          </w14:textFill>
        </w:rPr>
        <w:t>，以</w:t>
      </w:r>
      <w:r>
        <w:rPr>
          <w:rFonts w:hint="eastAsia" w:cs="Times New Roman"/>
          <w:color w:val="000000" w:themeColor="text1"/>
          <w:sz w:val="24"/>
          <w:szCs w:val="24"/>
          <w:highlight w:val="none"/>
          <w:lang w:eastAsia="zh-CN"/>
          <w14:textFill>
            <w14:solidFill>
              <w14:schemeClr w14:val="tx1"/>
            </w14:solidFill>
          </w14:textFill>
        </w:rPr>
        <w:t>货物</w:t>
      </w:r>
      <w:r>
        <w:rPr>
          <w:rFonts w:hint="default" w:ascii="Times New Roman" w:hAnsi="Times New Roman" w:eastAsia="宋体" w:cs="Times New Roman"/>
          <w:color w:val="000000" w:themeColor="text1"/>
          <w:sz w:val="24"/>
          <w:szCs w:val="24"/>
          <w:highlight w:val="none"/>
          <w14:textFill>
            <w14:solidFill>
              <w14:schemeClr w14:val="tx1"/>
            </w14:solidFill>
          </w14:textFill>
        </w:rPr>
        <w:t>验收签字之日期一个月后起保，费用包含在</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报名</w:t>
      </w:r>
      <w:r>
        <w:rPr>
          <w:rFonts w:hint="default" w:ascii="Times New Roman" w:hAnsi="Times New Roman" w:eastAsia="宋体" w:cs="Times New Roman"/>
          <w:color w:val="000000" w:themeColor="text1"/>
          <w:sz w:val="24"/>
          <w:szCs w:val="24"/>
          <w:highlight w:val="none"/>
          <w14:textFill>
            <w14:solidFill>
              <w14:schemeClr w14:val="tx1"/>
            </w14:solidFill>
          </w14:textFill>
        </w:rPr>
        <w:t>报价之中。</w:t>
      </w:r>
      <w:r>
        <w:rPr>
          <w:rFonts w:hint="default" w:ascii="Times New Roman" w:hAnsi="Times New Roman" w:eastAsia="宋体" w:cs="Times New Roman"/>
          <w:b/>
          <w:bCs/>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b/>
          <w:bCs/>
          <w:color w:val="000000" w:themeColor="text1"/>
          <w:sz w:val="24"/>
          <w:szCs w:val="24"/>
          <w:highlight w:val="none"/>
          <w:lang w:val="zh-CN"/>
          <w14:textFill>
            <w14:solidFill>
              <w14:schemeClr w14:val="tx1"/>
            </w14:solidFill>
          </w14:textFill>
        </w:rPr>
        <w:t>技术要求</w:t>
      </w:r>
      <w:r>
        <w:rPr>
          <w:rFonts w:hint="default" w:ascii="Times New Roman" w:hAnsi="Times New Roman" w:eastAsia="宋体" w:cs="Times New Roman"/>
          <w:b/>
          <w:bCs/>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b/>
          <w:bCs/>
          <w:color w:val="000000" w:themeColor="text1"/>
          <w:sz w:val="24"/>
          <w:szCs w:val="24"/>
          <w:highlight w:val="none"/>
          <w:lang w:val="en-US" w:eastAsia="zh-CN"/>
          <w14:textFill>
            <w14:solidFill>
              <w14:schemeClr w14:val="tx1"/>
            </w14:solidFill>
          </w14:textFill>
        </w:rPr>
        <w:t>中另有要求的，以“</w:t>
      </w:r>
      <w:r>
        <w:rPr>
          <w:rFonts w:hint="default" w:ascii="Times New Roman" w:hAnsi="Times New Roman" w:eastAsia="宋体" w:cs="Times New Roman"/>
          <w:b/>
          <w:bCs/>
          <w:color w:val="000000" w:themeColor="text1"/>
          <w:sz w:val="24"/>
          <w:szCs w:val="24"/>
          <w:highlight w:val="none"/>
          <w:lang w:val="zh-CN"/>
          <w14:textFill>
            <w14:solidFill>
              <w14:schemeClr w14:val="tx1"/>
            </w14:solidFill>
          </w14:textFill>
        </w:rPr>
        <w:t>技术要求</w:t>
      </w:r>
      <w:r>
        <w:rPr>
          <w:rFonts w:hint="default" w:ascii="Times New Roman" w:hAnsi="Times New Roman" w:eastAsia="宋体" w:cs="Times New Roman"/>
          <w:b/>
          <w:bCs/>
          <w:color w:val="000000" w:themeColor="text1"/>
          <w:sz w:val="24"/>
          <w:szCs w:val="24"/>
          <w:highlight w:val="none"/>
          <w:lang w:val="en-US" w:eastAsia="zh-CN"/>
          <w14:textFill>
            <w14:solidFill>
              <w14:schemeClr w14:val="tx1"/>
            </w14:solidFill>
          </w14:textFill>
        </w:rPr>
        <w:t>”中的要求为准。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cs="Times New Roman"/>
          <w:bCs/>
          <w:color w:val="000000" w:themeColor="text1"/>
          <w:sz w:val="24"/>
          <w:highlight w:val="none"/>
          <w14:textFill>
            <w14:solidFill>
              <w14:schemeClr w14:val="tx1"/>
            </w14:solidFill>
          </w14:textFill>
        </w:rPr>
        <w:t>▲</w:t>
      </w:r>
      <w:r>
        <w:rPr>
          <w:rFonts w:hint="eastAsia" w:cs="Times New Roman"/>
          <w:color w:val="000000" w:themeColor="text1"/>
          <w:sz w:val="24"/>
          <w:szCs w:val="24"/>
          <w:highlight w:val="none"/>
          <w:lang w:val="en-US" w:eastAsia="zh-CN"/>
          <w14:textFill>
            <w14:solidFill>
              <w14:schemeClr w14:val="tx1"/>
            </w14:solidFill>
          </w14:textFill>
        </w:rPr>
        <w:t>4</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.3</w:t>
      </w:r>
      <w:r>
        <w:rPr>
          <w:rFonts w:hint="default" w:ascii="Times New Roman" w:hAnsi="Times New Roman" w:eastAsia="宋体" w:cs="Times New Roman"/>
          <w:color w:val="000000" w:themeColor="text1"/>
          <w:sz w:val="24"/>
          <w:szCs w:val="24"/>
          <w:highlight w:val="none"/>
          <w14:textFill>
            <w14:solidFill>
              <w14:schemeClr w14:val="tx1"/>
            </w14:solidFill>
          </w14:textFill>
        </w:rPr>
        <w:t>保修期内非因</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highlight w:val="none"/>
          <w14:textFill>
            <w14:solidFill>
              <w14:schemeClr w14:val="tx1"/>
            </w14:solidFill>
          </w14:textFill>
        </w:rPr>
        <w:t>的人为原因而出现产品质量及安装问题，由</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highlight w:val="none"/>
          <w14:textFill>
            <w14:solidFill>
              <w14:schemeClr w14:val="tx1"/>
            </w14:solidFill>
          </w14:textFill>
        </w:rPr>
        <w:t>负责包修、包换或包退，并承担因此而产生的一切费用。</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highlight w:val="none"/>
          <w14:textFill>
            <w14:solidFill>
              <w14:schemeClr w14:val="tx1"/>
            </w14:solidFill>
          </w14:textFill>
        </w:rPr>
        <w:t>应在收到</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highlight w:val="none"/>
          <w14:textFill>
            <w14:solidFill>
              <w14:schemeClr w14:val="tx1"/>
            </w14:solidFill>
          </w14:textFill>
        </w:rPr>
        <w:t>通知后按照要求派员到现场维修(技术要求另有规定除外)。</w:t>
      </w:r>
    </w:p>
    <w:p>
      <w:pPr>
        <w:pStyle w:val="33"/>
        <w:keepNext w:val="0"/>
        <w:keepLines w:val="0"/>
        <w:pageBreakBefore w:val="0"/>
        <w:widowControl w:val="0"/>
        <w:kinsoku/>
        <w:wordWrap/>
        <w:overflowPunct/>
        <w:topLinePunct w:val="0"/>
        <w:autoSpaceDE/>
        <w:autoSpaceDN/>
        <w:bidi w:val="0"/>
        <w:spacing w:after="0"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cs="Times New Roman"/>
          <w:bCs/>
          <w:color w:val="000000" w:themeColor="text1"/>
          <w:sz w:val="24"/>
          <w:highlight w:val="none"/>
          <w14:textFill>
            <w14:solidFill>
              <w14:schemeClr w14:val="tx1"/>
            </w14:solidFill>
          </w14:textFill>
        </w:rPr>
        <w:t>▲</w:t>
      </w:r>
      <w:r>
        <w:rPr>
          <w:rFonts w:hint="eastAsia" w:cs="Times New Roman"/>
          <w:color w:val="000000" w:themeColor="text1"/>
          <w:sz w:val="24"/>
          <w:szCs w:val="24"/>
          <w:highlight w:val="none"/>
          <w:lang w:val="en-US" w:eastAsia="zh-CN"/>
          <w14:textFill>
            <w14:solidFill>
              <w14:schemeClr w14:val="tx1"/>
            </w14:solidFill>
          </w14:textFill>
        </w:rPr>
        <w:t>4</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.4</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highlight w:val="none"/>
          <w14:textFill>
            <w14:solidFill>
              <w14:schemeClr w14:val="tx1"/>
            </w14:solidFill>
          </w14:textFill>
        </w:rPr>
        <w:t>人应在项目所在地有稳定的售后服务机构，并配备充足的技术服务人员提供技术支持。对于</w:t>
      </w:r>
      <w:r>
        <w:rPr>
          <w:rFonts w:hint="eastAsia" w:cs="Times New Roman"/>
          <w:color w:val="000000" w:themeColor="text1"/>
          <w:sz w:val="24"/>
          <w:szCs w:val="24"/>
          <w:highlight w:val="none"/>
          <w:lang w:eastAsia="zh-CN"/>
          <w14:textFill>
            <w14:solidFill>
              <w14:schemeClr w14:val="tx1"/>
            </w14:solidFill>
          </w14:textFill>
        </w:rPr>
        <w:t>货物</w:t>
      </w:r>
      <w:r>
        <w:rPr>
          <w:rFonts w:hint="default" w:ascii="Times New Roman" w:hAnsi="Times New Roman" w:eastAsia="宋体" w:cs="Times New Roman"/>
          <w:color w:val="000000" w:themeColor="text1"/>
          <w:sz w:val="24"/>
          <w:szCs w:val="24"/>
          <w:highlight w:val="none"/>
          <w14:textFill>
            <w14:solidFill>
              <w14:schemeClr w14:val="tx1"/>
            </w14:solidFill>
          </w14:textFill>
        </w:rPr>
        <w:t>发生的故障，</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highlight w:val="none"/>
          <w14:textFill>
            <w14:solidFill>
              <w14:schemeClr w14:val="tx1"/>
            </w14:solidFill>
          </w14:textFill>
        </w:rPr>
        <w:t>人应在接到采购人</w:t>
      </w:r>
      <w:r>
        <w:rPr>
          <w:rFonts w:hint="eastAsia" w:cs="Times New Roman"/>
          <w:color w:val="000000" w:themeColor="text1"/>
          <w:sz w:val="24"/>
          <w:szCs w:val="24"/>
          <w:highlight w:val="none"/>
          <w:lang w:eastAsia="zh-CN"/>
          <w14:textFill>
            <w14:solidFill>
              <w14:schemeClr w14:val="tx1"/>
            </w14:solidFill>
          </w14:textFill>
        </w:rPr>
        <w:t>货物</w:t>
      </w:r>
      <w:r>
        <w:rPr>
          <w:rFonts w:hint="default" w:ascii="Times New Roman" w:hAnsi="Times New Roman" w:eastAsia="宋体" w:cs="Times New Roman"/>
          <w:color w:val="000000" w:themeColor="text1"/>
          <w:sz w:val="24"/>
          <w:szCs w:val="24"/>
          <w:highlight w:val="none"/>
          <w14:textFill>
            <w14:solidFill>
              <w14:schemeClr w14:val="tx1"/>
            </w14:solidFill>
          </w14:textFill>
        </w:rPr>
        <w:t>故障报修通知后</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1</w:t>
      </w:r>
      <w:r>
        <w:rPr>
          <w:rFonts w:hint="default" w:ascii="Times New Roman" w:hAnsi="Times New Roman" w:eastAsia="宋体" w:cs="Times New Roman"/>
          <w:color w:val="000000" w:themeColor="text1"/>
          <w:sz w:val="24"/>
          <w:szCs w:val="24"/>
          <w:highlight w:val="none"/>
          <w14:textFill>
            <w14:solidFill>
              <w14:schemeClr w14:val="tx1"/>
            </w14:solidFill>
          </w14:textFill>
        </w:rPr>
        <w:t>小时内响应，4小时内到达现场，48小时内处理完毕</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eastAsia" w:cs="Times New Roman"/>
          <w:color w:val="000000" w:themeColor="text1"/>
          <w:sz w:val="24"/>
          <w:szCs w:val="24"/>
          <w:highlight w:val="none"/>
          <w:lang w:val="en-US" w:eastAsia="zh-CN"/>
          <w14:textFill>
            <w14:solidFill>
              <w14:schemeClr w14:val="tx1"/>
            </w14:solidFill>
          </w14:textFill>
        </w:rPr>
        <w:t>4</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.5</w:t>
      </w:r>
      <w:r>
        <w:rPr>
          <w:rFonts w:hint="default" w:ascii="Times New Roman" w:hAnsi="Times New Roman" w:eastAsia="宋体" w:cs="Times New Roman"/>
          <w:color w:val="000000" w:themeColor="text1"/>
          <w:sz w:val="24"/>
          <w:szCs w:val="24"/>
          <w:highlight w:val="none"/>
          <w14:textFill>
            <w14:solidFill>
              <w14:schemeClr w14:val="tx1"/>
            </w14:solidFill>
          </w14:textFill>
        </w:rPr>
        <w:t>因</w:t>
      </w:r>
      <w:r>
        <w:rPr>
          <w:rFonts w:hint="eastAsia" w:cs="Times New Roman"/>
          <w:color w:val="000000" w:themeColor="text1"/>
          <w:sz w:val="24"/>
          <w:szCs w:val="24"/>
          <w:highlight w:val="none"/>
          <w:lang w:eastAsia="zh-CN"/>
          <w14:textFill>
            <w14:solidFill>
              <w14:schemeClr w14:val="tx1"/>
            </w14:solidFill>
          </w14:textFill>
        </w:rPr>
        <w:t>货物</w:t>
      </w:r>
      <w:r>
        <w:rPr>
          <w:rFonts w:hint="default" w:ascii="Times New Roman" w:hAnsi="Times New Roman" w:eastAsia="宋体" w:cs="Times New Roman"/>
          <w:color w:val="000000" w:themeColor="text1"/>
          <w:sz w:val="24"/>
          <w:szCs w:val="24"/>
          <w:highlight w:val="none"/>
          <w14:textFill>
            <w14:solidFill>
              <w14:schemeClr w14:val="tx1"/>
            </w14:solidFill>
          </w14:textFill>
        </w:rPr>
        <w:t>的质量问题而发生争议，由具备资质的第三方质检部门进行质量鉴定。设备符合质量标准的，鉴定费用由</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highlight w:val="none"/>
          <w14:textFill>
            <w14:solidFill>
              <w14:schemeClr w14:val="tx1"/>
            </w14:solidFill>
          </w14:textFill>
        </w:rPr>
        <w:t>承担；</w:t>
      </w:r>
      <w:r>
        <w:rPr>
          <w:rFonts w:hint="eastAsia" w:cs="Times New Roman"/>
          <w:color w:val="000000" w:themeColor="text1"/>
          <w:sz w:val="24"/>
          <w:szCs w:val="24"/>
          <w:highlight w:val="none"/>
          <w:lang w:eastAsia="zh-CN"/>
          <w14:textFill>
            <w14:solidFill>
              <w14:schemeClr w14:val="tx1"/>
            </w14:solidFill>
          </w14:textFill>
        </w:rPr>
        <w:t>货物</w:t>
      </w:r>
      <w:r>
        <w:rPr>
          <w:rFonts w:hint="default" w:ascii="Times New Roman" w:hAnsi="Times New Roman" w:eastAsia="宋体" w:cs="Times New Roman"/>
          <w:color w:val="000000" w:themeColor="text1"/>
          <w:sz w:val="24"/>
          <w:szCs w:val="24"/>
          <w:highlight w:val="none"/>
          <w14:textFill>
            <w14:solidFill>
              <w14:schemeClr w14:val="tx1"/>
            </w14:solidFill>
          </w14:textFill>
        </w:rPr>
        <w:t>不符合质量标准的，鉴定费用由</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highlight w:val="none"/>
          <w14:textFill>
            <w14:solidFill>
              <w14:schemeClr w14:val="tx1"/>
            </w14:solidFill>
          </w14:textFill>
        </w:rPr>
        <w:t>承担。</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eastAsia" w:cs="Times New Roman"/>
          <w:color w:val="000000" w:themeColor="text1"/>
          <w:sz w:val="24"/>
          <w:szCs w:val="24"/>
          <w:highlight w:val="none"/>
          <w:lang w:val="en-US" w:eastAsia="zh-CN"/>
          <w14:textFill>
            <w14:solidFill>
              <w14:schemeClr w14:val="tx1"/>
            </w14:solidFill>
          </w14:textFill>
        </w:rPr>
        <w:t>4</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w:t>
      </w:r>
      <w:r>
        <w:rPr>
          <w:rFonts w:hint="eastAsia" w:cs="Times New Roman"/>
          <w:color w:val="000000" w:themeColor="text1"/>
          <w:sz w:val="24"/>
          <w:szCs w:val="24"/>
          <w:highlight w:val="none"/>
          <w:lang w:val="en-US" w:eastAsia="zh-CN"/>
          <w14:textFill>
            <w14:solidFill>
              <w14:schemeClr w14:val="tx1"/>
            </w14:solidFill>
          </w14:textFill>
        </w:rPr>
        <w:t>6</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highlight w:val="none"/>
          <w14:textFill>
            <w14:solidFill>
              <w14:schemeClr w14:val="tx1"/>
            </w14:solidFill>
          </w14:textFill>
        </w:rPr>
        <w:t>保证所有技术参数、售后服务需满足</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报名</w:t>
      </w:r>
      <w:r>
        <w:rPr>
          <w:rFonts w:hint="default" w:ascii="Times New Roman" w:hAnsi="Times New Roman" w:eastAsia="宋体" w:cs="Times New Roman"/>
          <w:color w:val="000000" w:themeColor="text1"/>
          <w:sz w:val="24"/>
          <w:szCs w:val="24"/>
          <w:highlight w:val="none"/>
          <w14:textFill>
            <w14:solidFill>
              <w14:schemeClr w14:val="tx1"/>
            </w14:solidFill>
          </w14:textFill>
        </w:rPr>
        <w:t>文件的内容。</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Times New Roman" w:hAnsi="Times New Roman" w:eastAsia="宋体" w:cs="Times New Roman"/>
          <w:b/>
          <w:color w:val="000000" w:themeColor="text1"/>
          <w:sz w:val="24"/>
          <w:szCs w:val="24"/>
          <w:highlight w:val="none"/>
          <w:lang w:eastAsia="zh-CN"/>
          <w14:textFill>
            <w14:solidFill>
              <w14:schemeClr w14:val="tx1"/>
            </w14:solidFill>
          </w14:textFill>
        </w:rPr>
      </w:pPr>
      <w:r>
        <w:rPr>
          <w:rFonts w:hint="eastAsia" w:cs="Times New Roman"/>
          <w:b/>
          <w:color w:val="000000" w:themeColor="text1"/>
          <w:sz w:val="24"/>
          <w:szCs w:val="24"/>
          <w:highlight w:val="none"/>
          <w:lang w:val="en-US" w:eastAsia="zh-CN"/>
          <w14:textFill>
            <w14:solidFill>
              <w14:schemeClr w14:val="tx1"/>
            </w14:solidFill>
          </w14:textFill>
        </w:rPr>
        <w:t>5</w:t>
      </w:r>
      <w:r>
        <w:rPr>
          <w:rFonts w:hint="default" w:ascii="Times New Roman" w:hAnsi="Times New Roman" w:eastAsia="宋体" w:cs="Times New Roman"/>
          <w:b/>
          <w:color w:val="000000" w:themeColor="text1"/>
          <w:sz w:val="24"/>
          <w:szCs w:val="24"/>
          <w:highlight w:val="none"/>
          <w14:textFill>
            <w14:solidFill>
              <w14:schemeClr w14:val="tx1"/>
            </w14:solidFill>
          </w14:textFill>
        </w:rPr>
        <w:t>.结算方式</w:t>
      </w:r>
      <w:r>
        <w:rPr>
          <w:rFonts w:hint="eastAsia" w:cs="Times New Roman"/>
          <w:b/>
          <w:color w:val="000000" w:themeColor="text1"/>
          <w:sz w:val="24"/>
          <w:szCs w:val="24"/>
          <w:highlight w:val="none"/>
          <w:lang w:eastAsia="zh-CN"/>
          <w14:textFill>
            <w14:solidFill>
              <w14:schemeClr w14:val="tx1"/>
            </w14:solidFill>
          </w14:textFill>
        </w:rPr>
        <w:t>（</w:t>
      </w:r>
      <w:r>
        <w:rPr>
          <w:rFonts w:hint="eastAsia" w:cs="Times New Roman"/>
          <w:b/>
          <w:color w:val="000000" w:themeColor="text1"/>
          <w:sz w:val="24"/>
          <w:szCs w:val="24"/>
          <w:highlight w:val="none"/>
          <w:lang w:val="en-US" w:eastAsia="zh-CN"/>
          <w14:textFill>
            <w14:solidFill>
              <w14:schemeClr w14:val="tx1"/>
            </w14:solidFill>
          </w14:textFill>
        </w:rPr>
        <w:t>依据实际调整</w:t>
      </w:r>
      <w:r>
        <w:rPr>
          <w:rFonts w:hint="eastAsia" w:cs="Times New Roman"/>
          <w:b/>
          <w:color w:val="000000" w:themeColor="text1"/>
          <w:sz w:val="24"/>
          <w:szCs w:val="24"/>
          <w:highlight w:val="none"/>
          <w:lang w:eastAsia="zh-CN"/>
          <w14:textFill>
            <w14:solidFill>
              <w14:schemeClr w14:val="tx1"/>
            </w14:solidFill>
          </w14:textFill>
        </w:rPr>
        <w:t>）</w:t>
      </w:r>
    </w:p>
    <w:bookmarkEnd w:id="43"/>
    <w:p>
      <w:pPr>
        <w:keepNext w:val="0"/>
        <w:keepLines w:val="0"/>
        <w:pageBreakBefore w:val="0"/>
        <w:widowControl w:val="0"/>
        <w:kinsoku/>
        <w:wordWrap/>
        <w:overflowPunct/>
        <w:topLinePunct w:val="0"/>
        <w:autoSpaceDE/>
        <w:autoSpaceDN/>
        <w:bidi w:val="0"/>
        <w:spacing w:line="360" w:lineRule="auto"/>
        <w:ind w:firstLine="480" w:firstLineChars="200"/>
        <w:textAlignment w:val="auto"/>
        <w:rPr>
          <w:rStyle w:val="156"/>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bCs/>
          <w:color w:val="000000" w:themeColor="text1"/>
          <w:sz w:val="24"/>
          <w:szCs w:val="24"/>
          <w:highlight w:val="none"/>
          <w14:textFill>
            <w14:solidFill>
              <w14:schemeClr w14:val="tx1"/>
            </w14:solidFill>
          </w14:textFill>
        </w:rPr>
        <w:t>货到交货地点并经验收合格，且甲方收到乙方开具的等额增值税普通发票</w:t>
      </w:r>
      <w:r>
        <w:rPr>
          <w:rFonts w:hint="default" w:ascii="Times New Roman" w:hAnsi="Times New Roman" w:eastAsia="宋体" w:cs="Times New Roman"/>
          <w:bCs/>
          <w:color w:val="000000" w:themeColor="text1"/>
          <w:sz w:val="24"/>
          <w:szCs w:val="24"/>
          <w:highlight w:val="none"/>
          <w:lang w:val="en-US" w:eastAsia="zh-CN"/>
          <w14:textFill>
            <w14:solidFill>
              <w14:schemeClr w14:val="tx1"/>
            </w14:solidFill>
          </w14:textFill>
        </w:rPr>
        <w:t>、验收表</w:t>
      </w:r>
      <w:r>
        <w:rPr>
          <w:rFonts w:hint="default" w:ascii="Times New Roman" w:hAnsi="Times New Roman" w:eastAsia="宋体" w:cs="Times New Roman"/>
          <w:bCs/>
          <w:color w:val="000000" w:themeColor="text1"/>
          <w:sz w:val="24"/>
          <w:szCs w:val="24"/>
          <w:highlight w:val="none"/>
          <w14:textFill>
            <w14:solidFill>
              <w14:schemeClr w14:val="tx1"/>
            </w14:solidFill>
          </w14:textFill>
        </w:rPr>
        <w:t>后</w:t>
      </w:r>
      <w:r>
        <w:rPr>
          <w:rFonts w:hint="default" w:ascii="Times New Roman" w:hAnsi="Times New Roman" w:eastAsia="宋体" w:cs="Times New Roman"/>
          <w:bCs/>
          <w:color w:val="000000" w:themeColor="text1"/>
          <w:sz w:val="24"/>
          <w:szCs w:val="24"/>
          <w:highlight w:val="none"/>
          <w:u w:val="single"/>
          <w14:textFill>
            <w14:solidFill>
              <w14:schemeClr w14:val="tx1"/>
            </w14:solidFill>
          </w14:textFill>
        </w:rPr>
        <w:t xml:space="preserve">  </w:t>
      </w:r>
      <w:r>
        <w:rPr>
          <w:rFonts w:hint="default" w:ascii="Times New Roman" w:hAnsi="Times New Roman" w:eastAsia="宋体" w:cs="Times New Roman"/>
          <w:bCs/>
          <w:color w:val="000000" w:themeColor="text1"/>
          <w:sz w:val="24"/>
          <w:szCs w:val="24"/>
          <w:highlight w:val="none"/>
          <w:u w:val="single"/>
          <w:lang w:val="en-US" w:eastAsia="zh-CN"/>
          <w14:textFill>
            <w14:solidFill>
              <w14:schemeClr w14:val="tx1"/>
            </w14:solidFill>
          </w14:textFill>
        </w:rPr>
        <w:t>60</w:t>
      </w:r>
      <w:r>
        <w:rPr>
          <w:rFonts w:hint="default" w:ascii="Times New Roman" w:hAnsi="Times New Roman" w:eastAsia="宋体" w:cs="Times New Roman"/>
          <w:bCs/>
          <w:color w:val="000000" w:themeColor="text1"/>
          <w:sz w:val="24"/>
          <w:szCs w:val="24"/>
          <w:highlight w:val="none"/>
          <w:u w:val="single"/>
          <w14:textFill>
            <w14:solidFill>
              <w14:schemeClr w14:val="tx1"/>
            </w14:solidFill>
          </w14:textFill>
        </w:rPr>
        <w:t xml:space="preserve"> </w:t>
      </w:r>
      <w:r>
        <w:rPr>
          <w:rFonts w:hint="default" w:ascii="Times New Roman" w:hAnsi="Times New Roman" w:eastAsia="宋体" w:cs="Times New Roman"/>
          <w:bCs/>
          <w:color w:val="000000" w:themeColor="text1"/>
          <w:sz w:val="24"/>
          <w:szCs w:val="24"/>
          <w:highlight w:val="none"/>
          <w14:textFill>
            <w14:solidFill>
              <w14:schemeClr w14:val="tx1"/>
            </w14:solidFill>
          </w14:textFill>
        </w:rPr>
        <w:t>日内一次付清货款。</w:t>
      </w:r>
    </w:p>
    <w:p>
      <w:pPr>
        <w:pStyle w:val="42"/>
        <w:ind w:firstLine="883"/>
        <w:rPr>
          <w:rStyle w:val="156"/>
          <w:rFonts w:ascii="宋体" w:hAnsi="宋体" w:cs="宋体"/>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2"/>
        <w:rPr>
          <w:rStyle w:val="156"/>
          <w:rFonts w:hint="eastAsia" w:ascii="宋体" w:hAnsi="宋体" w:eastAsia="宋体" w:cs="宋体"/>
          <w:b/>
          <w:bCs/>
          <w:color w:val="000000" w:themeColor="text1"/>
          <w:highlight w:val="none"/>
          <w14:textFill>
            <w14:solidFill>
              <w14:schemeClr w14:val="tx1"/>
            </w14:solidFill>
          </w14:textFill>
        </w:rPr>
      </w:pPr>
    </w:p>
    <w:p>
      <w:pPr>
        <w:pStyle w:val="2"/>
        <w:rPr>
          <w:rStyle w:val="156"/>
          <w:rFonts w:hint="eastAsia" w:ascii="宋体" w:hAnsi="宋体" w:eastAsia="宋体" w:cs="宋体"/>
          <w:b/>
          <w:bCs/>
          <w:color w:val="000000" w:themeColor="text1"/>
          <w:highlight w:val="none"/>
          <w14:textFill>
            <w14:solidFill>
              <w14:schemeClr w14:val="tx1"/>
            </w14:solidFill>
          </w14:textFill>
        </w:rPr>
      </w:pPr>
    </w:p>
    <w:p>
      <w:pPr>
        <w:pStyle w:val="2"/>
        <w:jc w:val="both"/>
        <w:rPr>
          <w:rStyle w:val="156"/>
          <w:rFonts w:hint="eastAsia" w:ascii="宋体" w:hAnsi="宋体" w:eastAsia="宋体" w:cs="宋体"/>
          <w:b/>
          <w:bCs/>
          <w:color w:val="000000" w:themeColor="text1"/>
          <w:highlight w:val="none"/>
          <w14:textFill>
            <w14:solidFill>
              <w14:schemeClr w14:val="tx1"/>
            </w14:solidFill>
          </w14:textFill>
        </w:rPr>
      </w:pPr>
    </w:p>
    <w:p>
      <w:pPr>
        <w:pStyle w:val="2"/>
        <w:jc w:val="both"/>
        <w:rPr>
          <w:rStyle w:val="156"/>
          <w:rFonts w:hint="eastAsia" w:ascii="宋体" w:hAnsi="宋体" w:eastAsia="宋体" w:cs="宋体"/>
          <w:b/>
          <w:bCs/>
          <w:color w:val="000000" w:themeColor="text1"/>
          <w:highlight w:val="none"/>
          <w14:textFill>
            <w14:solidFill>
              <w14:schemeClr w14:val="tx1"/>
            </w14:solidFill>
          </w14:textFill>
        </w:rPr>
      </w:pPr>
    </w:p>
    <w:p>
      <w:pPr>
        <w:rPr>
          <w:rStyle w:val="156"/>
          <w:rFonts w:hint="eastAsia" w:ascii="宋体" w:hAnsi="宋体" w:eastAsia="宋体" w:cs="宋体"/>
          <w:b/>
          <w:bCs/>
          <w:color w:val="000000" w:themeColor="text1"/>
          <w:highlight w:val="none"/>
          <w14:textFill>
            <w14:solidFill>
              <w14:schemeClr w14:val="tx1"/>
            </w14:solidFill>
          </w14:textFill>
        </w:rPr>
      </w:pPr>
      <w:r>
        <w:rPr>
          <w:rStyle w:val="156"/>
          <w:rFonts w:hint="eastAsia" w:ascii="宋体" w:hAnsi="宋体" w:eastAsia="宋体" w:cs="宋体"/>
          <w:b/>
          <w:bCs/>
          <w:color w:val="000000" w:themeColor="text1"/>
          <w:highlight w:val="none"/>
          <w14:textFill>
            <w14:solidFill>
              <w14:schemeClr w14:val="tx1"/>
            </w14:solidFill>
          </w14:textFill>
        </w:rPr>
        <w:br w:type="page"/>
      </w:r>
    </w:p>
    <w:p>
      <w:pPr>
        <w:pStyle w:val="2"/>
        <w:rPr>
          <w:rStyle w:val="156"/>
          <w:rFonts w:hint="eastAsia" w:ascii="宋体" w:hAnsi="宋体" w:eastAsia="宋体" w:cs="宋体"/>
          <w:b/>
          <w:bCs/>
          <w:color w:val="000000" w:themeColor="text1"/>
          <w:highlight w:val="none"/>
          <w14:textFill>
            <w14:solidFill>
              <w14:schemeClr w14:val="tx1"/>
            </w14:solidFill>
          </w14:textFill>
        </w:rPr>
      </w:pPr>
    </w:p>
    <w:p>
      <w:pPr>
        <w:pStyle w:val="2"/>
        <w:rPr>
          <w:rStyle w:val="156"/>
          <w:rFonts w:hint="eastAsia" w:ascii="宋体" w:hAnsi="宋体" w:eastAsia="宋体" w:cs="宋体"/>
          <w:b/>
          <w:bCs/>
          <w:color w:val="000000" w:themeColor="text1"/>
          <w:highlight w:val="none"/>
          <w14:textFill>
            <w14:solidFill>
              <w14:schemeClr w14:val="tx1"/>
            </w14:solidFill>
          </w14:textFill>
        </w:rPr>
      </w:pPr>
    </w:p>
    <w:p>
      <w:pPr>
        <w:pStyle w:val="2"/>
        <w:rPr>
          <w:rStyle w:val="156"/>
          <w:rFonts w:hint="eastAsia" w:ascii="宋体" w:hAnsi="宋体" w:eastAsia="宋体" w:cs="宋体"/>
          <w:b/>
          <w:bCs/>
          <w:color w:val="000000" w:themeColor="text1"/>
          <w:highlight w:val="none"/>
          <w14:textFill>
            <w14:solidFill>
              <w14:schemeClr w14:val="tx1"/>
            </w14:solidFill>
          </w14:textFill>
        </w:rPr>
      </w:pPr>
    </w:p>
    <w:p>
      <w:pPr>
        <w:pStyle w:val="2"/>
        <w:rPr>
          <w:rStyle w:val="156"/>
          <w:rFonts w:ascii="宋体" w:hAnsi="宋体" w:eastAsia="宋体" w:cs="宋体"/>
          <w:b/>
          <w:bCs/>
          <w:color w:val="000000" w:themeColor="text1"/>
          <w:highlight w:val="none"/>
          <w14:textFill>
            <w14:solidFill>
              <w14:schemeClr w14:val="tx1"/>
            </w14:solidFill>
          </w14:textFill>
        </w:rPr>
      </w:pPr>
      <w:bookmarkStart w:id="54" w:name="_Toc27945"/>
      <w:bookmarkStart w:id="55" w:name="_Toc30510"/>
      <w:r>
        <w:rPr>
          <w:rStyle w:val="156"/>
          <w:rFonts w:hint="eastAsia" w:ascii="宋体" w:hAnsi="宋体" w:eastAsia="宋体" w:cs="宋体"/>
          <w:b/>
          <w:bCs/>
          <w:color w:val="000000" w:themeColor="text1"/>
          <w:highlight w:val="none"/>
          <w14:textFill>
            <w14:solidFill>
              <w14:schemeClr w14:val="tx1"/>
            </w14:solidFill>
          </w14:textFill>
        </w:rPr>
        <w:t>第三章 报名文件资料模板</w:t>
      </w:r>
      <w:bookmarkEnd w:id="54"/>
      <w:bookmarkEnd w:id="55"/>
    </w:p>
    <w:p>
      <w:pPr>
        <w:pStyle w:val="29"/>
        <w:spacing w:line="360" w:lineRule="auto"/>
        <w:rPr>
          <w:rFonts w:cs="宋体"/>
          <w:color w:val="000000" w:themeColor="text1"/>
          <w:sz w:val="36"/>
          <w:szCs w:val="20"/>
          <w:highlight w:val="none"/>
          <w14:textFill>
            <w14:solidFill>
              <w14:schemeClr w14:val="tx1"/>
            </w14:solidFill>
          </w14:textFill>
        </w:rPr>
      </w:pPr>
    </w:p>
    <w:p>
      <w:pPr>
        <w:pStyle w:val="29"/>
        <w:spacing w:line="360" w:lineRule="auto"/>
        <w:rPr>
          <w:rFonts w:cs="宋体"/>
          <w:b/>
          <w:color w:val="000000" w:themeColor="text1"/>
          <w:sz w:val="36"/>
          <w:szCs w:val="20"/>
          <w:highlight w:val="none"/>
          <w14:textFill>
            <w14:solidFill>
              <w14:schemeClr w14:val="tx1"/>
            </w14:solidFill>
          </w14:textFill>
        </w:rPr>
      </w:pPr>
    </w:p>
    <w:p>
      <w:pPr>
        <w:pStyle w:val="29"/>
        <w:spacing w:line="360" w:lineRule="auto"/>
        <w:rPr>
          <w:rFonts w:cs="宋体"/>
          <w:b/>
          <w:color w:val="000000" w:themeColor="text1"/>
          <w:sz w:val="32"/>
          <w:szCs w:val="18"/>
          <w:highlight w:val="none"/>
          <w14:textFill>
            <w14:solidFill>
              <w14:schemeClr w14:val="tx1"/>
            </w14:solidFill>
          </w14:textFill>
        </w:rPr>
      </w:pPr>
      <w:r>
        <w:rPr>
          <w:rFonts w:hint="eastAsia" w:cs="宋体"/>
          <w:b/>
          <w:color w:val="000000" w:themeColor="text1"/>
          <w:sz w:val="32"/>
          <w:szCs w:val="18"/>
          <w:highlight w:val="none"/>
          <w14:textFill>
            <w14:solidFill>
              <w14:schemeClr w14:val="tx1"/>
            </w14:solidFill>
          </w14:textFill>
        </w:rPr>
        <w:t>（以下为报名文件格式要求，请仔细填写，按要求装订）</w:t>
      </w:r>
    </w:p>
    <w:p>
      <w:pPr>
        <w:ind w:firstLine="420" w:firstLineChars="200"/>
        <w:rPr>
          <w:rFonts w:ascii="宋体" w:hAnsi="宋体" w:cs="宋体"/>
          <w:color w:val="000000" w:themeColor="text1"/>
          <w:highlight w:val="none"/>
          <w14:textFill>
            <w14:solidFill>
              <w14:schemeClr w14:val="tx1"/>
            </w14:solidFill>
          </w14:textFill>
        </w:rPr>
      </w:pPr>
    </w:p>
    <w:p>
      <w:pPr>
        <w:ind w:firstLine="420" w:firstLineChars="200"/>
        <w:rPr>
          <w:rFonts w:ascii="宋体" w:hAnsi="宋体" w:cs="宋体"/>
          <w:color w:val="000000" w:themeColor="text1"/>
          <w:highlight w:val="none"/>
          <w14:textFill>
            <w14:solidFill>
              <w14:schemeClr w14:val="tx1"/>
            </w14:solidFill>
          </w14:textFill>
        </w:rPr>
      </w:pPr>
    </w:p>
    <w:p>
      <w:pPr>
        <w:pStyle w:val="12"/>
        <w:rPr>
          <w:rFonts w:ascii="宋体" w:hAnsi="宋体" w:cs="宋体"/>
          <w:color w:val="000000" w:themeColor="text1"/>
          <w:highlight w:val="none"/>
          <w14:textFill>
            <w14:solidFill>
              <w14:schemeClr w14:val="tx1"/>
            </w14:solidFill>
          </w14:textFill>
        </w:rPr>
      </w:pPr>
    </w:p>
    <w:p>
      <w:pPr>
        <w:ind w:firstLine="420" w:firstLineChars="200"/>
        <w:rPr>
          <w:rFonts w:ascii="宋体" w:hAnsi="宋体" w:cs="宋体"/>
          <w:color w:val="000000" w:themeColor="text1"/>
          <w:highlight w:val="none"/>
          <w14:textFill>
            <w14:solidFill>
              <w14:schemeClr w14:val="tx1"/>
            </w14:solidFill>
          </w14:textFill>
        </w:rPr>
      </w:pPr>
    </w:p>
    <w:p>
      <w:pPr>
        <w:ind w:firstLine="420" w:firstLineChars="200"/>
        <w:rPr>
          <w:rFonts w:ascii="宋体" w:hAnsi="宋体" w:cs="宋体"/>
          <w:color w:val="000000" w:themeColor="text1"/>
          <w:highlight w:val="none"/>
          <w14:textFill>
            <w14:solidFill>
              <w14:schemeClr w14:val="tx1"/>
            </w14:solidFill>
          </w14:textFill>
        </w:rPr>
      </w:pPr>
    </w:p>
    <w:p>
      <w:pPr>
        <w:ind w:firstLine="420" w:firstLineChars="200"/>
        <w:rPr>
          <w:rFonts w:ascii="宋体" w:hAnsi="宋体" w:cs="宋体"/>
          <w:color w:val="000000" w:themeColor="text1"/>
          <w:highlight w:val="none"/>
          <w14:textFill>
            <w14:solidFill>
              <w14:schemeClr w14:val="tx1"/>
            </w14:solidFill>
          </w14:textFill>
        </w:rPr>
      </w:pPr>
    </w:p>
    <w:p>
      <w:pPr>
        <w:pStyle w:val="42"/>
        <w:rPr>
          <w:color w:val="000000" w:themeColor="text1"/>
          <w:highlight w:val="none"/>
          <w14:textFill>
            <w14:solidFill>
              <w14:schemeClr w14:val="tx1"/>
            </w14:solidFill>
          </w14:textFill>
        </w:rPr>
      </w:pPr>
    </w:p>
    <w:p>
      <w:pPr>
        <w:pStyle w:val="42"/>
        <w:ind w:firstLine="400"/>
        <w:rPr>
          <w:rFonts w:ascii="宋体" w:hAnsi="宋体" w:cs="宋体"/>
          <w:color w:val="000000" w:themeColor="text1"/>
          <w:highlight w:val="none"/>
          <w14:textFill>
            <w14:solidFill>
              <w14:schemeClr w14:val="tx1"/>
            </w14:solidFill>
          </w14:textFill>
        </w:rPr>
      </w:pPr>
    </w:p>
    <w:p>
      <w:pPr>
        <w:pStyle w:val="42"/>
        <w:ind w:firstLine="400"/>
        <w:rPr>
          <w:rFonts w:ascii="宋体" w:hAnsi="宋体" w:cs="宋体"/>
          <w:color w:val="000000" w:themeColor="text1"/>
          <w:highlight w:val="none"/>
          <w14:textFill>
            <w14:solidFill>
              <w14:schemeClr w14:val="tx1"/>
            </w14:solidFill>
          </w14:textFill>
        </w:rPr>
      </w:pPr>
    </w:p>
    <w:p>
      <w:pPr>
        <w:pStyle w:val="42"/>
        <w:ind w:firstLine="400"/>
        <w:rPr>
          <w:rFonts w:ascii="宋体" w:hAnsi="宋体" w:cs="宋体"/>
          <w:color w:val="000000" w:themeColor="text1"/>
          <w:highlight w:val="none"/>
          <w14:textFill>
            <w14:solidFill>
              <w14:schemeClr w14:val="tx1"/>
            </w14:solidFill>
          </w14:textFill>
        </w:rPr>
      </w:pPr>
    </w:p>
    <w:p>
      <w:pPr>
        <w:pStyle w:val="42"/>
        <w:ind w:firstLine="400"/>
        <w:rPr>
          <w:rFonts w:ascii="宋体" w:hAnsi="宋体" w:cs="宋体"/>
          <w:color w:val="000000" w:themeColor="text1"/>
          <w:highlight w:val="none"/>
          <w14:textFill>
            <w14:solidFill>
              <w14:schemeClr w14:val="tx1"/>
            </w14:solidFill>
          </w14:textFill>
        </w:rPr>
      </w:pPr>
    </w:p>
    <w:p>
      <w:pPr>
        <w:pStyle w:val="42"/>
        <w:ind w:firstLine="400"/>
        <w:rPr>
          <w:rFonts w:ascii="宋体" w:hAnsi="宋体" w:cs="宋体"/>
          <w:color w:val="000000" w:themeColor="text1"/>
          <w:highlight w:val="none"/>
          <w14:textFill>
            <w14:solidFill>
              <w14:schemeClr w14:val="tx1"/>
            </w14:solidFill>
          </w14:textFill>
        </w:rPr>
      </w:pPr>
    </w:p>
    <w:p>
      <w:pPr>
        <w:pStyle w:val="42"/>
        <w:ind w:firstLine="400"/>
        <w:rPr>
          <w:rFonts w:ascii="宋体" w:hAnsi="宋体" w:cs="宋体"/>
          <w:color w:val="000000" w:themeColor="text1"/>
          <w:highlight w:val="none"/>
          <w14:textFill>
            <w14:solidFill>
              <w14:schemeClr w14:val="tx1"/>
            </w14:solidFill>
          </w14:textFill>
        </w:rPr>
      </w:pPr>
    </w:p>
    <w:p>
      <w:pPr>
        <w:pStyle w:val="42"/>
        <w:ind w:firstLine="400"/>
        <w:rPr>
          <w:rFonts w:ascii="宋体" w:hAnsi="宋体" w:cs="宋体"/>
          <w:color w:val="000000" w:themeColor="text1"/>
          <w:highlight w:val="none"/>
          <w14:textFill>
            <w14:solidFill>
              <w14:schemeClr w14:val="tx1"/>
            </w14:solidFill>
          </w14:textFill>
        </w:rPr>
      </w:pPr>
    </w:p>
    <w:p>
      <w:pPr>
        <w:pStyle w:val="42"/>
        <w:ind w:firstLine="400"/>
        <w:rPr>
          <w:rFonts w:ascii="宋体" w:hAnsi="宋体" w:cs="宋体"/>
          <w:color w:val="000000" w:themeColor="text1"/>
          <w:highlight w:val="none"/>
          <w14:textFill>
            <w14:solidFill>
              <w14:schemeClr w14:val="tx1"/>
            </w14:solidFill>
          </w14:textFill>
        </w:rPr>
      </w:pPr>
    </w:p>
    <w:p>
      <w:pPr>
        <w:spacing w:line="360" w:lineRule="auto"/>
        <w:jc w:val="both"/>
        <w:rPr>
          <w:rFonts w:hint="eastAsia" w:ascii="宋体" w:hAnsi="宋体" w:cs="宋体"/>
          <w:b/>
          <w:color w:val="000000" w:themeColor="text1"/>
          <w:sz w:val="52"/>
          <w:szCs w:val="32"/>
          <w:highlight w:val="none"/>
          <w14:textFill>
            <w14:solidFill>
              <w14:schemeClr w14:val="tx1"/>
            </w14:solidFill>
          </w14:textFill>
        </w:rPr>
      </w:pPr>
    </w:p>
    <w:p>
      <w:pPr>
        <w:spacing w:line="360" w:lineRule="auto"/>
        <w:jc w:val="center"/>
        <w:rPr>
          <w:rFonts w:hint="eastAsia" w:ascii="宋体" w:hAnsi="宋体" w:cs="宋体"/>
          <w:b/>
          <w:color w:val="000000" w:themeColor="text1"/>
          <w:sz w:val="52"/>
          <w:szCs w:val="32"/>
          <w:highlight w:val="none"/>
          <w14:textFill>
            <w14:solidFill>
              <w14:schemeClr w14:val="tx1"/>
            </w14:solidFill>
          </w14:textFill>
        </w:rPr>
      </w:pPr>
    </w:p>
    <w:p>
      <w:pPr>
        <w:rPr>
          <w:rFonts w:hint="eastAsia" w:ascii="宋体" w:hAnsi="宋体" w:cs="宋体"/>
          <w:b/>
          <w:color w:val="000000" w:themeColor="text1"/>
          <w:sz w:val="52"/>
          <w:szCs w:val="3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宋体" w:hAnsi="宋体" w:eastAsia="宋体" w:cs="宋体"/>
          <w:b/>
          <w:bCs w:val="0"/>
          <w:color w:val="000000" w:themeColor="text1"/>
          <w:sz w:val="32"/>
          <w:szCs w:val="32"/>
          <w:highlight w:val="none"/>
          <w:lang w:val="en-US" w:eastAsia="zh-CN"/>
          <w14:textFill>
            <w14:solidFill>
              <w14:schemeClr w14:val="tx1"/>
            </w14:solidFill>
          </w14:textFill>
        </w:rPr>
      </w:pPr>
      <w:r>
        <w:rPr>
          <w:rFonts w:hint="eastAsia" w:ascii="宋体" w:hAnsi="宋体" w:eastAsia="宋体" w:cs="宋体"/>
          <w:b/>
          <w:bCs w:val="0"/>
          <w:color w:val="000000" w:themeColor="text1"/>
          <w:sz w:val="32"/>
          <w:szCs w:val="32"/>
          <w:highlight w:val="none"/>
          <w14:textFill>
            <w14:solidFill>
              <w14:schemeClr w14:val="tx1"/>
            </w14:solidFill>
          </w14:textFill>
        </w:rPr>
        <w:t>中山大学附属第六医院</w:t>
      </w:r>
      <w:r>
        <w:rPr>
          <w:rFonts w:hint="eastAsia" w:ascii="宋体" w:hAnsi="宋体" w:eastAsia="宋体" w:cs="宋体"/>
          <w:b/>
          <w:bCs w:val="0"/>
          <w:color w:val="000000" w:themeColor="text1"/>
          <w:sz w:val="32"/>
          <w:szCs w:val="32"/>
          <w:highlight w:val="none"/>
          <w:lang w:eastAsia="zh-CN"/>
          <w14:textFill>
            <w14:solidFill>
              <w14:schemeClr w14:val="tx1"/>
            </w14:solidFill>
          </w14:textFill>
        </w:rPr>
        <w:t>粤西</w:t>
      </w:r>
      <w:r>
        <w:rPr>
          <w:rFonts w:hint="eastAsia" w:ascii="宋体" w:hAnsi="宋体" w:eastAsia="宋体" w:cs="宋体"/>
          <w:b/>
          <w:bCs w:val="0"/>
          <w:color w:val="000000" w:themeColor="text1"/>
          <w:sz w:val="32"/>
          <w:szCs w:val="32"/>
          <w:highlight w:val="none"/>
          <w:lang w:val="en-US" w:eastAsia="zh-CN"/>
          <w14:textFill>
            <w14:solidFill>
              <w14:schemeClr w14:val="tx1"/>
            </w14:solidFill>
          </w14:textFill>
        </w:rPr>
        <w:t>医院/信宜市人民医院</w:t>
      </w:r>
    </w:p>
    <w:p>
      <w:pPr>
        <w:spacing w:line="360" w:lineRule="auto"/>
        <w:jc w:val="center"/>
        <w:rPr>
          <w:rFonts w:ascii="宋体" w:hAnsi="宋体" w:cs="宋体"/>
          <w:b/>
          <w:color w:val="000000" w:themeColor="text1"/>
          <w:sz w:val="52"/>
          <w:szCs w:val="32"/>
          <w:highlight w:val="none"/>
          <w14:textFill>
            <w14:solidFill>
              <w14:schemeClr w14:val="tx1"/>
            </w14:solidFill>
          </w14:textFill>
        </w:rPr>
      </w:pPr>
    </w:p>
    <w:p>
      <w:pPr>
        <w:spacing w:line="360" w:lineRule="auto"/>
        <w:jc w:val="center"/>
        <w:rPr>
          <w:rFonts w:ascii="宋体" w:hAnsi="宋体" w:cs="宋体"/>
          <w:b/>
          <w:color w:val="000000" w:themeColor="text1"/>
          <w:sz w:val="52"/>
          <w:szCs w:val="32"/>
          <w:highlight w:val="none"/>
          <w14:textFill>
            <w14:solidFill>
              <w14:schemeClr w14:val="tx1"/>
            </w14:solidFill>
          </w14:textFill>
        </w:rPr>
      </w:pPr>
      <w:r>
        <w:rPr>
          <w:rFonts w:hint="eastAsia" w:ascii="宋体" w:hAnsi="宋体" w:cs="宋体"/>
          <w:b/>
          <w:color w:val="000000" w:themeColor="text1"/>
          <w:sz w:val="52"/>
          <w:szCs w:val="32"/>
          <w:highlight w:val="none"/>
          <w:u w:val="single"/>
          <w14:textFill>
            <w14:solidFill>
              <w14:schemeClr w14:val="tx1"/>
            </w14:solidFill>
          </w14:textFill>
        </w:rPr>
        <w:t>（填写本文首页的项目名称 ）</w:t>
      </w:r>
      <w:r>
        <w:rPr>
          <w:rFonts w:hint="eastAsia" w:ascii="宋体" w:hAnsi="宋体" w:cs="宋体"/>
          <w:b/>
          <w:color w:val="000000" w:themeColor="text1"/>
          <w:sz w:val="52"/>
          <w:szCs w:val="32"/>
          <w:highlight w:val="none"/>
          <w14:textFill>
            <w14:solidFill>
              <w14:schemeClr w14:val="tx1"/>
            </w14:solidFill>
          </w14:textFill>
        </w:rPr>
        <w:t>项目</w:t>
      </w:r>
    </w:p>
    <w:p>
      <w:pPr>
        <w:spacing w:line="360" w:lineRule="auto"/>
        <w:jc w:val="center"/>
        <w:rPr>
          <w:rFonts w:hint="eastAsia" w:ascii="宋体" w:hAnsi="宋体" w:cs="宋体"/>
          <w:b/>
          <w:color w:val="000000" w:themeColor="text1"/>
          <w:sz w:val="52"/>
          <w:szCs w:val="32"/>
          <w:highlight w:val="none"/>
          <w14:textFill>
            <w14:solidFill>
              <w14:schemeClr w14:val="tx1"/>
            </w14:solidFill>
          </w14:textFill>
        </w:rPr>
      </w:pPr>
      <w:r>
        <w:rPr>
          <w:rFonts w:hint="eastAsia" w:ascii="宋体" w:hAnsi="宋体" w:cs="宋体"/>
          <w:b/>
          <w:color w:val="000000" w:themeColor="text1"/>
          <w:sz w:val="52"/>
          <w:szCs w:val="32"/>
          <w:highlight w:val="none"/>
          <w14:textFill>
            <w14:solidFill>
              <w14:schemeClr w14:val="tx1"/>
            </w14:solidFill>
          </w14:textFill>
        </w:rPr>
        <w:t>报</w:t>
      </w:r>
      <w:r>
        <w:rPr>
          <w:rFonts w:hint="eastAsia" w:ascii="宋体" w:hAnsi="宋体" w:cs="宋体"/>
          <w:b/>
          <w:color w:val="000000" w:themeColor="text1"/>
          <w:sz w:val="52"/>
          <w:szCs w:val="32"/>
          <w:highlight w:val="none"/>
          <w:lang w:val="en-US" w:eastAsia="zh-CN"/>
          <w14:textFill>
            <w14:solidFill>
              <w14:schemeClr w14:val="tx1"/>
            </w14:solidFill>
          </w14:textFill>
        </w:rPr>
        <w:t xml:space="preserve"> </w:t>
      </w:r>
      <w:r>
        <w:rPr>
          <w:rFonts w:hint="eastAsia" w:ascii="宋体" w:hAnsi="宋体" w:cs="宋体"/>
          <w:b/>
          <w:color w:val="000000" w:themeColor="text1"/>
          <w:sz w:val="52"/>
          <w:szCs w:val="32"/>
          <w:highlight w:val="none"/>
          <w14:textFill>
            <w14:solidFill>
              <w14:schemeClr w14:val="tx1"/>
            </w14:solidFill>
          </w14:textFill>
        </w:rPr>
        <w:t>名</w:t>
      </w:r>
      <w:r>
        <w:rPr>
          <w:rFonts w:hint="eastAsia" w:ascii="宋体" w:hAnsi="宋体" w:cs="宋体"/>
          <w:b/>
          <w:color w:val="000000" w:themeColor="text1"/>
          <w:sz w:val="52"/>
          <w:szCs w:val="32"/>
          <w:highlight w:val="none"/>
          <w:lang w:val="en-US" w:eastAsia="zh-CN"/>
          <w14:textFill>
            <w14:solidFill>
              <w14:schemeClr w14:val="tx1"/>
            </w14:solidFill>
          </w14:textFill>
        </w:rPr>
        <w:t xml:space="preserve"> </w:t>
      </w:r>
      <w:r>
        <w:rPr>
          <w:rFonts w:hint="eastAsia" w:ascii="宋体" w:hAnsi="宋体" w:cs="宋体"/>
          <w:b/>
          <w:color w:val="000000" w:themeColor="text1"/>
          <w:sz w:val="52"/>
          <w:szCs w:val="32"/>
          <w:highlight w:val="none"/>
          <w14:textFill>
            <w14:solidFill>
              <w14:schemeClr w14:val="tx1"/>
            </w14:solidFill>
          </w14:textFill>
        </w:rPr>
        <w:t>文</w:t>
      </w:r>
      <w:r>
        <w:rPr>
          <w:rFonts w:hint="eastAsia" w:ascii="宋体" w:hAnsi="宋体" w:cs="宋体"/>
          <w:b/>
          <w:color w:val="000000" w:themeColor="text1"/>
          <w:sz w:val="52"/>
          <w:szCs w:val="32"/>
          <w:highlight w:val="none"/>
          <w:lang w:val="en-US" w:eastAsia="zh-CN"/>
          <w14:textFill>
            <w14:solidFill>
              <w14:schemeClr w14:val="tx1"/>
            </w14:solidFill>
          </w14:textFill>
        </w:rPr>
        <w:t xml:space="preserve"> </w:t>
      </w:r>
      <w:r>
        <w:rPr>
          <w:rFonts w:hint="eastAsia" w:ascii="宋体" w:hAnsi="宋体" w:cs="宋体"/>
          <w:b/>
          <w:color w:val="000000" w:themeColor="text1"/>
          <w:sz w:val="52"/>
          <w:szCs w:val="32"/>
          <w:highlight w:val="none"/>
          <w14:textFill>
            <w14:solidFill>
              <w14:schemeClr w14:val="tx1"/>
            </w14:solidFill>
          </w14:textFill>
        </w:rPr>
        <w:t>件</w:t>
      </w:r>
    </w:p>
    <w:p>
      <w:pPr>
        <w:spacing w:line="360" w:lineRule="auto"/>
        <w:jc w:val="center"/>
        <w:rPr>
          <w:rFonts w:ascii="宋体" w:hAnsi="宋体" w:cs="宋体"/>
          <w:color w:val="000000" w:themeColor="text1"/>
          <w:sz w:val="18"/>
          <w:szCs w:val="22"/>
          <w:highlight w:val="none"/>
          <w14:textFill>
            <w14:solidFill>
              <w14:schemeClr w14:val="tx1"/>
            </w14:solidFill>
          </w14:textFill>
        </w:rPr>
      </w:pPr>
      <w:r>
        <w:rPr>
          <w:rFonts w:hint="eastAsia" w:ascii="宋体" w:hAnsi="宋体" w:cs="宋体"/>
          <w:b/>
          <w:color w:val="000000" w:themeColor="text1"/>
          <w:sz w:val="48"/>
          <w:szCs w:val="28"/>
          <w:highlight w:val="none"/>
          <w14:textFill>
            <w14:solidFill>
              <w14:schemeClr w14:val="tx1"/>
            </w14:solidFill>
          </w14:textFill>
        </w:rPr>
        <w:t>（正本</w:t>
      </w:r>
      <w:r>
        <w:rPr>
          <w:rFonts w:hint="eastAsia" w:ascii="宋体" w:hAnsi="宋体" w:cs="宋体"/>
          <w:b/>
          <w:color w:val="000000" w:themeColor="text1"/>
          <w:sz w:val="48"/>
          <w:szCs w:val="28"/>
          <w:highlight w:val="none"/>
          <w14:textFill>
            <w14:solidFill>
              <w14:schemeClr w14:val="tx1"/>
            </w14:solidFill>
          </w14:textFill>
        </w:rPr>
        <w:sym w:font="Wingdings" w:char="00A8"/>
      </w:r>
      <w:r>
        <w:rPr>
          <w:rFonts w:hint="eastAsia" w:ascii="宋体" w:hAnsi="宋体" w:cs="宋体"/>
          <w:b/>
          <w:color w:val="000000" w:themeColor="text1"/>
          <w:sz w:val="48"/>
          <w:szCs w:val="28"/>
          <w:highlight w:val="none"/>
          <w14:textFill>
            <w14:solidFill>
              <w14:schemeClr w14:val="tx1"/>
            </w14:solidFill>
          </w14:textFill>
        </w:rPr>
        <w:t xml:space="preserve"> </w:t>
      </w:r>
      <w:r>
        <w:rPr>
          <w:rFonts w:hint="eastAsia" w:ascii="宋体" w:hAnsi="宋体" w:cs="宋体"/>
          <w:b/>
          <w:color w:val="000000" w:themeColor="text1"/>
          <w:sz w:val="48"/>
          <w:szCs w:val="28"/>
          <w:highlight w:val="none"/>
          <w:lang w:val="en-US" w:eastAsia="zh-CN"/>
          <w14:textFill>
            <w14:solidFill>
              <w14:schemeClr w14:val="tx1"/>
            </w14:solidFill>
          </w14:textFill>
        </w:rPr>
        <w:t xml:space="preserve"> </w:t>
      </w:r>
      <w:r>
        <w:rPr>
          <w:rFonts w:hint="eastAsia" w:ascii="宋体" w:hAnsi="宋体" w:cs="宋体"/>
          <w:b/>
          <w:color w:val="000000" w:themeColor="text1"/>
          <w:sz w:val="48"/>
          <w:szCs w:val="28"/>
          <w:highlight w:val="none"/>
          <w14:textFill>
            <w14:solidFill>
              <w14:schemeClr w14:val="tx1"/>
            </w14:solidFill>
          </w14:textFill>
        </w:rPr>
        <w:t>副本</w:t>
      </w:r>
      <w:r>
        <w:rPr>
          <w:rFonts w:hint="eastAsia" w:ascii="宋体" w:hAnsi="宋体" w:cs="宋体"/>
          <w:b/>
          <w:color w:val="000000" w:themeColor="text1"/>
          <w:sz w:val="48"/>
          <w:szCs w:val="28"/>
          <w:highlight w:val="none"/>
          <w14:textFill>
            <w14:solidFill>
              <w14:schemeClr w14:val="tx1"/>
            </w14:solidFill>
          </w14:textFill>
        </w:rPr>
        <w:sym w:font="Wingdings" w:char="00A8"/>
      </w:r>
      <w:r>
        <w:rPr>
          <w:rFonts w:hint="eastAsia" w:ascii="宋体" w:hAnsi="宋体" w:cs="宋体"/>
          <w:b/>
          <w:color w:val="000000" w:themeColor="text1"/>
          <w:sz w:val="48"/>
          <w:szCs w:val="28"/>
          <w:highlight w:val="none"/>
          <w14:textFill>
            <w14:solidFill>
              <w14:schemeClr w14:val="tx1"/>
            </w14:solidFill>
          </w14:textFill>
        </w:rPr>
        <w:t>）</w:t>
      </w:r>
    </w:p>
    <w:p>
      <w:pPr>
        <w:rPr>
          <w:rFonts w:ascii="宋体" w:hAnsi="宋体" w:cs="宋体"/>
          <w:b/>
          <w:color w:val="000000" w:themeColor="text1"/>
          <w:sz w:val="36"/>
          <w:szCs w:val="32"/>
          <w:highlight w:val="none"/>
          <w14:textFill>
            <w14:solidFill>
              <w14:schemeClr w14:val="tx1"/>
            </w14:solidFill>
          </w14:textFill>
        </w:rPr>
      </w:pPr>
    </w:p>
    <w:p>
      <w:pPr>
        <w:rPr>
          <w:rFonts w:ascii="宋体" w:hAnsi="宋体" w:cs="宋体"/>
          <w:b/>
          <w:color w:val="000000" w:themeColor="text1"/>
          <w:sz w:val="36"/>
          <w:szCs w:val="32"/>
          <w:highlight w:val="none"/>
          <w14:textFill>
            <w14:solidFill>
              <w14:schemeClr w14:val="tx1"/>
            </w14:solidFill>
          </w14:textFill>
        </w:rPr>
      </w:pPr>
    </w:p>
    <w:p>
      <w:pPr>
        <w:pStyle w:val="13"/>
        <w:spacing w:line="360" w:lineRule="auto"/>
        <w:ind w:firstLine="643" w:firstLineChars="200"/>
        <w:rPr>
          <w:rFonts w:cs="宋体"/>
          <w:b/>
          <w:color w:val="000000" w:themeColor="text1"/>
          <w:sz w:val="32"/>
          <w:szCs w:val="32"/>
          <w:highlight w:val="none"/>
          <w:u w:val="thick"/>
          <w:lang w:val="en-US"/>
          <w14:textFill>
            <w14:solidFill>
              <w14:schemeClr w14:val="tx1"/>
            </w14:solidFill>
          </w14:textFill>
        </w:rPr>
      </w:pPr>
      <w:r>
        <w:rPr>
          <w:rFonts w:hint="eastAsia" w:cs="宋体"/>
          <w:b/>
          <w:color w:val="000000" w:themeColor="text1"/>
          <w:sz w:val="32"/>
          <w:szCs w:val="32"/>
          <w:highlight w:val="none"/>
          <w:lang w:val="en-US"/>
          <w14:textFill>
            <w14:solidFill>
              <w14:schemeClr w14:val="tx1"/>
            </w14:solidFill>
          </w14:textFill>
        </w:rPr>
        <w:t>包组名称：例：</w:t>
      </w:r>
      <w:r>
        <w:rPr>
          <w:rFonts w:hint="eastAsia" w:cs="宋体"/>
          <w:b/>
          <w:color w:val="000000" w:themeColor="text1"/>
          <w:sz w:val="32"/>
          <w:szCs w:val="32"/>
          <w:highlight w:val="none"/>
          <w:lang w:val="en-US" w:eastAsia="zh-CN"/>
          <w14:textFill>
            <w14:solidFill>
              <w14:schemeClr w14:val="tx1"/>
            </w14:solidFill>
          </w14:textFill>
        </w:rPr>
        <w:t>采购</w:t>
      </w:r>
      <w:r>
        <w:rPr>
          <w:rFonts w:hint="eastAsia" w:cs="宋体"/>
          <w:b/>
          <w:color w:val="000000" w:themeColor="text1"/>
          <w:sz w:val="32"/>
          <w:szCs w:val="32"/>
          <w:highlight w:val="none"/>
          <w:lang w:val="en-US"/>
          <w14:textFill>
            <w14:solidFill>
              <w14:schemeClr w14:val="tx1"/>
            </w14:solidFill>
          </w14:textFill>
        </w:rPr>
        <w:t>项目</w:t>
      </w:r>
    </w:p>
    <w:p>
      <w:pPr>
        <w:pStyle w:val="13"/>
        <w:spacing w:line="360" w:lineRule="auto"/>
        <w:ind w:firstLine="643" w:firstLineChars="200"/>
        <w:rPr>
          <w:rFonts w:cs="宋体"/>
          <w:b/>
          <w:color w:val="000000" w:themeColor="text1"/>
          <w:sz w:val="32"/>
          <w:szCs w:val="32"/>
          <w:highlight w:val="none"/>
          <w:u w:val="thick"/>
          <w14:textFill>
            <w14:solidFill>
              <w14:schemeClr w14:val="tx1"/>
            </w14:solidFill>
          </w14:textFill>
        </w:rPr>
      </w:pPr>
      <w:r>
        <w:rPr>
          <w:rFonts w:hint="eastAsia" w:cs="宋体"/>
          <w:b/>
          <w:color w:val="000000" w:themeColor="text1"/>
          <w:sz w:val="32"/>
          <w:szCs w:val="32"/>
          <w:highlight w:val="none"/>
          <w14:textFill>
            <w14:solidFill>
              <w14:schemeClr w14:val="tx1"/>
            </w14:solidFill>
          </w14:textFill>
        </w:rPr>
        <w:t>报名人名称（盖章）：</w:t>
      </w:r>
    </w:p>
    <w:p>
      <w:pPr>
        <w:pStyle w:val="13"/>
        <w:spacing w:line="360" w:lineRule="auto"/>
        <w:ind w:firstLine="643" w:firstLineChars="200"/>
        <w:rPr>
          <w:rFonts w:cs="宋体"/>
          <w:b/>
          <w:color w:val="000000" w:themeColor="text1"/>
          <w:sz w:val="32"/>
          <w:szCs w:val="32"/>
          <w:highlight w:val="none"/>
          <w:u w:val="thick"/>
          <w14:textFill>
            <w14:solidFill>
              <w14:schemeClr w14:val="tx1"/>
            </w14:solidFill>
          </w14:textFill>
        </w:rPr>
      </w:pPr>
      <w:r>
        <w:rPr>
          <w:rFonts w:hint="eastAsia" w:cs="宋体"/>
          <w:b/>
          <w:color w:val="000000" w:themeColor="text1"/>
          <w:sz w:val="32"/>
          <w:szCs w:val="32"/>
          <w:highlight w:val="none"/>
          <w14:textFill>
            <w14:solidFill>
              <w14:schemeClr w14:val="tx1"/>
            </w14:solidFill>
          </w14:textFill>
        </w:rPr>
        <w:t>报名人地址：</w:t>
      </w:r>
    </w:p>
    <w:p>
      <w:pPr>
        <w:pStyle w:val="13"/>
        <w:spacing w:line="360" w:lineRule="auto"/>
        <w:ind w:firstLine="643" w:firstLineChars="200"/>
        <w:rPr>
          <w:rFonts w:cs="宋体"/>
          <w:b/>
          <w:color w:val="000000" w:themeColor="text1"/>
          <w:sz w:val="32"/>
          <w:szCs w:val="32"/>
          <w:highlight w:val="none"/>
          <w14:textFill>
            <w14:solidFill>
              <w14:schemeClr w14:val="tx1"/>
            </w14:solidFill>
          </w14:textFill>
        </w:rPr>
      </w:pPr>
      <w:r>
        <w:rPr>
          <w:rFonts w:hint="eastAsia" w:cs="宋体"/>
          <w:b/>
          <w:color w:val="000000" w:themeColor="text1"/>
          <w:sz w:val="32"/>
          <w:szCs w:val="32"/>
          <w:highlight w:val="none"/>
          <w14:textFill>
            <w14:solidFill>
              <w14:schemeClr w14:val="tx1"/>
            </w14:solidFill>
          </w14:textFill>
        </w:rPr>
        <w:t>联 系 人：</w:t>
      </w:r>
    </w:p>
    <w:p>
      <w:pPr>
        <w:pStyle w:val="13"/>
        <w:spacing w:line="360" w:lineRule="auto"/>
        <w:ind w:firstLine="643" w:firstLineChars="200"/>
        <w:rPr>
          <w:rFonts w:cs="宋体"/>
          <w:b/>
          <w:color w:val="000000" w:themeColor="text1"/>
          <w:sz w:val="32"/>
          <w:szCs w:val="32"/>
          <w:highlight w:val="none"/>
          <w14:textFill>
            <w14:solidFill>
              <w14:schemeClr w14:val="tx1"/>
            </w14:solidFill>
          </w14:textFill>
        </w:rPr>
      </w:pPr>
      <w:r>
        <w:rPr>
          <w:rFonts w:hint="eastAsia" w:cs="宋体"/>
          <w:b/>
          <w:color w:val="000000" w:themeColor="text1"/>
          <w:sz w:val="32"/>
          <w:szCs w:val="32"/>
          <w:highlight w:val="none"/>
          <w14:textFill>
            <w14:solidFill>
              <w14:schemeClr w14:val="tx1"/>
            </w14:solidFill>
          </w14:textFill>
        </w:rPr>
        <w:t>联系电话：</w:t>
      </w:r>
    </w:p>
    <w:p>
      <w:pPr>
        <w:autoSpaceDE w:val="0"/>
        <w:autoSpaceDN w:val="0"/>
        <w:adjustRightInd w:val="0"/>
        <w:spacing w:line="360" w:lineRule="auto"/>
        <w:ind w:firstLine="420" w:firstLineChars="200"/>
        <w:rPr>
          <w:rFonts w:ascii="宋体" w:hAnsi="宋体" w:cs="宋体"/>
          <w:color w:val="000000" w:themeColor="text1"/>
          <w:kern w:val="0"/>
          <w:szCs w:val="18"/>
          <w:highlight w:val="none"/>
          <w14:textFill>
            <w14:solidFill>
              <w14:schemeClr w14:val="tx1"/>
            </w14:solidFill>
          </w14:textFill>
        </w:rPr>
      </w:pPr>
    </w:p>
    <w:p>
      <w:pPr>
        <w:pStyle w:val="3"/>
        <w:pageBreakBefore/>
        <w:spacing w:line="412" w:lineRule="auto"/>
        <w:jc w:val="both"/>
        <w:rPr>
          <w:rFonts w:ascii="宋体" w:hAnsi="宋体" w:eastAsia="宋体" w:cs="宋体"/>
          <w:color w:val="000000" w:themeColor="text1"/>
          <w:sz w:val="30"/>
          <w:szCs w:val="30"/>
          <w:highlight w:val="none"/>
          <w14:textFill>
            <w14:solidFill>
              <w14:schemeClr w14:val="tx1"/>
            </w14:solidFill>
          </w14:textFill>
        </w:rPr>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pPr>
      <w:bookmarkStart w:id="56" w:name="_第一章__报_名_邀_请_函"/>
    </w:p>
    <w:bookmarkEnd w:id="56"/>
    <w:sdt>
      <w:sdtPr>
        <w:rPr>
          <w:rFonts w:hint="eastAsia" w:ascii="宋体" w:hAnsi="宋体" w:eastAsia="宋体" w:cs="宋体"/>
          <w:b w:val="0"/>
          <w:bCs w:val="0"/>
          <w:color w:val="000000" w:themeColor="text1"/>
          <w:sz w:val="36"/>
          <w:szCs w:val="36"/>
          <w:highlight w:val="none"/>
          <w14:textFill>
            <w14:solidFill>
              <w14:schemeClr w14:val="tx1"/>
            </w14:solidFill>
          </w14:textFill>
        </w:rPr>
        <w:id w:val="-1761681450"/>
        <w:docPartObj>
          <w:docPartGallery w:val="Table of Contents"/>
          <w:docPartUnique/>
        </w:docPartObj>
      </w:sdtPr>
      <w:sdtEndPr>
        <w:rPr>
          <w:rFonts w:hint="eastAsia" w:ascii="宋体" w:hAnsi="宋体" w:eastAsia="宋体" w:cs="宋体"/>
          <w:b w:val="0"/>
          <w:bCs w:val="0"/>
          <w:color w:val="000000" w:themeColor="text1"/>
          <w:sz w:val="24"/>
          <w:szCs w:val="24"/>
          <w:highlight w:val="none"/>
          <w:lang w:val="zh-CN"/>
          <w14:textFill>
            <w14:solidFill>
              <w14:schemeClr w14:val="tx1"/>
            </w14:solidFill>
          </w14:textFill>
        </w:rPr>
      </w:sdtEndPr>
      <w:sdtContent>
        <w:p>
          <w:pPr>
            <w:pStyle w:val="3"/>
            <w:pageBreakBefore/>
            <w:jc w:val="center"/>
            <w:rPr>
              <w:rFonts w:ascii="宋体" w:hAnsi="宋体" w:eastAsia="宋体" w:cs="宋体"/>
              <w:color w:val="000000" w:themeColor="text1"/>
              <w:sz w:val="36"/>
              <w:szCs w:val="36"/>
              <w:highlight w:val="none"/>
              <w14:textFill>
                <w14:solidFill>
                  <w14:schemeClr w14:val="tx1"/>
                </w14:solidFill>
              </w14:textFill>
            </w:rPr>
          </w:pPr>
          <w:bookmarkStart w:id="57" w:name="_Toc19581"/>
          <w:bookmarkStart w:id="58" w:name="_Toc13947"/>
          <w:bookmarkStart w:id="59" w:name="_Toc23927923"/>
          <w:r>
            <w:rPr>
              <w:rFonts w:hint="eastAsia" w:ascii="宋体" w:hAnsi="宋体" w:eastAsia="宋体" w:cs="宋体"/>
              <w:color w:val="000000" w:themeColor="text1"/>
              <w:sz w:val="36"/>
              <w:szCs w:val="36"/>
              <w:highlight w:val="none"/>
              <w14:textFill>
                <w14:solidFill>
                  <w14:schemeClr w14:val="tx1"/>
                </w14:solidFill>
              </w14:textFill>
            </w:rPr>
            <w:t>报名文件目录</w:t>
          </w:r>
          <w:bookmarkEnd w:id="57"/>
          <w:bookmarkEnd w:id="58"/>
        </w:p>
        <w:p>
          <w:pPr>
            <w:pStyle w:val="23"/>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begin"/>
          </w:r>
          <w:r>
            <w:rPr>
              <w:rFonts w:hint="default" w:ascii="Times New Roman" w:hAnsi="Times New Roman" w:eastAsia="宋体" w:cs="Times New Roman"/>
              <w:color w:val="000000" w:themeColor="text1"/>
              <w:sz w:val="24"/>
              <w:szCs w:val="24"/>
              <w:highlight w:val="none"/>
              <w14:textFill>
                <w14:solidFill>
                  <w14:schemeClr w14:val="tx1"/>
                </w14:solidFill>
              </w14:textFill>
            </w:rPr>
            <w:instrText xml:space="preserve"> TOC \o "1-3" \h \z \u </w:instrTex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separate"/>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begin"/>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instrText xml:space="preserve"> HYPERLINK \l _Toc13947 </w:instrText>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highlight w:val="none"/>
              <w14:textFill>
                <w14:solidFill>
                  <w14:schemeClr w14:val="tx1"/>
                </w14:solidFill>
              </w14:textFill>
            </w:rPr>
            <w:t>报名文件目录</w:t>
          </w:r>
          <w:r>
            <w:rPr>
              <w:rFonts w:hint="default" w:ascii="Times New Roman" w:hAnsi="Times New Roman" w:eastAsia="宋体" w:cs="Times New Roman"/>
              <w:color w:val="000000" w:themeColor="text1"/>
              <w:sz w:val="24"/>
              <w:szCs w:val="24"/>
              <w:highlight w:val="none"/>
              <w14:textFill>
                <w14:solidFill>
                  <w14:schemeClr w14:val="tx1"/>
                </w14:solidFill>
              </w14:textFill>
            </w:rPr>
            <w:tab/>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begin"/>
          </w:r>
          <w:r>
            <w:rPr>
              <w:rFonts w:hint="default" w:ascii="Times New Roman" w:hAnsi="Times New Roman" w:eastAsia="宋体" w:cs="Times New Roman"/>
              <w:color w:val="000000" w:themeColor="text1"/>
              <w:sz w:val="24"/>
              <w:szCs w:val="24"/>
              <w:highlight w:val="none"/>
              <w14:textFill>
                <w14:solidFill>
                  <w14:schemeClr w14:val="tx1"/>
                </w14:solidFill>
              </w14:textFill>
            </w:rPr>
            <w:instrText xml:space="preserve"> PAGEREF _Toc13947 \h </w:instrTex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highlight w:val="none"/>
              <w14:textFill>
                <w14:solidFill>
                  <w14:schemeClr w14:val="tx1"/>
                </w14:solidFill>
              </w14:textFill>
            </w:rPr>
            <w:t>1</w: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end"/>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end"/>
          </w:r>
        </w:p>
        <w:p>
          <w:pPr>
            <w:pStyle w:val="28"/>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begin"/>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instrText xml:space="preserve"> HYPERLINK \l _Toc31526 </w:instrText>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separate"/>
          </w:r>
          <w:r>
            <w:rPr>
              <w:rFonts w:hint="default" w:ascii="Times New Roman" w:hAnsi="Times New Roman" w:eastAsia="宋体" w:cs="Times New Roman"/>
              <w:bCs/>
              <w:color w:val="000000" w:themeColor="text1"/>
              <w:sz w:val="24"/>
              <w:szCs w:val="24"/>
              <w:highlight w:val="none"/>
              <w14:textFill>
                <w14:solidFill>
                  <w14:schemeClr w14:val="tx1"/>
                </w14:solidFill>
              </w14:textFill>
            </w:rPr>
            <w:t>详细评审索引目录表</w:t>
          </w:r>
          <w:r>
            <w:rPr>
              <w:rFonts w:hint="default" w:ascii="Times New Roman" w:hAnsi="Times New Roman" w:eastAsia="宋体" w:cs="Times New Roman"/>
              <w:color w:val="000000" w:themeColor="text1"/>
              <w:sz w:val="24"/>
              <w:szCs w:val="24"/>
              <w:highlight w:val="none"/>
              <w14:textFill>
                <w14:solidFill>
                  <w14:schemeClr w14:val="tx1"/>
                </w14:solidFill>
              </w14:textFill>
            </w:rPr>
            <w:tab/>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begin"/>
          </w:r>
          <w:r>
            <w:rPr>
              <w:rFonts w:hint="default" w:ascii="Times New Roman" w:hAnsi="Times New Roman" w:eastAsia="宋体" w:cs="Times New Roman"/>
              <w:color w:val="000000" w:themeColor="text1"/>
              <w:sz w:val="24"/>
              <w:szCs w:val="24"/>
              <w:highlight w:val="none"/>
              <w14:textFill>
                <w14:solidFill>
                  <w14:schemeClr w14:val="tx1"/>
                </w14:solidFill>
              </w14:textFill>
            </w:rPr>
            <w:instrText xml:space="preserve"> PAGEREF _Toc31526 \h </w:instrTex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highlight w:val="none"/>
              <w14:textFill>
                <w14:solidFill>
                  <w14:schemeClr w14:val="tx1"/>
                </w14:solidFill>
              </w14:textFill>
            </w:rPr>
            <w:t>3</w: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end"/>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end"/>
          </w:r>
        </w:p>
        <w:p>
          <w:pPr>
            <w:pStyle w:val="28"/>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begin"/>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instrText xml:space="preserve"> HYPERLINK \l _Toc7010 </w:instrText>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highlight w:val="none"/>
              <w14:textFill>
                <w14:solidFill>
                  <w14:schemeClr w14:val="tx1"/>
                </w14:solidFill>
              </w14:textFill>
            </w:rPr>
            <w:t>初步评审自查表</w:t>
          </w:r>
          <w:r>
            <w:rPr>
              <w:rFonts w:hint="default" w:ascii="Times New Roman" w:hAnsi="Times New Roman" w:eastAsia="宋体" w:cs="Times New Roman"/>
              <w:color w:val="000000" w:themeColor="text1"/>
              <w:sz w:val="24"/>
              <w:szCs w:val="24"/>
              <w:highlight w:val="none"/>
              <w14:textFill>
                <w14:solidFill>
                  <w14:schemeClr w14:val="tx1"/>
                </w14:solidFill>
              </w14:textFill>
            </w:rPr>
            <w:tab/>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begin"/>
          </w:r>
          <w:r>
            <w:rPr>
              <w:rFonts w:hint="default" w:ascii="Times New Roman" w:hAnsi="Times New Roman" w:eastAsia="宋体" w:cs="Times New Roman"/>
              <w:color w:val="000000" w:themeColor="text1"/>
              <w:sz w:val="24"/>
              <w:szCs w:val="24"/>
              <w:highlight w:val="none"/>
              <w14:textFill>
                <w14:solidFill>
                  <w14:schemeClr w14:val="tx1"/>
                </w14:solidFill>
              </w14:textFill>
            </w:rPr>
            <w:instrText xml:space="preserve"> PAGEREF _Toc7010 \h </w:instrTex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highlight w:val="none"/>
              <w14:textFill>
                <w14:solidFill>
                  <w14:schemeClr w14:val="tx1"/>
                </w14:solidFill>
              </w14:textFill>
            </w:rPr>
            <w:t>4</w: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end"/>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end"/>
          </w:r>
        </w:p>
        <w:p>
          <w:pPr>
            <w:pStyle w:val="28"/>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begin"/>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instrText xml:space="preserve"> HYPERLINK \l _Toc15784 </w:instrText>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highlight w:val="none"/>
              <w14:textFill>
                <w14:solidFill>
                  <w14:schemeClr w14:val="tx1"/>
                </w14:solidFill>
              </w14:textFill>
            </w:rPr>
            <w:t>商务评审自查表</w:t>
          </w:r>
          <w:r>
            <w:rPr>
              <w:rFonts w:hint="default" w:ascii="Times New Roman" w:hAnsi="Times New Roman" w:eastAsia="宋体" w:cs="Times New Roman"/>
              <w:color w:val="000000" w:themeColor="text1"/>
              <w:sz w:val="24"/>
              <w:szCs w:val="24"/>
              <w:highlight w:val="none"/>
              <w14:textFill>
                <w14:solidFill>
                  <w14:schemeClr w14:val="tx1"/>
                </w14:solidFill>
              </w14:textFill>
            </w:rPr>
            <w:tab/>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begin"/>
          </w:r>
          <w:r>
            <w:rPr>
              <w:rFonts w:hint="default" w:ascii="Times New Roman" w:hAnsi="Times New Roman" w:eastAsia="宋体" w:cs="Times New Roman"/>
              <w:color w:val="000000" w:themeColor="text1"/>
              <w:sz w:val="24"/>
              <w:szCs w:val="24"/>
              <w:highlight w:val="none"/>
              <w14:textFill>
                <w14:solidFill>
                  <w14:schemeClr w14:val="tx1"/>
                </w14:solidFill>
              </w14:textFill>
            </w:rPr>
            <w:instrText xml:space="preserve"> PAGEREF _Toc15784 \h </w:instrTex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highlight w:val="none"/>
              <w14:textFill>
                <w14:solidFill>
                  <w14:schemeClr w14:val="tx1"/>
                </w14:solidFill>
              </w14:textFill>
            </w:rPr>
            <w:t>6</w: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end"/>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end"/>
          </w:r>
        </w:p>
        <w:p>
          <w:pPr>
            <w:pStyle w:val="28"/>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begin"/>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instrText xml:space="preserve"> HYPERLINK \l _Toc17525 </w:instrText>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highlight w:val="none"/>
              <w14:textFill>
                <w14:solidFill>
                  <w14:schemeClr w14:val="tx1"/>
                </w14:solidFill>
              </w14:textFill>
            </w:rPr>
            <w:t>技术评审自查表</w:t>
          </w:r>
          <w:r>
            <w:rPr>
              <w:rFonts w:hint="default" w:ascii="Times New Roman" w:hAnsi="Times New Roman" w:eastAsia="宋体" w:cs="Times New Roman"/>
              <w:color w:val="000000" w:themeColor="text1"/>
              <w:sz w:val="24"/>
              <w:szCs w:val="24"/>
              <w:highlight w:val="none"/>
              <w14:textFill>
                <w14:solidFill>
                  <w14:schemeClr w14:val="tx1"/>
                </w14:solidFill>
              </w14:textFill>
            </w:rPr>
            <w:tab/>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begin"/>
          </w:r>
          <w:r>
            <w:rPr>
              <w:rFonts w:hint="default" w:ascii="Times New Roman" w:hAnsi="Times New Roman" w:eastAsia="宋体" w:cs="Times New Roman"/>
              <w:color w:val="000000" w:themeColor="text1"/>
              <w:sz w:val="24"/>
              <w:szCs w:val="24"/>
              <w:highlight w:val="none"/>
              <w14:textFill>
                <w14:solidFill>
                  <w14:schemeClr w14:val="tx1"/>
                </w14:solidFill>
              </w14:textFill>
            </w:rPr>
            <w:instrText xml:space="preserve"> PAGEREF _Toc17525 \h </w:instrTex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highlight w:val="none"/>
              <w14:textFill>
                <w14:solidFill>
                  <w14:schemeClr w14:val="tx1"/>
                </w14:solidFill>
              </w14:textFill>
            </w:rPr>
            <w:t>7</w: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end"/>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end"/>
          </w:r>
        </w:p>
        <w:p>
          <w:pPr>
            <w:pStyle w:val="28"/>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begin"/>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instrText xml:space="preserve"> HYPERLINK \l _Toc23072 </w:instrText>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highlight w:val="none"/>
              <w14:textFill>
                <w14:solidFill>
                  <w14:schemeClr w14:val="tx1"/>
                </w14:solidFill>
              </w14:textFill>
            </w:rPr>
            <w:t>其他商务及技术响应情况表</w:t>
          </w:r>
          <w:r>
            <w:rPr>
              <w:rFonts w:hint="default" w:ascii="Times New Roman" w:hAnsi="Times New Roman" w:eastAsia="宋体" w:cs="Times New Roman"/>
              <w:color w:val="000000" w:themeColor="text1"/>
              <w:sz w:val="24"/>
              <w:szCs w:val="24"/>
              <w:highlight w:val="none"/>
              <w14:textFill>
                <w14:solidFill>
                  <w14:schemeClr w14:val="tx1"/>
                </w14:solidFill>
              </w14:textFill>
            </w:rPr>
            <w:tab/>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begin"/>
          </w:r>
          <w:r>
            <w:rPr>
              <w:rFonts w:hint="default" w:ascii="Times New Roman" w:hAnsi="Times New Roman" w:eastAsia="宋体" w:cs="Times New Roman"/>
              <w:color w:val="000000" w:themeColor="text1"/>
              <w:sz w:val="24"/>
              <w:szCs w:val="24"/>
              <w:highlight w:val="none"/>
              <w14:textFill>
                <w14:solidFill>
                  <w14:schemeClr w14:val="tx1"/>
                </w14:solidFill>
              </w14:textFill>
            </w:rPr>
            <w:instrText xml:space="preserve"> PAGEREF _Toc23072 \h </w:instrTex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highlight w:val="none"/>
              <w14:textFill>
                <w14:solidFill>
                  <w14:schemeClr w14:val="tx1"/>
                </w14:solidFill>
              </w14:textFill>
            </w:rPr>
            <w:t>8</w: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end"/>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end"/>
          </w:r>
        </w:p>
        <w:p>
          <w:pPr>
            <w:pStyle w:val="28"/>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begin"/>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instrText xml:space="preserve"> HYPERLINK \l _Toc542 </w:instrText>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separate"/>
          </w:r>
          <w:r>
            <w:rPr>
              <w:rFonts w:hint="default" w:ascii="Times New Roman" w:hAnsi="Times New Roman" w:eastAsia="宋体" w:cs="Times New Roman"/>
              <w:bCs/>
              <w:color w:val="000000" w:themeColor="text1"/>
              <w:sz w:val="24"/>
              <w:szCs w:val="24"/>
              <w:highlight w:val="none"/>
              <w14:textFill>
                <w14:solidFill>
                  <w14:schemeClr w14:val="tx1"/>
                </w14:solidFill>
              </w14:textFill>
            </w:rPr>
            <w:t>格式1 报名函</w:t>
          </w:r>
          <w:r>
            <w:rPr>
              <w:rFonts w:hint="default" w:ascii="Times New Roman" w:hAnsi="Times New Roman" w:eastAsia="宋体" w:cs="Times New Roman"/>
              <w:color w:val="000000" w:themeColor="text1"/>
              <w:sz w:val="24"/>
              <w:szCs w:val="24"/>
              <w:highlight w:val="none"/>
              <w14:textFill>
                <w14:solidFill>
                  <w14:schemeClr w14:val="tx1"/>
                </w14:solidFill>
              </w14:textFill>
            </w:rPr>
            <w:tab/>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begin"/>
          </w:r>
          <w:r>
            <w:rPr>
              <w:rFonts w:hint="default" w:ascii="Times New Roman" w:hAnsi="Times New Roman" w:eastAsia="宋体" w:cs="Times New Roman"/>
              <w:color w:val="000000" w:themeColor="text1"/>
              <w:sz w:val="24"/>
              <w:szCs w:val="24"/>
              <w:highlight w:val="none"/>
              <w14:textFill>
                <w14:solidFill>
                  <w14:schemeClr w14:val="tx1"/>
                </w14:solidFill>
              </w14:textFill>
            </w:rPr>
            <w:instrText xml:space="preserve"> PAGEREF _Toc542 \h </w:instrTex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highlight w:val="none"/>
              <w14:textFill>
                <w14:solidFill>
                  <w14:schemeClr w14:val="tx1"/>
                </w14:solidFill>
              </w14:textFill>
            </w:rPr>
            <w:t>10</w: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end"/>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end"/>
          </w:r>
        </w:p>
        <w:p>
          <w:pPr>
            <w:pStyle w:val="28"/>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begin"/>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instrText xml:space="preserve"> HYPERLINK \l _Toc22931 </w:instrText>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separate"/>
          </w:r>
          <w:r>
            <w:rPr>
              <w:rFonts w:hint="default" w:ascii="Times New Roman" w:hAnsi="Times New Roman" w:eastAsia="宋体" w:cs="Times New Roman"/>
              <w:bCs/>
              <w:color w:val="000000" w:themeColor="text1"/>
              <w:sz w:val="24"/>
              <w:szCs w:val="24"/>
              <w:highlight w:val="none"/>
              <w14:textFill>
                <w14:solidFill>
                  <w14:schemeClr w14:val="tx1"/>
                </w14:solidFill>
              </w14:textFill>
            </w:rPr>
            <w:t>格式2 资格</w:t>
          </w:r>
          <w:r>
            <w:rPr>
              <w:rFonts w:hint="default" w:ascii="Times New Roman" w:hAnsi="Times New Roman" w:eastAsia="宋体" w:cs="Times New Roman"/>
              <w:bCs/>
              <w:color w:val="000000" w:themeColor="text1"/>
              <w:sz w:val="24"/>
              <w:szCs w:val="24"/>
              <w:highlight w:val="none"/>
              <w:lang w:val="en-US" w:eastAsia="zh-CN"/>
              <w14:textFill>
                <w14:solidFill>
                  <w14:schemeClr w14:val="tx1"/>
                </w14:solidFill>
              </w14:textFill>
            </w:rPr>
            <w:t>承诺</w:t>
          </w:r>
          <w:r>
            <w:rPr>
              <w:rFonts w:hint="default" w:ascii="Times New Roman" w:hAnsi="Times New Roman" w:eastAsia="宋体" w:cs="Times New Roman"/>
              <w:bCs/>
              <w:color w:val="000000" w:themeColor="text1"/>
              <w:sz w:val="24"/>
              <w:szCs w:val="24"/>
              <w:highlight w:val="none"/>
              <w14:textFill>
                <w14:solidFill>
                  <w14:schemeClr w14:val="tx1"/>
                </w14:solidFill>
              </w14:textFill>
            </w:rPr>
            <w:t>函</w:t>
          </w:r>
          <w:r>
            <w:rPr>
              <w:rFonts w:hint="default" w:ascii="Times New Roman" w:hAnsi="Times New Roman" w:eastAsia="宋体" w:cs="Times New Roman"/>
              <w:color w:val="000000" w:themeColor="text1"/>
              <w:sz w:val="24"/>
              <w:szCs w:val="24"/>
              <w:highlight w:val="none"/>
              <w14:textFill>
                <w14:solidFill>
                  <w14:schemeClr w14:val="tx1"/>
                </w14:solidFill>
              </w14:textFill>
            </w:rPr>
            <w:tab/>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begin"/>
          </w:r>
          <w:r>
            <w:rPr>
              <w:rFonts w:hint="default" w:ascii="Times New Roman" w:hAnsi="Times New Roman" w:eastAsia="宋体" w:cs="Times New Roman"/>
              <w:color w:val="000000" w:themeColor="text1"/>
              <w:sz w:val="24"/>
              <w:szCs w:val="24"/>
              <w:highlight w:val="none"/>
              <w14:textFill>
                <w14:solidFill>
                  <w14:schemeClr w14:val="tx1"/>
                </w14:solidFill>
              </w14:textFill>
            </w:rPr>
            <w:instrText xml:space="preserve"> PAGEREF _Toc22931 \h </w:instrTex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highlight w:val="none"/>
              <w14:textFill>
                <w14:solidFill>
                  <w14:schemeClr w14:val="tx1"/>
                </w14:solidFill>
              </w14:textFill>
            </w:rPr>
            <w:t>12</w: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end"/>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end"/>
          </w:r>
        </w:p>
        <w:p>
          <w:pPr>
            <w:pStyle w:val="28"/>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begin"/>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instrText xml:space="preserve"> HYPERLINK \l _Toc1427 </w:instrText>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separate"/>
          </w:r>
          <w:r>
            <w:rPr>
              <w:rFonts w:hint="default" w:ascii="Times New Roman" w:hAnsi="Times New Roman" w:eastAsia="宋体" w:cs="Times New Roman"/>
              <w:bCs/>
              <w:color w:val="000000" w:themeColor="text1"/>
              <w:kern w:val="2"/>
              <w:sz w:val="24"/>
              <w:szCs w:val="24"/>
              <w:highlight w:val="none"/>
              <w:lang w:val="en-US" w:eastAsia="zh-CN" w:bidi="ar-SA"/>
              <w14:textFill>
                <w14:solidFill>
                  <w14:schemeClr w14:val="tx1"/>
                </w14:solidFill>
              </w14:textFill>
            </w:rPr>
            <w:t>格式3 报名人基本情况表</w:t>
          </w:r>
          <w:r>
            <w:rPr>
              <w:rFonts w:hint="default" w:ascii="Times New Roman" w:hAnsi="Times New Roman" w:eastAsia="宋体" w:cs="Times New Roman"/>
              <w:color w:val="000000" w:themeColor="text1"/>
              <w:sz w:val="24"/>
              <w:szCs w:val="24"/>
              <w:highlight w:val="none"/>
              <w14:textFill>
                <w14:solidFill>
                  <w14:schemeClr w14:val="tx1"/>
                </w14:solidFill>
              </w14:textFill>
            </w:rPr>
            <w:tab/>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begin"/>
          </w:r>
          <w:r>
            <w:rPr>
              <w:rFonts w:hint="default" w:ascii="Times New Roman" w:hAnsi="Times New Roman" w:eastAsia="宋体" w:cs="Times New Roman"/>
              <w:color w:val="000000" w:themeColor="text1"/>
              <w:sz w:val="24"/>
              <w:szCs w:val="24"/>
              <w:highlight w:val="none"/>
              <w14:textFill>
                <w14:solidFill>
                  <w14:schemeClr w14:val="tx1"/>
                </w14:solidFill>
              </w14:textFill>
            </w:rPr>
            <w:instrText xml:space="preserve"> PAGEREF _Toc1427 \h </w:instrTex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highlight w:val="none"/>
              <w14:textFill>
                <w14:solidFill>
                  <w14:schemeClr w14:val="tx1"/>
                </w14:solidFill>
              </w14:textFill>
            </w:rPr>
            <w:t>14</w: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end"/>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end"/>
          </w:r>
        </w:p>
        <w:p>
          <w:pPr>
            <w:pStyle w:val="28"/>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begin"/>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instrText xml:space="preserve"> HYPERLINK \l _Toc18537 </w:instrText>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separate"/>
          </w:r>
          <w:r>
            <w:rPr>
              <w:rFonts w:hint="default" w:ascii="Times New Roman" w:hAnsi="Times New Roman" w:eastAsia="宋体" w:cs="Times New Roman"/>
              <w:bCs/>
              <w:color w:val="000000" w:themeColor="text1"/>
              <w:sz w:val="24"/>
              <w:szCs w:val="24"/>
              <w:highlight w:val="none"/>
              <w14:textFill>
                <w14:solidFill>
                  <w14:schemeClr w14:val="tx1"/>
                </w14:solidFill>
              </w14:textFill>
            </w:rPr>
            <w:t>格式4 法定代表人（负责人）证明书</w:t>
          </w:r>
          <w:r>
            <w:rPr>
              <w:rFonts w:hint="default" w:ascii="Times New Roman" w:hAnsi="Times New Roman" w:eastAsia="宋体" w:cs="Times New Roman"/>
              <w:color w:val="000000" w:themeColor="text1"/>
              <w:sz w:val="24"/>
              <w:szCs w:val="24"/>
              <w:highlight w:val="none"/>
              <w14:textFill>
                <w14:solidFill>
                  <w14:schemeClr w14:val="tx1"/>
                </w14:solidFill>
              </w14:textFill>
            </w:rPr>
            <w:tab/>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begin"/>
          </w:r>
          <w:r>
            <w:rPr>
              <w:rFonts w:hint="default" w:ascii="Times New Roman" w:hAnsi="Times New Roman" w:eastAsia="宋体" w:cs="Times New Roman"/>
              <w:color w:val="000000" w:themeColor="text1"/>
              <w:sz w:val="24"/>
              <w:szCs w:val="24"/>
              <w:highlight w:val="none"/>
              <w14:textFill>
                <w14:solidFill>
                  <w14:schemeClr w14:val="tx1"/>
                </w14:solidFill>
              </w14:textFill>
            </w:rPr>
            <w:instrText xml:space="preserve"> PAGEREF _Toc18537 \h </w:instrTex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highlight w:val="none"/>
              <w14:textFill>
                <w14:solidFill>
                  <w14:schemeClr w14:val="tx1"/>
                </w14:solidFill>
              </w14:textFill>
            </w:rPr>
            <w:t>16</w: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end"/>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end"/>
          </w:r>
        </w:p>
        <w:p>
          <w:pPr>
            <w:pStyle w:val="28"/>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begin"/>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instrText xml:space="preserve"> HYPERLINK \l _Toc20891 </w:instrText>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separate"/>
          </w: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负责人是指营业执照中注明的“负责人”</w:t>
          </w:r>
          <w:r>
            <w:rPr>
              <w:rFonts w:hint="default" w:ascii="Times New Roman" w:hAnsi="Times New Roman" w:eastAsia="宋体" w:cs="Times New Roman"/>
              <w:color w:val="000000" w:themeColor="text1"/>
              <w:sz w:val="24"/>
              <w:szCs w:val="24"/>
              <w:highlight w:val="none"/>
              <w14:textFill>
                <w14:solidFill>
                  <w14:schemeClr w14:val="tx1"/>
                </w14:solidFill>
              </w14:textFill>
            </w:rPr>
            <w:tab/>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begin"/>
          </w:r>
          <w:r>
            <w:rPr>
              <w:rFonts w:hint="default" w:ascii="Times New Roman" w:hAnsi="Times New Roman" w:eastAsia="宋体" w:cs="Times New Roman"/>
              <w:color w:val="000000" w:themeColor="text1"/>
              <w:sz w:val="24"/>
              <w:szCs w:val="24"/>
              <w:highlight w:val="none"/>
              <w14:textFill>
                <w14:solidFill>
                  <w14:schemeClr w14:val="tx1"/>
                </w14:solidFill>
              </w14:textFill>
            </w:rPr>
            <w:instrText xml:space="preserve"> PAGEREF _Toc20891 \h </w:instrTex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highlight w:val="none"/>
              <w14:textFill>
                <w14:solidFill>
                  <w14:schemeClr w14:val="tx1"/>
                </w14:solidFill>
              </w14:textFill>
            </w:rPr>
            <w:t>17</w: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end"/>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end"/>
          </w:r>
        </w:p>
        <w:p>
          <w:pPr>
            <w:pStyle w:val="28"/>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begin"/>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instrText xml:space="preserve"> HYPERLINK \l _Toc3672 </w:instrText>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separate"/>
          </w:r>
          <w:r>
            <w:rPr>
              <w:rFonts w:hint="default" w:ascii="Times New Roman" w:hAnsi="Times New Roman" w:eastAsia="宋体" w:cs="Times New Roman"/>
              <w:bCs/>
              <w:color w:val="000000" w:themeColor="text1"/>
              <w:sz w:val="24"/>
              <w:szCs w:val="24"/>
              <w:highlight w:val="none"/>
              <w14:textFill>
                <w14:solidFill>
                  <w14:schemeClr w14:val="tx1"/>
                </w14:solidFill>
              </w14:textFill>
            </w:rPr>
            <w:t>格式5 法定代表人（负责人）证明书</w:t>
          </w:r>
          <w:r>
            <w:rPr>
              <w:rFonts w:hint="default" w:ascii="Times New Roman" w:hAnsi="Times New Roman" w:eastAsia="宋体" w:cs="Times New Roman"/>
              <w:color w:val="000000" w:themeColor="text1"/>
              <w:sz w:val="24"/>
              <w:szCs w:val="24"/>
              <w:highlight w:val="none"/>
              <w14:textFill>
                <w14:solidFill>
                  <w14:schemeClr w14:val="tx1"/>
                </w14:solidFill>
              </w14:textFill>
            </w:rPr>
            <w:tab/>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begin"/>
          </w:r>
          <w:r>
            <w:rPr>
              <w:rFonts w:hint="default" w:ascii="Times New Roman" w:hAnsi="Times New Roman" w:eastAsia="宋体" w:cs="Times New Roman"/>
              <w:color w:val="000000" w:themeColor="text1"/>
              <w:sz w:val="24"/>
              <w:szCs w:val="24"/>
              <w:highlight w:val="none"/>
              <w14:textFill>
                <w14:solidFill>
                  <w14:schemeClr w14:val="tx1"/>
                </w14:solidFill>
              </w14:textFill>
            </w:rPr>
            <w:instrText xml:space="preserve"> PAGEREF _Toc3672 \h </w:instrTex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highlight w:val="none"/>
              <w14:textFill>
                <w14:solidFill>
                  <w14:schemeClr w14:val="tx1"/>
                </w14:solidFill>
              </w14:textFill>
            </w:rPr>
            <w:t>18</w: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end"/>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end"/>
          </w:r>
        </w:p>
        <w:p>
          <w:pPr>
            <w:pStyle w:val="28"/>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begin"/>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instrText xml:space="preserve"> HYPERLINK \l _Toc9946 </w:instrText>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separate"/>
          </w:r>
          <w:r>
            <w:rPr>
              <w:rFonts w:hint="default" w:ascii="Times New Roman" w:hAnsi="Times New Roman" w:eastAsia="宋体" w:cs="Times New Roman"/>
              <w:bCs/>
              <w:color w:val="000000" w:themeColor="text1"/>
              <w:sz w:val="24"/>
              <w:szCs w:val="24"/>
              <w:highlight w:val="none"/>
              <w14:textFill>
                <w14:solidFill>
                  <w14:schemeClr w14:val="tx1"/>
                </w14:solidFill>
              </w14:textFill>
            </w:rPr>
            <w:t xml:space="preserve">格式6 </w:t>
          </w:r>
          <w:r>
            <w:rPr>
              <w:rFonts w:hint="default" w:ascii="Times New Roman" w:hAnsi="Times New Roman" w:eastAsia="宋体" w:cs="Times New Roman"/>
              <w:bCs/>
              <w:color w:val="000000" w:themeColor="text1"/>
              <w:sz w:val="24"/>
              <w:szCs w:val="24"/>
              <w:highlight w:val="none"/>
              <w:lang w:val="en-US"/>
              <w14:textFill>
                <w14:solidFill>
                  <w14:schemeClr w14:val="tx1"/>
                </w14:solidFill>
              </w14:textFill>
            </w:rPr>
            <w:t>生产厂家（制造商或总代理商）授权委托书</w:t>
          </w:r>
          <w:r>
            <w:rPr>
              <w:rFonts w:hint="default" w:ascii="Times New Roman" w:hAnsi="Times New Roman" w:eastAsia="宋体" w:cs="Times New Roman"/>
              <w:color w:val="000000" w:themeColor="text1"/>
              <w:sz w:val="24"/>
              <w:szCs w:val="24"/>
              <w:highlight w:val="none"/>
              <w14:textFill>
                <w14:solidFill>
                  <w14:schemeClr w14:val="tx1"/>
                </w14:solidFill>
              </w14:textFill>
            </w:rPr>
            <w:tab/>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begin"/>
          </w:r>
          <w:r>
            <w:rPr>
              <w:rFonts w:hint="default" w:ascii="Times New Roman" w:hAnsi="Times New Roman" w:eastAsia="宋体" w:cs="Times New Roman"/>
              <w:color w:val="000000" w:themeColor="text1"/>
              <w:sz w:val="24"/>
              <w:szCs w:val="24"/>
              <w:highlight w:val="none"/>
              <w14:textFill>
                <w14:solidFill>
                  <w14:schemeClr w14:val="tx1"/>
                </w14:solidFill>
              </w14:textFill>
            </w:rPr>
            <w:instrText xml:space="preserve"> PAGEREF _Toc9946 \h </w:instrTex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highlight w:val="none"/>
              <w14:textFill>
                <w14:solidFill>
                  <w14:schemeClr w14:val="tx1"/>
                </w14:solidFill>
              </w14:textFill>
            </w:rPr>
            <w:t>19</w: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end"/>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end"/>
          </w:r>
        </w:p>
        <w:p>
          <w:pPr>
            <w:pStyle w:val="28"/>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begin"/>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instrText xml:space="preserve"> HYPERLINK \l _Toc10774 </w:instrText>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separate"/>
          </w:r>
          <w:r>
            <w:rPr>
              <w:rFonts w:hint="default" w:ascii="Times New Roman" w:hAnsi="Times New Roman" w:eastAsia="宋体" w:cs="Times New Roman"/>
              <w:bCs/>
              <w:color w:val="000000" w:themeColor="text1"/>
              <w:sz w:val="24"/>
              <w:szCs w:val="24"/>
              <w:highlight w:val="none"/>
              <w14:textFill>
                <w14:solidFill>
                  <w14:schemeClr w14:val="tx1"/>
                </w14:solidFill>
              </w14:textFill>
            </w:rPr>
            <w:t xml:space="preserve">格式7 </w:t>
          </w:r>
          <w:r>
            <w:rPr>
              <w:rFonts w:hint="eastAsia" w:cs="Times New Roman"/>
              <w:bCs/>
              <w:color w:val="000000" w:themeColor="text1"/>
              <w:sz w:val="24"/>
              <w:szCs w:val="24"/>
              <w:highlight w:val="none"/>
              <w:lang w:val="en-US" w:eastAsia="zh-CN"/>
              <w14:textFill>
                <w14:solidFill>
                  <w14:schemeClr w14:val="tx1"/>
                </w14:solidFill>
              </w14:textFill>
            </w:rPr>
            <w:t>报价一览表</w:t>
          </w:r>
          <w:r>
            <w:rPr>
              <w:rFonts w:hint="default" w:ascii="Times New Roman" w:hAnsi="Times New Roman" w:eastAsia="宋体" w:cs="Times New Roman"/>
              <w:color w:val="000000" w:themeColor="text1"/>
              <w:sz w:val="24"/>
              <w:szCs w:val="24"/>
              <w:highlight w:val="none"/>
              <w14:textFill>
                <w14:solidFill>
                  <w14:schemeClr w14:val="tx1"/>
                </w14:solidFill>
              </w14:textFill>
            </w:rPr>
            <w:tab/>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begin"/>
          </w:r>
          <w:r>
            <w:rPr>
              <w:rFonts w:hint="default" w:ascii="Times New Roman" w:hAnsi="Times New Roman" w:eastAsia="宋体" w:cs="Times New Roman"/>
              <w:color w:val="000000" w:themeColor="text1"/>
              <w:sz w:val="24"/>
              <w:szCs w:val="24"/>
              <w:highlight w:val="none"/>
              <w14:textFill>
                <w14:solidFill>
                  <w14:schemeClr w14:val="tx1"/>
                </w14:solidFill>
              </w14:textFill>
            </w:rPr>
            <w:instrText xml:space="preserve"> PAGEREF _Toc10774 \h </w:instrTex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highlight w:val="none"/>
              <w14:textFill>
                <w14:solidFill>
                  <w14:schemeClr w14:val="tx1"/>
                </w14:solidFill>
              </w14:textFill>
            </w:rPr>
            <w:t>21</w: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end"/>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end"/>
          </w:r>
        </w:p>
        <w:p>
          <w:pPr>
            <w:pStyle w:val="28"/>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begin"/>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instrText xml:space="preserve"> HYPERLINK \l _Toc21366 </w:instrText>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separate"/>
          </w:r>
          <w:r>
            <w:rPr>
              <w:rFonts w:hint="default" w:ascii="Times New Roman" w:hAnsi="Times New Roman" w:eastAsia="宋体" w:cs="Times New Roman"/>
              <w:bCs/>
              <w:color w:val="000000" w:themeColor="text1"/>
              <w:sz w:val="24"/>
              <w:szCs w:val="24"/>
              <w:highlight w:val="none"/>
              <w14:textFill>
                <w14:solidFill>
                  <w14:schemeClr w14:val="tx1"/>
                </w14:solidFill>
              </w14:textFill>
            </w:rPr>
            <w:t xml:space="preserve">格式8 </w:t>
          </w:r>
          <w:r>
            <w:rPr>
              <w:rFonts w:hint="default" w:ascii="Times New Roman" w:hAnsi="Times New Roman" w:eastAsia="宋体" w:cs="Times New Roman"/>
              <w:color w:val="000000" w:themeColor="text1"/>
              <w:sz w:val="24"/>
              <w:szCs w:val="24"/>
              <w:highlight w:val="none"/>
              <w14:textFill>
                <w14:solidFill>
                  <w14:schemeClr w14:val="tx1"/>
                </w14:solidFill>
              </w14:textFill>
            </w:rPr>
            <w:t>★实质性要求响应表</w:t>
          </w:r>
          <w:r>
            <w:rPr>
              <w:rFonts w:hint="default" w:ascii="Times New Roman" w:hAnsi="Times New Roman" w:eastAsia="宋体" w:cs="Times New Roman"/>
              <w:color w:val="000000" w:themeColor="text1"/>
              <w:sz w:val="24"/>
              <w:szCs w:val="24"/>
              <w:highlight w:val="none"/>
              <w14:textFill>
                <w14:solidFill>
                  <w14:schemeClr w14:val="tx1"/>
                </w14:solidFill>
              </w14:textFill>
            </w:rPr>
            <w:tab/>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begin"/>
          </w:r>
          <w:r>
            <w:rPr>
              <w:rFonts w:hint="default" w:ascii="Times New Roman" w:hAnsi="Times New Roman" w:eastAsia="宋体" w:cs="Times New Roman"/>
              <w:color w:val="000000" w:themeColor="text1"/>
              <w:sz w:val="24"/>
              <w:szCs w:val="24"/>
              <w:highlight w:val="none"/>
              <w14:textFill>
                <w14:solidFill>
                  <w14:schemeClr w14:val="tx1"/>
                </w14:solidFill>
              </w14:textFill>
            </w:rPr>
            <w:instrText xml:space="preserve"> PAGEREF _Toc21366 \h </w:instrTex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highlight w:val="none"/>
              <w14:textFill>
                <w14:solidFill>
                  <w14:schemeClr w14:val="tx1"/>
                </w14:solidFill>
              </w14:textFill>
            </w:rPr>
            <w:t>24</w: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end"/>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end"/>
          </w:r>
        </w:p>
        <w:p>
          <w:pPr>
            <w:pStyle w:val="28"/>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begin"/>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instrText xml:space="preserve"> HYPERLINK \l _Toc10840 </w:instrText>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separate"/>
          </w:r>
          <w:r>
            <w:rPr>
              <w:rFonts w:hint="default" w:ascii="Times New Roman" w:hAnsi="Times New Roman" w:eastAsia="宋体" w:cs="Times New Roman"/>
              <w:bCs/>
              <w:color w:val="000000" w:themeColor="text1"/>
              <w:sz w:val="24"/>
              <w:szCs w:val="24"/>
              <w:highlight w:val="none"/>
              <w14:textFill>
                <w14:solidFill>
                  <w14:schemeClr w14:val="tx1"/>
                </w14:solidFill>
              </w14:textFill>
            </w:rPr>
            <w:t>格式9 ▲</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重要</w:t>
          </w:r>
          <w:r>
            <w:rPr>
              <w:rFonts w:hint="default" w:ascii="Times New Roman" w:hAnsi="Times New Roman" w:eastAsia="宋体" w:cs="Times New Roman"/>
              <w:color w:val="000000" w:themeColor="text1"/>
              <w:sz w:val="24"/>
              <w:szCs w:val="24"/>
              <w:highlight w:val="none"/>
              <w14:textFill>
                <w14:solidFill>
                  <w14:schemeClr w14:val="tx1"/>
                </w14:solidFill>
              </w14:textFill>
            </w:rPr>
            <w:t>性要求响应表</w:t>
          </w:r>
          <w:r>
            <w:rPr>
              <w:rFonts w:hint="default" w:ascii="Times New Roman" w:hAnsi="Times New Roman" w:eastAsia="宋体" w:cs="Times New Roman"/>
              <w:color w:val="000000" w:themeColor="text1"/>
              <w:sz w:val="24"/>
              <w:szCs w:val="24"/>
              <w:highlight w:val="none"/>
              <w14:textFill>
                <w14:solidFill>
                  <w14:schemeClr w14:val="tx1"/>
                </w14:solidFill>
              </w14:textFill>
            </w:rPr>
            <w:tab/>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begin"/>
          </w:r>
          <w:r>
            <w:rPr>
              <w:rFonts w:hint="default" w:ascii="Times New Roman" w:hAnsi="Times New Roman" w:eastAsia="宋体" w:cs="Times New Roman"/>
              <w:color w:val="000000" w:themeColor="text1"/>
              <w:sz w:val="24"/>
              <w:szCs w:val="24"/>
              <w:highlight w:val="none"/>
              <w14:textFill>
                <w14:solidFill>
                  <w14:schemeClr w14:val="tx1"/>
                </w14:solidFill>
              </w14:textFill>
            </w:rPr>
            <w:instrText xml:space="preserve"> PAGEREF _Toc10840 \h </w:instrTex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highlight w:val="none"/>
              <w14:textFill>
                <w14:solidFill>
                  <w14:schemeClr w14:val="tx1"/>
                </w14:solidFill>
              </w14:textFill>
            </w:rPr>
            <w:t>26</w: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end"/>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end"/>
          </w:r>
        </w:p>
        <w:p>
          <w:pPr>
            <w:pStyle w:val="28"/>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begin"/>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instrText xml:space="preserve"> HYPERLINK \l _Toc32592 </w:instrText>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highlight w:val="none"/>
              <w14:textFill>
                <w14:solidFill>
                  <w14:schemeClr w14:val="tx1"/>
                </w14:solidFill>
              </w14:textFill>
            </w:rPr>
            <w:t xml:space="preserve">格式10 </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一般技术</w:t>
          </w:r>
          <w:r>
            <w:rPr>
              <w:rFonts w:hint="default" w:ascii="Times New Roman" w:hAnsi="Times New Roman" w:eastAsia="宋体" w:cs="Times New Roman"/>
              <w:color w:val="000000" w:themeColor="text1"/>
              <w:sz w:val="24"/>
              <w:szCs w:val="24"/>
              <w:highlight w:val="none"/>
              <w14:textFill>
                <w14:solidFill>
                  <w14:schemeClr w14:val="tx1"/>
                </w14:solidFill>
              </w14:textFill>
            </w:rPr>
            <w:t>要求响应表</w:t>
          </w:r>
          <w:r>
            <w:rPr>
              <w:rFonts w:hint="default" w:ascii="Times New Roman" w:hAnsi="Times New Roman" w:eastAsia="宋体" w:cs="Times New Roman"/>
              <w:color w:val="000000" w:themeColor="text1"/>
              <w:sz w:val="24"/>
              <w:szCs w:val="24"/>
              <w:highlight w:val="none"/>
              <w14:textFill>
                <w14:solidFill>
                  <w14:schemeClr w14:val="tx1"/>
                </w14:solidFill>
              </w14:textFill>
            </w:rPr>
            <w:tab/>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begin"/>
          </w:r>
          <w:r>
            <w:rPr>
              <w:rFonts w:hint="default" w:ascii="Times New Roman" w:hAnsi="Times New Roman" w:eastAsia="宋体" w:cs="Times New Roman"/>
              <w:color w:val="000000" w:themeColor="text1"/>
              <w:sz w:val="24"/>
              <w:szCs w:val="24"/>
              <w:highlight w:val="none"/>
              <w14:textFill>
                <w14:solidFill>
                  <w14:schemeClr w14:val="tx1"/>
                </w14:solidFill>
              </w14:textFill>
            </w:rPr>
            <w:instrText xml:space="preserve"> PAGEREF _Toc32592 \h </w:instrTex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highlight w:val="none"/>
              <w14:textFill>
                <w14:solidFill>
                  <w14:schemeClr w14:val="tx1"/>
                </w14:solidFill>
              </w14:textFill>
            </w:rPr>
            <w:t>27</w: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end"/>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end"/>
          </w:r>
        </w:p>
        <w:p>
          <w:pPr>
            <w:pStyle w:val="28"/>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begin"/>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instrText xml:space="preserve"> HYPERLINK \l _Toc10170 </w:instrText>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separate"/>
          </w:r>
          <w:r>
            <w:rPr>
              <w:rFonts w:hint="default" w:ascii="Times New Roman" w:hAnsi="Times New Roman" w:eastAsia="宋体" w:cs="Times New Roman"/>
              <w:bCs/>
              <w:color w:val="000000" w:themeColor="text1"/>
              <w:sz w:val="24"/>
              <w:szCs w:val="24"/>
              <w:highlight w:val="none"/>
              <w14:textFill>
                <w14:solidFill>
                  <w14:schemeClr w14:val="tx1"/>
                </w14:solidFill>
              </w14:textFill>
            </w:rPr>
            <w:t xml:space="preserve">格式11 </w:t>
          </w:r>
          <w:r>
            <w:rPr>
              <w:rFonts w:hint="default" w:ascii="Times New Roman" w:hAnsi="Times New Roman" w:eastAsia="宋体" w:cs="Times New Roman"/>
              <w:bCs/>
              <w:color w:val="000000" w:themeColor="text1"/>
              <w:sz w:val="24"/>
              <w:szCs w:val="24"/>
              <w:highlight w:val="none"/>
              <w:lang w:val="en-US" w:eastAsia="zh-CN"/>
              <w14:textFill>
                <w14:solidFill>
                  <w14:schemeClr w14:val="tx1"/>
                </w14:solidFill>
              </w14:textFill>
            </w:rPr>
            <w:t>一般</w:t>
          </w:r>
          <w:r>
            <w:rPr>
              <w:rFonts w:hint="default" w:ascii="Times New Roman" w:hAnsi="Times New Roman" w:eastAsia="宋体" w:cs="Times New Roman"/>
              <w:bCs/>
              <w:color w:val="000000" w:themeColor="text1"/>
              <w:sz w:val="24"/>
              <w:szCs w:val="24"/>
              <w:highlight w:val="none"/>
              <w14:textFill>
                <w14:solidFill>
                  <w14:schemeClr w14:val="tx1"/>
                </w14:solidFill>
              </w14:textFill>
            </w:rPr>
            <w:t>商务要求响应表</w:t>
          </w:r>
          <w:r>
            <w:rPr>
              <w:rFonts w:hint="default" w:ascii="Times New Roman" w:hAnsi="Times New Roman" w:eastAsia="宋体" w:cs="Times New Roman"/>
              <w:color w:val="000000" w:themeColor="text1"/>
              <w:sz w:val="24"/>
              <w:szCs w:val="24"/>
              <w:highlight w:val="none"/>
              <w14:textFill>
                <w14:solidFill>
                  <w14:schemeClr w14:val="tx1"/>
                </w14:solidFill>
              </w14:textFill>
            </w:rPr>
            <w:tab/>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begin"/>
          </w:r>
          <w:r>
            <w:rPr>
              <w:rFonts w:hint="default" w:ascii="Times New Roman" w:hAnsi="Times New Roman" w:eastAsia="宋体" w:cs="Times New Roman"/>
              <w:color w:val="000000" w:themeColor="text1"/>
              <w:sz w:val="24"/>
              <w:szCs w:val="24"/>
              <w:highlight w:val="none"/>
              <w14:textFill>
                <w14:solidFill>
                  <w14:schemeClr w14:val="tx1"/>
                </w14:solidFill>
              </w14:textFill>
            </w:rPr>
            <w:instrText xml:space="preserve"> PAGEREF _Toc10170 \h </w:instrTex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highlight w:val="none"/>
              <w14:textFill>
                <w14:solidFill>
                  <w14:schemeClr w14:val="tx1"/>
                </w14:solidFill>
              </w14:textFill>
            </w:rPr>
            <w:t>28</w: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end"/>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end"/>
          </w:r>
        </w:p>
        <w:p>
          <w:pPr>
            <w:pStyle w:val="28"/>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begin"/>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instrText xml:space="preserve"> HYPERLINK \l _Toc23542 </w:instrText>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separate"/>
          </w:r>
          <w:r>
            <w:rPr>
              <w:rFonts w:hint="default" w:ascii="Times New Roman" w:hAnsi="Times New Roman" w:eastAsia="宋体" w:cs="Times New Roman"/>
              <w:bCs/>
              <w:color w:val="000000" w:themeColor="text1"/>
              <w:sz w:val="24"/>
              <w:szCs w:val="24"/>
              <w:highlight w:val="none"/>
              <w14:textFill>
                <w14:solidFill>
                  <w14:schemeClr w14:val="tx1"/>
                </w14:solidFill>
              </w14:textFill>
            </w:rPr>
            <w:t>格式12 同类项目业绩一览表</w:t>
          </w:r>
          <w:r>
            <w:rPr>
              <w:rFonts w:hint="default" w:ascii="Times New Roman" w:hAnsi="Times New Roman" w:eastAsia="宋体" w:cs="Times New Roman"/>
              <w:color w:val="000000" w:themeColor="text1"/>
              <w:sz w:val="24"/>
              <w:szCs w:val="24"/>
              <w:highlight w:val="none"/>
              <w14:textFill>
                <w14:solidFill>
                  <w14:schemeClr w14:val="tx1"/>
                </w14:solidFill>
              </w14:textFill>
            </w:rPr>
            <w:tab/>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begin"/>
          </w:r>
          <w:r>
            <w:rPr>
              <w:rFonts w:hint="default" w:ascii="Times New Roman" w:hAnsi="Times New Roman" w:eastAsia="宋体" w:cs="Times New Roman"/>
              <w:color w:val="000000" w:themeColor="text1"/>
              <w:sz w:val="24"/>
              <w:szCs w:val="24"/>
              <w:highlight w:val="none"/>
              <w14:textFill>
                <w14:solidFill>
                  <w14:schemeClr w14:val="tx1"/>
                </w14:solidFill>
              </w14:textFill>
            </w:rPr>
            <w:instrText xml:space="preserve"> PAGEREF _Toc23542 \h </w:instrTex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highlight w:val="none"/>
              <w14:textFill>
                <w14:solidFill>
                  <w14:schemeClr w14:val="tx1"/>
                </w14:solidFill>
              </w14:textFill>
            </w:rPr>
            <w:t>29</w: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end"/>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end"/>
          </w:r>
        </w:p>
        <w:p>
          <w:pPr>
            <w:pStyle w:val="28"/>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begin"/>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instrText xml:space="preserve"> HYPERLINK \l _Toc3205 </w:instrText>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separate"/>
          </w:r>
          <w:r>
            <w:rPr>
              <w:rFonts w:hint="default" w:ascii="Times New Roman" w:hAnsi="Times New Roman" w:eastAsia="宋体" w:cs="Times New Roman"/>
              <w:bCs/>
              <w:color w:val="000000" w:themeColor="text1"/>
              <w:sz w:val="24"/>
              <w:szCs w:val="24"/>
              <w:highlight w:val="none"/>
              <w14:textFill>
                <w14:solidFill>
                  <w14:schemeClr w14:val="tx1"/>
                </w14:solidFill>
              </w14:textFill>
            </w:rPr>
            <w:t>格式13 报名货物详细技术资料及配置清单</w:t>
          </w:r>
          <w:r>
            <w:rPr>
              <w:rFonts w:hint="default" w:ascii="Times New Roman" w:hAnsi="Times New Roman" w:eastAsia="宋体" w:cs="Times New Roman"/>
              <w:color w:val="000000" w:themeColor="text1"/>
              <w:sz w:val="24"/>
              <w:szCs w:val="24"/>
              <w:highlight w:val="none"/>
              <w14:textFill>
                <w14:solidFill>
                  <w14:schemeClr w14:val="tx1"/>
                </w14:solidFill>
              </w14:textFill>
            </w:rPr>
            <w:tab/>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begin"/>
          </w:r>
          <w:r>
            <w:rPr>
              <w:rFonts w:hint="default" w:ascii="Times New Roman" w:hAnsi="Times New Roman" w:eastAsia="宋体" w:cs="Times New Roman"/>
              <w:color w:val="000000" w:themeColor="text1"/>
              <w:sz w:val="24"/>
              <w:szCs w:val="24"/>
              <w:highlight w:val="none"/>
              <w14:textFill>
                <w14:solidFill>
                  <w14:schemeClr w14:val="tx1"/>
                </w14:solidFill>
              </w14:textFill>
            </w:rPr>
            <w:instrText xml:space="preserve"> PAGEREF _Toc3205 \h </w:instrTex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highlight w:val="none"/>
              <w14:textFill>
                <w14:solidFill>
                  <w14:schemeClr w14:val="tx1"/>
                </w14:solidFill>
              </w14:textFill>
            </w:rPr>
            <w:t>30</w: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end"/>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end"/>
          </w:r>
        </w:p>
        <w:p>
          <w:pPr>
            <w:pStyle w:val="28"/>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begin"/>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instrText xml:space="preserve"> HYPERLINK \l _Toc20992 </w:instrText>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separate"/>
          </w:r>
          <w:r>
            <w:rPr>
              <w:rFonts w:hint="default" w:ascii="Times New Roman" w:hAnsi="Times New Roman" w:eastAsia="宋体" w:cs="Times New Roman"/>
              <w:bCs/>
              <w:color w:val="000000" w:themeColor="text1"/>
              <w:sz w:val="24"/>
              <w:szCs w:val="24"/>
              <w:highlight w:val="none"/>
              <w:lang w:val="en-US" w:eastAsia="zh-CN"/>
              <w14:textFill>
                <w14:solidFill>
                  <w14:schemeClr w14:val="tx1"/>
                </w14:solidFill>
              </w14:textFill>
            </w:rPr>
            <w:t>格式14 售后服务方案</w:t>
          </w:r>
          <w:r>
            <w:rPr>
              <w:rFonts w:hint="default" w:ascii="Times New Roman" w:hAnsi="Times New Roman" w:eastAsia="宋体" w:cs="Times New Roman"/>
              <w:color w:val="000000" w:themeColor="text1"/>
              <w:sz w:val="24"/>
              <w:szCs w:val="24"/>
              <w:highlight w:val="none"/>
              <w14:textFill>
                <w14:solidFill>
                  <w14:schemeClr w14:val="tx1"/>
                </w14:solidFill>
              </w14:textFill>
            </w:rPr>
            <w:tab/>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begin"/>
          </w:r>
          <w:r>
            <w:rPr>
              <w:rFonts w:hint="default" w:ascii="Times New Roman" w:hAnsi="Times New Roman" w:eastAsia="宋体" w:cs="Times New Roman"/>
              <w:color w:val="000000" w:themeColor="text1"/>
              <w:sz w:val="24"/>
              <w:szCs w:val="24"/>
              <w:highlight w:val="none"/>
              <w14:textFill>
                <w14:solidFill>
                  <w14:schemeClr w14:val="tx1"/>
                </w14:solidFill>
              </w14:textFill>
            </w:rPr>
            <w:instrText xml:space="preserve"> PAGEREF _Toc20992 \h </w:instrTex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highlight w:val="none"/>
              <w14:textFill>
                <w14:solidFill>
                  <w14:schemeClr w14:val="tx1"/>
                </w14:solidFill>
              </w14:textFill>
            </w:rPr>
            <w:t>31</w: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end"/>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end"/>
          </w:r>
        </w:p>
        <w:p>
          <w:pPr>
            <w:pStyle w:val="28"/>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begin"/>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instrText xml:space="preserve"> HYPERLINK \l _Toc6075 </w:instrText>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separate"/>
          </w:r>
          <w:r>
            <w:rPr>
              <w:rFonts w:hint="default" w:ascii="Times New Roman" w:hAnsi="Times New Roman" w:eastAsia="宋体" w:cs="Times New Roman"/>
              <w:bCs/>
              <w:color w:val="000000" w:themeColor="text1"/>
              <w:sz w:val="24"/>
              <w:szCs w:val="24"/>
              <w:highlight w:val="none"/>
              <w:lang w:val="en-US" w:eastAsia="zh-CN"/>
              <w14:textFill>
                <w14:solidFill>
                  <w14:schemeClr w14:val="tx1"/>
                </w14:solidFill>
              </w14:textFill>
            </w:rPr>
            <w:t>格式15 产品技术先进性和可靠性</w:t>
          </w:r>
          <w:r>
            <w:rPr>
              <w:rFonts w:hint="default" w:ascii="Times New Roman" w:hAnsi="Times New Roman" w:eastAsia="宋体" w:cs="Times New Roman"/>
              <w:color w:val="000000" w:themeColor="text1"/>
              <w:sz w:val="24"/>
              <w:szCs w:val="24"/>
              <w:highlight w:val="none"/>
              <w14:textFill>
                <w14:solidFill>
                  <w14:schemeClr w14:val="tx1"/>
                </w14:solidFill>
              </w14:textFill>
            </w:rPr>
            <w:tab/>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begin"/>
          </w:r>
          <w:r>
            <w:rPr>
              <w:rFonts w:hint="default" w:ascii="Times New Roman" w:hAnsi="Times New Roman" w:eastAsia="宋体" w:cs="Times New Roman"/>
              <w:color w:val="000000" w:themeColor="text1"/>
              <w:sz w:val="24"/>
              <w:szCs w:val="24"/>
              <w:highlight w:val="none"/>
              <w14:textFill>
                <w14:solidFill>
                  <w14:schemeClr w14:val="tx1"/>
                </w14:solidFill>
              </w14:textFill>
            </w:rPr>
            <w:instrText xml:space="preserve"> PAGEREF _Toc6075 \h </w:instrTex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highlight w:val="none"/>
              <w14:textFill>
                <w14:solidFill>
                  <w14:schemeClr w14:val="tx1"/>
                </w14:solidFill>
              </w14:textFill>
            </w:rPr>
            <w:t>33</w: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end"/>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end"/>
          </w:r>
        </w:p>
        <w:p>
          <w:pPr>
            <w:pStyle w:val="28"/>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begin"/>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instrText xml:space="preserve"> HYPERLINK \l _Toc1845 </w:instrText>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separate"/>
          </w:r>
          <w:r>
            <w:rPr>
              <w:rFonts w:hint="default" w:ascii="Times New Roman" w:hAnsi="Times New Roman" w:eastAsia="宋体" w:cs="Times New Roman"/>
              <w:bCs/>
              <w:color w:val="000000" w:themeColor="text1"/>
              <w:sz w:val="24"/>
              <w:szCs w:val="24"/>
              <w:highlight w:val="none"/>
              <w:lang w:val="en-US" w:eastAsia="zh-CN"/>
              <w14:textFill>
                <w14:solidFill>
                  <w14:schemeClr w14:val="tx1"/>
                </w14:solidFill>
              </w14:textFill>
            </w:rPr>
            <w:t>格式16 安装调试/运输/验收实施方案</w:t>
          </w:r>
          <w:r>
            <w:rPr>
              <w:rFonts w:hint="default" w:ascii="Times New Roman" w:hAnsi="Times New Roman" w:eastAsia="宋体" w:cs="Times New Roman"/>
              <w:color w:val="000000" w:themeColor="text1"/>
              <w:sz w:val="24"/>
              <w:szCs w:val="24"/>
              <w:highlight w:val="none"/>
              <w14:textFill>
                <w14:solidFill>
                  <w14:schemeClr w14:val="tx1"/>
                </w14:solidFill>
              </w14:textFill>
            </w:rPr>
            <w:tab/>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begin"/>
          </w:r>
          <w:r>
            <w:rPr>
              <w:rFonts w:hint="default" w:ascii="Times New Roman" w:hAnsi="Times New Roman" w:eastAsia="宋体" w:cs="Times New Roman"/>
              <w:color w:val="000000" w:themeColor="text1"/>
              <w:sz w:val="24"/>
              <w:szCs w:val="24"/>
              <w:highlight w:val="none"/>
              <w14:textFill>
                <w14:solidFill>
                  <w14:schemeClr w14:val="tx1"/>
                </w14:solidFill>
              </w14:textFill>
            </w:rPr>
            <w:instrText xml:space="preserve"> PAGEREF _Toc1845 \h </w:instrTex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highlight w:val="none"/>
              <w14:textFill>
                <w14:solidFill>
                  <w14:schemeClr w14:val="tx1"/>
                </w14:solidFill>
              </w14:textFill>
            </w:rPr>
            <w:t>35</w: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end"/>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end"/>
          </w:r>
        </w:p>
        <w:p>
          <w:pPr>
            <w:pStyle w:val="28"/>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begin"/>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instrText xml:space="preserve"> HYPERLINK \l _Toc32733 </w:instrText>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highlight w:val="none"/>
              <w14:textFill>
                <w14:solidFill>
                  <w14:schemeClr w14:val="tx1"/>
                </w14:solidFill>
              </w14:textFill>
            </w:rPr>
            <w:t xml:space="preserve">格式17 </w:t>
          </w:r>
          <w:r>
            <w:rPr>
              <w:rFonts w:hint="default" w:ascii="Times New Roman" w:hAnsi="Times New Roman" w:eastAsia="宋体" w:cs="Times New Roman"/>
              <w:bCs/>
              <w:color w:val="000000" w:themeColor="text1"/>
              <w:sz w:val="24"/>
              <w:szCs w:val="24"/>
              <w:highlight w:val="none"/>
              <w:lang w:val="en-US" w:eastAsia="zh-CN"/>
              <w14:textFill>
                <w14:solidFill>
                  <w14:schemeClr w14:val="tx1"/>
                </w14:solidFill>
              </w14:textFill>
            </w:rPr>
            <w:t>技术培训方案</w:t>
          </w:r>
          <w:r>
            <w:rPr>
              <w:rFonts w:hint="default" w:ascii="Times New Roman" w:hAnsi="Times New Roman" w:eastAsia="宋体" w:cs="Times New Roman"/>
              <w:color w:val="000000" w:themeColor="text1"/>
              <w:sz w:val="24"/>
              <w:szCs w:val="24"/>
              <w:highlight w:val="none"/>
              <w14:textFill>
                <w14:solidFill>
                  <w14:schemeClr w14:val="tx1"/>
                </w14:solidFill>
              </w14:textFill>
            </w:rPr>
            <w:tab/>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begin"/>
          </w:r>
          <w:r>
            <w:rPr>
              <w:rFonts w:hint="default" w:ascii="Times New Roman" w:hAnsi="Times New Roman" w:eastAsia="宋体" w:cs="Times New Roman"/>
              <w:color w:val="000000" w:themeColor="text1"/>
              <w:sz w:val="24"/>
              <w:szCs w:val="24"/>
              <w:highlight w:val="none"/>
              <w14:textFill>
                <w14:solidFill>
                  <w14:schemeClr w14:val="tx1"/>
                </w14:solidFill>
              </w14:textFill>
            </w:rPr>
            <w:instrText xml:space="preserve"> PAGEREF _Toc32733 \h </w:instrTex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separate"/>
          </w:r>
          <w:r>
            <w:rPr>
              <w:b/>
            </w:rPr>
            <w:t>错误！未定义书签。</w: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end"/>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end"/>
          </w:r>
        </w:p>
        <w:p>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ascii="宋体" w:hAnsi="宋体" w:cs="宋体"/>
              <w:color w:val="000000" w:themeColor="text1"/>
              <w:sz w:val="24"/>
              <w:highlight w:val="none"/>
              <w14:textFill>
                <w14:solidFill>
                  <w14:schemeClr w14:val="tx1"/>
                </w14:solidFill>
              </w14:textFill>
            </w:rPr>
          </w:pP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end"/>
          </w:r>
        </w:p>
      </w:sdtContent>
    </w:sdt>
    <w:p>
      <w:pPr>
        <w:spacing w:line="360" w:lineRule="auto"/>
        <w:ind w:firstLine="422" w:firstLineChars="200"/>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备注：</w:t>
      </w:r>
    </w:p>
    <w:p>
      <w:pPr>
        <w:spacing w:line="360" w:lineRule="auto"/>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r>
        <w:rPr>
          <w:rFonts w:hint="eastAsia"/>
          <w:color w:val="000000" w:themeColor="text1"/>
          <w:highlight w:val="none"/>
          <w:lang w:eastAsia="zh-CN"/>
          <w14:textFill>
            <w14:solidFill>
              <w14:schemeClr w14:val="tx1"/>
            </w14:solidFill>
          </w14:textFill>
        </w:rPr>
        <w:t>、</w:t>
      </w:r>
      <w:r>
        <w:rPr>
          <w:color w:val="000000" w:themeColor="text1"/>
          <w:highlight w:val="none"/>
          <w14:textFill>
            <w14:solidFill>
              <w14:schemeClr w14:val="tx1"/>
            </w14:solidFill>
          </w14:textFill>
        </w:rPr>
        <w:t>根据</w:t>
      </w:r>
      <w:r>
        <w:rPr>
          <w:rFonts w:hint="eastAsia"/>
          <w:color w:val="000000" w:themeColor="text1"/>
          <w:highlight w:val="none"/>
          <w14:textFill>
            <w14:solidFill>
              <w14:schemeClr w14:val="tx1"/>
            </w14:solidFill>
          </w14:textFill>
        </w:rPr>
        <w:t>报名文件</w:t>
      </w:r>
      <w:r>
        <w:rPr>
          <w:color w:val="000000" w:themeColor="text1"/>
          <w:highlight w:val="none"/>
          <w14:textFill>
            <w14:solidFill>
              <w14:schemeClr w14:val="tx1"/>
            </w14:solidFill>
          </w14:textFill>
        </w:rPr>
        <w:t>资料由办公软件自动更新页码，请仔细查验是否添加页码；</w:t>
      </w:r>
    </w:p>
    <w:p>
      <w:pPr>
        <w:spacing w:line="360" w:lineRule="auto"/>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2、本模板提供参考格式的参考格式，如没有看自拟格式；</w:t>
      </w:r>
    </w:p>
    <w:p>
      <w:pPr>
        <w:spacing w:line="360" w:lineRule="auto"/>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3、按《报名文件目录》的顺序装订成册。</w:t>
      </w:r>
    </w:p>
    <w:p>
      <w:pPr>
        <w:pStyle w:val="42"/>
        <w:ind w:left="0" w:leftChars="0" w:firstLine="0" w:firstLineChars="0"/>
        <w:rPr>
          <w:rFonts w:ascii="宋体" w:hAnsi="宋体" w:cs="宋体"/>
          <w:color w:val="000000" w:themeColor="text1"/>
          <w:highlight w:val="none"/>
          <w14:textFill>
            <w14:solidFill>
              <w14:schemeClr w14:val="tx1"/>
            </w14:solidFill>
          </w14:textFill>
        </w:rPr>
      </w:pPr>
    </w:p>
    <w:p>
      <w:pPr>
        <w:pStyle w:val="42"/>
        <w:ind w:firstLine="400"/>
        <w:rPr>
          <w:rFonts w:ascii="宋体" w:hAnsi="宋体" w:cs="宋体"/>
          <w:color w:val="000000" w:themeColor="text1"/>
          <w:highlight w:val="none"/>
          <w14:textFill>
            <w14:solidFill>
              <w14:schemeClr w14:val="tx1"/>
            </w14:solidFill>
          </w14:textFill>
        </w:rPr>
      </w:pPr>
    </w:p>
    <w:bookmarkEnd w:id="59"/>
    <w:p>
      <w:pPr>
        <w:rPr>
          <w:rFonts w:hint="eastAsia"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br w:type="page"/>
      </w:r>
    </w:p>
    <w:p>
      <w:pPr>
        <w:pStyle w:val="12"/>
        <w:spacing w:line="360" w:lineRule="auto"/>
        <w:jc w:val="center"/>
        <w:outlineLvl w:val="1"/>
        <w:rPr>
          <w:rFonts w:hint="eastAsia" w:ascii="宋体" w:hAnsi="宋体" w:cs="宋体"/>
          <w:b/>
          <w:bCs/>
          <w:color w:val="000000" w:themeColor="text1"/>
          <w:sz w:val="32"/>
          <w:szCs w:val="32"/>
          <w:highlight w:val="none"/>
          <w14:textFill>
            <w14:solidFill>
              <w14:schemeClr w14:val="tx1"/>
            </w14:solidFill>
          </w14:textFill>
        </w:rPr>
      </w:pPr>
      <w:bookmarkStart w:id="60" w:name="_Toc31526"/>
      <w:r>
        <w:rPr>
          <w:rFonts w:hint="eastAsia" w:ascii="宋体" w:hAnsi="宋体" w:cs="宋体"/>
          <w:b/>
          <w:bCs/>
          <w:color w:val="000000" w:themeColor="text1"/>
          <w:sz w:val="32"/>
          <w:szCs w:val="32"/>
          <w:highlight w:val="none"/>
          <w14:textFill>
            <w14:solidFill>
              <w14:schemeClr w14:val="tx1"/>
            </w14:solidFill>
          </w14:textFill>
        </w:rPr>
        <w:t>详细评审索引目录表</w:t>
      </w:r>
      <w:bookmarkEnd w:id="60"/>
    </w:p>
    <w:tbl>
      <w:tblPr>
        <w:tblStyle w:val="35"/>
        <w:tblW w:w="107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831"/>
        <w:gridCol w:w="6260"/>
        <w:gridCol w:w="738"/>
        <w:gridCol w:w="670"/>
        <w:gridCol w:w="727"/>
        <w:gridCol w:w="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bCs/>
                <w:color w:val="000000" w:themeColor="text1"/>
                <w:kern w:val="0"/>
                <w:sz w:val="24"/>
                <w:szCs w:val="24"/>
                <w:highlight w:val="none"/>
                <w14:textFill>
                  <w14:solidFill>
                    <w14:schemeClr w14:val="tx1"/>
                  </w14:solidFill>
                </w14:textFill>
              </w:rPr>
            </w:pPr>
            <w:r>
              <w:rPr>
                <w:rFonts w:hint="default" w:ascii="Times New Roman" w:hAnsi="Times New Roman" w:eastAsia="宋体" w:cs="Times New Roman"/>
                <w:b/>
                <w:bCs/>
                <w:color w:val="000000" w:themeColor="text1"/>
                <w:kern w:val="0"/>
                <w:sz w:val="24"/>
                <w:szCs w:val="24"/>
                <w:highlight w:val="none"/>
                <w14:textFill>
                  <w14:solidFill>
                    <w14:schemeClr w14:val="tx1"/>
                  </w14:solidFill>
                </w14:textFill>
              </w:rPr>
              <w:t>文件</w:t>
            </w:r>
          </w:p>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r>
              <w:rPr>
                <w:rFonts w:hint="default" w:ascii="Times New Roman" w:hAnsi="Times New Roman" w:eastAsia="宋体" w:cs="Times New Roman"/>
                <w:b/>
                <w:bCs/>
                <w:color w:val="000000" w:themeColor="text1"/>
                <w:kern w:val="0"/>
                <w:sz w:val="24"/>
                <w:szCs w:val="24"/>
                <w:highlight w:val="none"/>
                <w14:textFill>
                  <w14:solidFill>
                    <w14:schemeClr w14:val="tx1"/>
                  </w14:solidFill>
                </w14:textFill>
              </w:rPr>
              <w:t>类型</w:t>
            </w:r>
          </w:p>
        </w:tc>
        <w:tc>
          <w:tcPr>
            <w:tcW w:w="831" w:type="dxa"/>
            <w:vMerge w:val="restart"/>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r>
              <w:rPr>
                <w:rFonts w:hint="default" w:ascii="Times New Roman" w:hAnsi="Times New Roman" w:eastAsia="宋体" w:cs="Times New Roman"/>
                <w:b/>
                <w:bCs/>
                <w:color w:val="000000" w:themeColor="text1"/>
                <w:kern w:val="0"/>
                <w:sz w:val="24"/>
                <w:szCs w:val="24"/>
                <w:highlight w:val="none"/>
                <w14:textFill>
                  <w14:solidFill>
                    <w14:schemeClr w14:val="tx1"/>
                  </w14:solidFill>
                </w14:textFill>
              </w:rPr>
              <w:t>序号</w:t>
            </w:r>
          </w:p>
        </w:tc>
        <w:tc>
          <w:tcPr>
            <w:tcW w:w="6260" w:type="dxa"/>
            <w:vMerge w:val="restart"/>
            <w:vAlign w:val="center"/>
          </w:tcPr>
          <w:p>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bookmarkStart w:id="61" w:name="_Toc16667"/>
            <w:bookmarkStart w:id="62" w:name="_Toc4689"/>
            <w:r>
              <w:rPr>
                <w:rFonts w:hint="default" w:ascii="Times New Roman" w:hAnsi="Times New Roman" w:eastAsia="宋体" w:cs="Times New Roman"/>
                <w:b/>
                <w:bCs/>
                <w:color w:val="000000" w:themeColor="text1"/>
                <w:kern w:val="0"/>
                <w:sz w:val="24"/>
                <w:szCs w:val="24"/>
                <w:highlight w:val="none"/>
                <w14:textFill>
                  <w14:solidFill>
                    <w14:schemeClr w14:val="tx1"/>
                  </w14:solidFill>
                </w14:textFill>
              </w:rPr>
              <w:t>文件名称</w:t>
            </w:r>
            <w:bookmarkEnd w:id="61"/>
            <w:bookmarkEnd w:id="62"/>
          </w:p>
        </w:tc>
        <w:tc>
          <w:tcPr>
            <w:tcW w:w="1408" w:type="dxa"/>
            <w:gridSpan w:val="2"/>
            <w:vAlign w:val="center"/>
          </w:tcPr>
          <w:p>
            <w:pPr>
              <w:spacing w:line="240" w:lineRule="auto"/>
              <w:jc w:val="center"/>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0"/>
                <w:sz w:val="24"/>
                <w:szCs w:val="24"/>
                <w:highlight w:val="none"/>
                <w14:textFill>
                  <w14:solidFill>
                    <w14:schemeClr w14:val="tx1"/>
                  </w14:solidFill>
                </w14:textFill>
              </w:rPr>
              <w:t>提交情况</w:t>
            </w:r>
          </w:p>
        </w:tc>
        <w:tc>
          <w:tcPr>
            <w:tcW w:w="727" w:type="dxa"/>
            <w:vMerge w:val="restart"/>
            <w:vAlign w:val="center"/>
          </w:tcPr>
          <w:p>
            <w:pPr>
              <w:autoSpaceDE w:val="0"/>
              <w:autoSpaceDN w:val="0"/>
              <w:adjustRightInd w:val="0"/>
              <w:spacing w:line="240" w:lineRule="auto"/>
              <w:jc w:val="center"/>
              <w:rPr>
                <w:rFonts w:hint="default" w:ascii="Times New Roman" w:hAnsi="Times New Roman" w:eastAsia="宋体" w:cs="Times New Roman"/>
                <w:b/>
                <w:bCs/>
                <w:color w:val="000000" w:themeColor="text1"/>
                <w:kern w:val="0"/>
                <w:sz w:val="24"/>
                <w:szCs w:val="24"/>
                <w:highlight w:val="none"/>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0"/>
                <w:sz w:val="24"/>
                <w:szCs w:val="24"/>
                <w:highlight w:val="none"/>
                <w14:textFill>
                  <w14:solidFill>
                    <w14:schemeClr w14:val="tx1"/>
                  </w14:solidFill>
                </w14:textFill>
              </w:rPr>
              <w:t>页码</w:t>
            </w:r>
          </w:p>
        </w:tc>
        <w:tc>
          <w:tcPr>
            <w:tcW w:w="724" w:type="dxa"/>
            <w:vMerge w:val="restart"/>
            <w:vAlign w:val="center"/>
          </w:tcPr>
          <w:p>
            <w:pPr>
              <w:spacing w:line="240" w:lineRule="auto"/>
              <w:jc w:val="center"/>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0"/>
                <w:sz w:val="24"/>
                <w:szCs w:val="24"/>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831" w:type="dxa"/>
            <w:vMerge w:val="continue"/>
            <w:vAlign w:val="center"/>
          </w:tcPr>
          <w:p>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6260" w:type="dxa"/>
            <w:vMerge w:val="continue"/>
            <w:vAlign w:val="center"/>
          </w:tcPr>
          <w:p>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38" w:type="dxa"/>
            <w:vAlign w:val="center"/>
          </w:tcPr>
          <w:p>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lang w:val="en-US" w:eastAsia="zh-CN"/>
                <w14:textFill>
                  <w14:solidFill>
                    <w14:schemeClr w14:val="tx1"/>
                  </w14:solidFill>
                </w14:textFill>
              </w:rPr>
            </w:pPr>
            <w:bookmarkStart w:id="63" w:name="_Toc8265"/>
            <w:bookmarkStart w:id="64" w:name="_Toc12812"/>
            <w:r>
              <w:rPr>
                <w:rFonts w:hint="default" w:ascii="Times New Roman" w:hAnsi="Times New Roman" w:eastAsia="宋体" w:cs="Times New Roman"/>
                <w:b/>
                <w:bCs/>
                <w:color w:val="000000" w:themeColor="text1"/>
                <w:sz w:val="24"/>
                <w:szCs w:val="24"/>
                <w:highlight w:val="none"/>
                <w:vertAlign w:val="baseline"/>
                <w:lang w:val="en-US" w:eastAsia="zh-CN"/>
                <w14:textFill>
                  <w14:solidFill>
                    <w14:schemeClr w14:val="tx1"/>
                  </w14:solidFill>
                </w14:textFill>
              </w:rPr>
              <w:t>有</w:t>
            </w:r>
            <w:bookmarkEnd w:id="63"/>
            <w:bookmarkEnd w:id="64"/>
          </w:p>
        </w:tc>
        <w:tc>
          <w:tcPr>
            <w:tcW w:w="670" w:type="dxa"/>
            <w:vAlign w:val="center"/>
          </w:tcPr>
          <w:p>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lang w:val="en-US" w:eastAsia="zh-CN"/>
                <w14:textFill>
                  <w14:solidFill>
                    <w14:schemeClr w14:val="tx1"/>
                  </w14:solidFill>
                </w14:textFill>
              </w:rPr>
            </w:pPr>
            <w:bookmarkStart w:id="65" w:name="_Toc26826"/>
            <w:bookmarkStart w:id="66" w:name="_Toc30507"/>
            <w:r>
              <w:rPr>
                <w:rFonts w:hint="default" w:ascii="Times New Roman" w:hAnsi="Times New Roman" w:eastAsia="宋体" w:cs="Times New Roman"/>
                <w:b/>
                <w:bCs/>
                <w:color w:val="000000" w:themeColor="text1"/>
                <w:sz w:val="24"/>
                <w:szCs w:val="24"/>
                <w:highlight w:val="none"/>
                <w:vertAlign w:val="baseline"/>
                <w:lang w:val="en-US" w:eastAsia="zh-CN"/>
                <w14:textFill>
                  <w14:solidFill>
                    <w14:schemeClr w14:val="tx1"/>
                  </w14:solidFill>
                </w14:textFill>
              </w:rPr>
              <w:t>无</w:t>
            </w:r>
            <w:bookmarkEnd w:id="65"/>
            <w:bookmarkEnd w:id="66"/>
          </w:p>
        </w:tc>
        <w:tc>
          <w:tcPr>
            <w:tcW w:w="727" w:type="dxa"/>
            <w:vMerge w:val="continue"/>
            <w:vAlign w:val="center"/>
          </w:tcPr>
          <w:p>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4" w:type="dxa"/>
            <w:vMerge w:val="continue"/>
            <w:vAlign w:val="center"/>
          </w:tcPr>
          <w:p>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color w:val="000000" w:themeColor="text1"/>
                <w:kern w:val="0"/>
                <w:sz w:val="24"/>
                <w:szCs w:val="24"/>
                <w:highlight w:val="none"/>
                <w14:textFill>
                  <w14:solidFill>
                    <w14:schemeClr w14:val="tx1"/>
                  </w14:solidFill>
                </w14:textFill>
              </w:rPr>
            </w:pPr>
            <w:r>
              <w:rPr>
                <w:rFonts w:hint="default" w:ascii="Times New Roman" w:hAnsi="Times New Roman" w:eastAsia="宋体" w:cs="Times New Roman"/>
                <w:b/>
                <w:color w:val="000000" w:themeColor="text1"/>
                <w:kern w:val="0"/>
                <w:sz w:val="24"/>
                <w:szCs w:val="24"/>
                <w:highlight w:val="none"/>
                <w14:textFill>
                  <w14:solidFill>
                    <w14:schemeClr w14:val="tx1"/>
                  </w14:solidFill>
                </w14:textFill>
              </w:rPr>
              <w:t>初审</w:t>
            </w:r>
          </w:p>
          <w:p>
            <w:pPr>
              <w:pStyle w:val="12"/>
              <w:spacing w:line="36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bookmarkStart w:id="67" w:name="_Toc15"/>
            <w:bookmarkStart w:id="68" w:name="_Toc12697"/>
            <w:r>
              <w:rPr>
                <w:rFonts w:hint="default" w:ascii="Times New Roman" w:hAnsi="Times New Roman" w:eastAsia="宋体" w:cs="Times New Roman"/>
                <w:b/>
                <w:color w:val="000000" w:themeColor="text1"/>
                <w:kern w:val="0"/>
                <w:sz w:val="24"/>
                <w:szCs w:val="24"/>
                <w:highlight w:val="none"/>
                <w14:textFill>
                  <w14:solidFill>
                    <w14:schemeClr w14:val="tx1"/>
                  </w14:solidFill>
                </w14:textFill>
              </w:rPr>
              <w:t>文件</w:t>
            </w:r>
            <w:bookmarkEnd w:id="67"/>
            <w:bookmarkEnd w:id="68"/>
          </w:p>
        </w:tc>
        <w:tc>
          <w:tcPr>
            <w:tcW w:w="831"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报名函（格式1）</w:t>
            </w:r>
          </w:p>
        </w:tc>
        <w:tc>
          <w:tcPr>
            <w:tcW w:w="738" w:type="dxa"/>
            <w:vAlign w:val="center"/>
          </w:tcPr>
          <w:p>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670" w:type="dxa"/>
            <w:vAlign w:val="center"/>
          </w:tcPr>
          <w:p>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7" w:type="dxa"/>
            <w:vAlign w:val="center"/>
          </w:tcPr>
          <w:p>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4" w:type="dxa"/>
            <w:vAlign w:val="center"/>
          </w:tcPr>
          <w:p>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831"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资格</w:t>
            </w:r>
            <w:r>
              <w:rPr>
                <w:rFonts w:hint="eastAsia" w:cs="Times New Roman"/>
                <w:color w:val="000000" w:themeColor="text1"/>
                <w:kern w:val="0"/>
                <w:sz w:val="24"/>
                <w:szCs w:val="24"/>
                <w:highlight w:val="none"/>
                <w:lang w:val="en-US" w:eastAsia="zh-CN"/>
                <w14:textFill>
                  <w14:solidFill>
                    <w14:schemeClr w14:val="tx1"/>
                  </w14:solidFill>
                </w14:textFill>
              </w:rPr>
              <w:t>承诺</w:t>
            </w: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函（格式2）</w:t>
            </w:r>
          </w:p>
        </w:tc>
        <w:tc>
          <w:tcPr>
            <w:tcW w:w="738" w:type="dxa"/>
            <w:vAlign w:val="center"/>
          </w:tcPr>
          <w:p>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670" w:type="dxa"/>
            <w:vAlign w:val="center"/>
          </w:tcPr>
          <w:p>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7" w:type="dxa"/>
            <w:vAlign w:val="center"/>
          </w:tcPr>
          <w:p>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4" w:type="dxa"/>
            <w:vAlign w:val="center"/>
          </w:tcPr>
          <w:p>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831"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color w:val="000000" w:themeColor="text1"/>
                <w:kern w:val="0"/>
                <w:sz w:val="24"/>
                <w:szCs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0"/>
                <w:sz w:val="24"/>
                <w:szCs w:val="24"/>
                <w:highlight w:val="none"/>
                <w:lang w:val="en-US" w:eastAsia="zh-CN"/>
                <w14:textFill>
                  <w14:solidFill>
                    <w14:schemeClr w14:val="tx1"/>
                  </w14:solidFill>
                </w14:textFill>
              </w:rPr>
              <w:t>报名人基本情况表</w:t>
            </w: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（格式3）</w:t>
            </w:r>
          </w:p>
        </w:tc>
        <w:tc>
          <w:tcPr>
            <w:tcW w:w="738" w:type="dxa"/>
            <w:vAlign w:val="center"/>
          </w:tcPr>
          <w:p>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670" w:type="dxa"/>
            <w:vAlign w:val="center"/>
          </w:tcPr>
          <w:p>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7" w:type="dxa"/>
            <w:vAlign w:val="center"/>
          </w:tcPr>
          <w:p>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4" w:type="dxa"/>
            <w:vAlign w:val="center"/>
          </w:tcPr>
          <w:p>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831"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法定代表人（负责人）证明书（格式</w:t>
            </w:r>
            <w:r>
              <w:rPr>
                <w:rFonts w:hint="eastAsia" w:ascii="Times New Roman" w:hAnsi="Times New Roman" w:eastAsia="宋体" w:cs="Times New Roman"/>
                <w:color w:val="000000" w:themeColor="text1"/>
                <w:kern w:val="0"/>
                <w:sz w:val="24"/>
                <w:szCs w:val="24"/>
                <w:highlight w:val="none"/>
                <w:lang w:val="en-US" w:eastAsia="zh-CN"/>
                <w14:textFill>
                  <w14:solidFill>
                    <w14:schemeClr w14:val="tx1"/>
                  </w14:solidFill>
                </w14:textFill>
              </w:rPr>
              <w:t>4</w:t>
            </w: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w:t>
            </w:r>
          </w:p>
        </w:tc>
        <w:tc>
          <w:tcPr>
            <w:tcW w:w="738" w:type="dxa"/>
            <w:vAlign w:val="center"/>
          </w:tcPr>
          <w:p>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670" w:type="dxa"/>
            <w:vAlign w:val="center"/>
          </w:tcPr>
          <w:p>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7" w:type="dxa"/>
            <w:vAlign w:val="center"/>
          </w:tcPr>
          <w:p>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4" w:type="dxa"/>
            <w:vAlign w:val="center"/>
          </w:tcPr>
          <w:p>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831"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法定代表人</w:t>
            </w:r>
            <w:r>
              <w:rPr>
                <w:rFonts w:hint="default" w:ascii="Times New Roman" w:hAnsi="Times New Roman" w:eastAsia="宋体" w:cs="Times New Roman"/>
                <w:color w:val="000000" w:themeColor="text1"/>
                <w:sz w:val="24"/>
                <w:szCs w:val="24"/>
                <w:highlight w:val="none"/>
                <w14:textFill>
                  <w14:solidFill>
                    <w14:schemeClr w14:val="tx1"/>
                  </w14:solidFill>
                </w14:textFill>
              </w:rPr>
              <w:t>（负责人）</w:t>
            </w: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授权委托书（格式</w:t>
            </w:r>
            <w:r>
              <w:rPr>
                <w:rFonts w:hint="eastAsia" w:ascii="Times New Roman" w:hAnsi="Times New Roman" w:eastAsia="宋体" w:cs="Times New Roman"/>
                <w:color w:val="000000" w:themeColor="text1"/>
                <w:kern w:val="0"/>
                <w:sz w:val="24"/>
                <w:szCs w:val="24"/>
                <w:highlight w:val="none"/>
                <w:lang w:val="en-US" w:eastAsia="zh-CN"/>
                <w14:textFill>
                  <w14:solidFill>
                    <w14:schemeClr w14:val="tx1"/>
                  </w14:solidFill>
                </w14:textFill>
              </w:rPr>
              <w:t>5</w:t>
            </w: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w:t>
            </w:r>
          </w:p>
        </w:tc>
        <w:tc>
          <w:tcPr>
            <w:tcW w:w="738" w:type="dxa"/>
            <w:vAlign w:val="center"/>
          </w:tcPr>
          <w:p>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670" w:type="dxa"/>
            <w:vAlign w:val="center"/>
          </w:tcPr>
          <w:p>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7" w:type="dxa"/>
            <w:vAlign w:val="center"/>
          </w:tcPr>
          <w:p>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4" w:type="dxa"/>
            <w:vAlign w:val="center"/>
          </w:tcPr>
          <w:p>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831"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报价一览表（格式</w:t>
            </w:r>
            <w:r>
              <w:rPr>
                <w:rFonts w:hint="eastAsia" w:ascii="Times New Roman" w:hAnsi="Times New Roman" w:eastAsia="宋体" w:cs="Times New Roman"/>
                <w:color w:val="000000" w:themeColor="text1"/>
                <w:kern w:val="0"/>
                <w:sz w:val="24"/>
                <w:szCs w:val="24"/>
                <w:highlight w:val="none"/>
                <w:lang w:val="en-US" w:eastAsia="zh-CN"/>
                <w14:textFill>
                  <w14:solidFill>
                    <w14:schemeClr w14:val="tx1"/>
                  </w14:solidFill>
                </w14:textFill>
              </w:rPr>
              <w:t>7</w:t>
            </w: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w:t>
            </w:r>
          </w:p>
        </w:tc>
        <w:tc>
          <w:tcPr>
            <w:tcW w:w="738" w:type="dxa"/>
            <w:vAlign w:val="center"/>
          </w:tcPr>
          <w:p>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670" w:type="dxa"/>
            <w:vAlign w:val="center"/>
          </w:tcPr>
          <w:p>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7" w:type="dxa"/>
            <w:vAlign w:val="center"/>
          </w:tcPr>
          <w:p>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4" w:type="dxa"/>
            <w:vAlign w:val="center"/>
          </w:tcPr>
          <w:p>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831"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★实质性要求响应表</w:t>
            </w:r>
          </w:p>
        </w:tc>
        <w:tc>
          <w:tcPr>
            <w:tcW w:w="738" w:type="dxa"/>
            <w:vAlign w:val="center"/>
          </w:tcPr>
          <w:p>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670" w:type="dxa"/>
            <w:vAlign w:val="center"/>
          </w:tcPr>
          <w:p>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7" w:type="dxa"/>
            <w:vAlign w:val="center"/>
          </w:tcPr>
          <w:p>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4" w:type="dxa"/>
            <w:vAlign w:val="center"/>
          </w:tcPr>
          <w:p>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831"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r>
              <w:rPr>
                <w:rFonts w:hint="default" w:ascii="Times New Roman" w:hAnsi="Times New Roman" w:eastAsia="宋体" w:cs="Times New Roman"/>
                <w:bCs/>
                <w:color w:val="000000" w:themeColor="text1"/>
                <w:sz w:val="24"/>
                <w:szCs w:val="24"/>
                <w:highlight w:val="none"/>
                <w14:textFill>
                  <w14:solidFill>
                    <w14:schemeClr w14:val="tx1"/>
                  </w14:solidFill>
                </w14:textFill>
              </w:rPr>
              <w:t>法人或者其他组织的营业执照等证明文件</w:t>
            </w:r>
          </w:p>
        </w:tc>
        <w:tc>
          <w:tcPr>
            <w:tcW w:w="738" w:type="dxa"/>
            <w:vAlign w:val="center"/>
          </w:tcPr>
          <w:p>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670" w:type="dxa"/>
            <w:vAlign w:val="center"/>
          </w:tcPr>
          <w:p>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7" w:type="dxa"/>
            <w:vAlign w:val="center"/>
          </w:tcPr>
          <w:p>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4" w:type="dxa"/>
            <w:vAlign w:val="center"/>
          </w:tcPr>
          <w:p>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831"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代理证书或生产（制造、总代理商）授权委托书</w:t>
            </w: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（格式</w:t>
            </w:r>
            <w:r>
              <w:rPr>
                <w:rFonts w:hint="eastAsia" w:ascii="Times New Roman" w:hAnsi="Times New Roman" w:eastAsia="宋体" w:cs="Times New Roman"/>
                <w:color w:val="000000" w:themeColor="text1"/>
                <w:kern w:val="0"/>
                <w:sz w:val="24"/>
                <w:szCs w:val="24"/>
                <w:highlight w:val="none"/>
                <w:lang w:val="en-US" w:eastAsia="zh-CN"/>
                <w14:textFill>
                  <w14:solidFill>
                    <w14:schemeClr w14:val="tx1"/>
                  </w14:solidFill>
                </w14:textFill>
              </w:rPr>
              <w:t>6</w:t>
            </w: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w:t>
            </w:r>
          </w:p>
        </w:tc>
        <w:tc>
          <w:tcPr>
            <w:tcW w:w="738" w:type="dxa"/>
            <w:vAlign w:val="center"/>
          </w:tcPr>
          <w:p>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670" w:type="dxa"/>
            <w:vAlign w:val="center"/>
          </w:tcPr>
          <w:p>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7" w:type="dxa"/>
            <w:vAlign w:val="center"/>
          </w:tcPr>
          <w:p>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4" w:type="dxa"/>
            <w:vAlign w:val="center"/>
          </w:tcPr>
          <w:p>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831"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医疗器械注册证等</w:t>
            </w:r>
          </w:p>
        </w:tc>
        <w:tc>
          <w:tcPr>
            <w:tcW w:w="738" w:type="dxa"/>
            <w:vAlign w:val="center"/>
          </w:tcPr>
          <w:p>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670" w:type="dxa"/>
            <w:vAlign w:val="center"/>
          </w:tcPr>
          <w:p>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7" w:type="dxa"/>
            <w:vAlign w:val="center"/>
          </w:tcPr>
          <w:p>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4" w:type="dxa"/>
            <w:vAlign w:val="center"/>
          </w:tcPr>
          <w:p>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831"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其它初审部分文件</w:t>
            </w:r>
          </w:p>
        </w:tc>
        <w:tc>
          <w:tcPr>
            <w:tcW w:w="738" w:type="dxa"/>
            <w:vAlign w:val="center"/>
          </w:tcPr>
          <w:p>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670" w:type="dxa"/>
            <w:vAlign w:val="center"/>
          </w:tcPr>
          <w:p>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7" w:type="dxa"/>
            <w:vAlign w:val="center"/>
          </w:tcPr>
          <w:p>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4" w:type="dxa"/>
            <w:vAlign w:val="center"/>
          </w:tcPr>
          <w:p>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color w:val="000000" w:themeColor="text1"/>
                <w:kern w:val="0"/>
                <w:sz w:val="24"/>
                <w:szCs w:val="24"/>
                <w:highlight w:val="none"/>
                <w14:textFill>
                  <w14:solidFill>
                    <w14:schemeClr w14:val="tx1"/>
                  </w14:solidFill>
                </w14:textFill>
              </w:rPr>
            </w:pPr>
            <w:r>
              <w:rPr>
                <w:rFonts w:hint="default" w:ascii="Times New Roman" w:hAnsi="Times New Roman" w:eastAsia="宋体" w:cs="Times New Roman"/>
                <w:b/>
                <w:color w:val="000000" w:themeColor="text1"/>
                <w:kern w:val="0"/>
                <w:sz w:val="24"/>
                <w:szCs w:val="24"/>
                <w:highlight w:val="none"/>
                <w14:textFill>
                  <w14:solidFill>
                    <w14:schemeClr w14:val="tx1"/>
                  </w14:solidFill>
                </w14:textFill>
              </w:rPr>
              <w:t>商务</w:t>
            </w:r>
          </w:p>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color w:val="000000" w:themeColor="text1"/>
                <w:kern w:val="0"/>
                <w:sz w:val="24"/>
                <w:szCs w:val="24"/>
                <w:highlight w:val="none"/>
                <w14:textFill>
                  <w14:solidFill>
                    <w14:schemeClr w14:val="tx1"/>
                  </w14:solidFill>
                </w14:textFill>
              </w:rPr>
            </w:pPr>
            <w:r>
              <w:rPr>
                <w:rFonts w:hint="default" w:ascii="Times New Roman" w:hAnsi="Times New Roman" w:eastAsia="宋体" w:cs="Times New Roman"/>
                <w:b/>
                <w:color w:val="000000" w:themeColor="text1"/>
                <w:kern w:val="0"/>
                <w:sz w:val="24"/>
                <w:szCs w:val="24"/>
                <w:highlight w:val="none"/>
                <w14:textFill>
                  <w14:solidFill>
                    <w14:schemeClr w14:val="tx1"/>
                  </w14:solidFill>
                </w14:textFill>
              </w:rPr>
              <w:t>部分</w:t>
            </w:r>
          </w:p>
          <w:p>
            <w:pPr>
              <w:pStyle w:val="12"/>
              <w:spacing w:line="36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bookmarkStart w:id="69" w:name="_Toc13033"/>
            <w:bookmarkStart w:id="70" w:name="_Toc19726"/>
            <w:r>
              <w:rPr>
                <w:rFonts w:hint="default" w:ascii="Times New Roman" w:hAnsi="Times New Roman" w:eastAsia="宋体" w:cs="Times New Roman"/>
                <w:b/>
                <w:color w:val="000000" w:themeColor="text1"/>
                <w:kern w:val="0"/>
                <w:sz w:val="24"/>
                <w:szCs w:val="24"/>
                <w:highlight w:val="none"/>
                <w14:textFill>
                  <w14:solidFill>
                    <w14:schemeClr w14:val="tx1"/>
                  </w14:solidFill>
                </w14:textFill>
              </w:rPr>
              <w:t>文件</w:t>
            </w:r>
            <w:bookmarkEnd w:id="69"/>
            <w:bookmarkEnd w:id="70"/>
          </w:p>
        </w:tc>
        <w:tc>
          <w:tcPr>
            <w:tcW w:w="831"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报名人基本情况表（格式8）</w:t>
            </w:r>
          </w:p>
        </w:tc>
        <w:tc>
          <w:tcPr>
            <w:tcW w:w="738" w:type="dxa"/>
            <w:vAlign w:val="center"/>
          </w:tcPr>
          <w:p>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670" w:type="dxa"/>
            <w:vAlign w:val="center"/>
          </w:tcPr>
          <w:p>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7" w:type="dxa"/>
            <w:vAlign w:val="center"/>
          </w:tcPr>
          <w:p>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4" w:type="dxa"/>
            <w:vAlign w:val="center"/>
          </w:tcPr>
          <w:p>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831"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商务要求响应表</w:t>
            </w: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（格式9）</w:t>
            </w:r>
          </w:p>
        </w:tc>
        <w:tc>
          <w:tcPr>
            <w:tcW w:w="738" w:type="dxa"/>
            <w:vAlign w:val="center"/>
          </w:tcPr>
          <w:p>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670" w:type="dxa"/>
            <w:vAlign w:val="center"/>
          </w:tcPr>
          <w:p>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7" w:type="dxa"/>
            <w:vAlign w:val="center"/>
          </w:tcPr>
          <w:p>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4" w:type="dxa"/>
            <w:vAlign w:val="center"/>
          </w:tcPr>
          <w:p>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831"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同类项目业绩一览表</w:t>
            </w: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（格式10）</w:t>
            </w:r>
          </w:p>
        </w:tc>
        <w:tc>
          <w:tcPr>
            <w:tcW w:w="738" w:type="dxa"/>
            <w:vAlign w:val="center"/>
          </w:tcPr>
          <w:p>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670" w:type="dxa"/>
            <w:vAlign w:val="center"/>
          </w:tcPr>
          <w:p>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7" w:type="dxa"/>
            <w:vAlign w:val="center"/>
          </w:tcPr>
          <w:p>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4" w:type="dxa"/>
            <w:vAlign w:val="center"/>
          </w:tcPr>
          <w:p>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831"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管理体系认证</w:t>
            </w: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（格式自拟）</w:t>
            </w:r>
          </w:p>
        </w:tc>
        <w:tc>
          <w:tcPr>
            <w:tcW w:w="738" w:type="dxa"/>
            <w:vAlign w:val="center"/>
          </w:tcPr>
          <w:p>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670" w:type="dxa"/>
            <w:vAlign w:val="center"/>
          </w:tcPr>
          <w:p>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7" w:type="dxa"/>
            <w:vAlign w:val="center"/>
          </w:tcPr>
          <w:p>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4" w:type="dxa"/>
            <w:vAlign w:val="center"/>
          </w:tcPr>
          <w:p>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831"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报名产品授权证明文件</w:t>
            </w: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（格式自拟）</w:t>
            </w:r>
          </w:p>
        </w:tc>
        <w:tc>
          <w:tcPr>
            <w:tcW w:w="738" w:type="dxa"/>
            <w:vAlign w:val="center"/>
          </w:tcPr>
          <w:p>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670" w:type="dxa"/>
            <w:vAlign w:val="center"/>
          </w:tcPr>
          <w:p>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7" w:type="dxa"/>
            <w:vAlign w:val="center"/>
          </w:tcPr>
          <w:p>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4" w:type="dxa"/>
            <w:vAlign w:val="center"/>
          </w:tcPr>
          <w:p>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831"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质量保证（格式自拟）</w:t>
            </w:r>
          </w:p>
        </w:tc>
        <w:tc>
          <w:tcPr>
            <w:tcW w:w="738" w:type="dxa"/>
            <w:vAlign w:val="center"/>
          </w:tcPr>
          <w:p>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670" w:type="dxa"/>
            <w:vAlign w:val="center"/>
          </w:tcPr>
          <w:p>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7" w:type="dxa"/>
            <w:vAlign w:val="center"/>
          </w:tcPr>
          <w:p>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4" w:type="dxa"/>
            <w:vAlign w:val="center"/>
          </w:tcPr>
          <w:p>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831"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其它商务部分文件</w:t>
            </w:r>
          </w:p>
        </w:tc>
        <w:tc>
          <w:tcPr>
            <w:tcW w:w="738" w:type="dxa"/>
            <w:vAlign w:val="center"/>
          </w:tcPr>
          <w:p>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670" w:type="dxa"/>
            <w:vAlign w:val="center"/>
          </w:tcPr>
          <w:p>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7" w:type="dxa"/>
            <w:vAlign w:val="center"/>
          </w:tcPr>
          <w:p>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4" w:type="dxa"/>
            <w:vAlign w:val="center"/>
          </w:tcPr>
          <w:p>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color w:val="000000" w:themeColor="text1"/>
                <w:kern w:val="0"/>
                <w:sz w:val="24"/>
                <w:szCs w:val="24"/>
                <w:highlight w:val="none"/>
                <w14:textFill>
                  <w14:solidFill>
                    <w14:schemeClr w14:val="tx1"/>
                  </w14:solidFill>
                </w14:textFill>
              </w:rPr>
            </w:pPr>
            <w:r>
              <w:rPr>
                <w:rFonts w:hint="default" w:ascii="Times New Roman" w:hAnsi="Times New Roman" w:eastAsia="宋体" w:cs="Times New Roman"/>
                <w:b/>
                <w:color w:val="000000" w:themeColor="text1"/>
                <w:kern w:val="0"/>
                <w:sz w:val="24"/>
                <w:szCs w:val="24"/>
                <w:highlight w:val="none"/>
                <w14:textFill>
                  <w14:solidFill>
                    <w14:schemeClr w14:val="tx1"/>
                  </w14:solidFill>
                </w14:textFill>
              </w:rPr>
              <w:t>技术</w:t>
            </w:r>
          </w:p>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color w:val="000000" w:themeColor="text1"/>
                <w:kern w:val="0"/>
                <w:sz w:val="24"/>
                <w:szCs w:val="24"/>
                <w:highlight w:val="none"/>
                <w14:textFill>
                  <w14:solidFill>
                    <w14:schemeClr w14:val="tx1"/>
                  </w14:solidFill>
                </w14:textFill>
              </w:rPr>
            </w:pPr>
            <w:r>
              <w:rPr>
                <w:rFonts w:hint="default" w:ascii="Times New Roman" w:hAnsi="Times New Roman" w:eastAsia="宋体" w:cs="Times New Roman"/>
                <w:b/>
                <w:color w:val="000000" w:themeColor="text1"/>
                <w:kern w:val="0"/>
                <w:sz w:val="24"/>
                <w:szCs w:val="24"/>
                <w:highlight w:val="none"/>
                <w14:textFill>
                  <w14:solidFill>
                    <w14:schemeClr w14:val="tx1"/>
                  </w14:solidFill>
                </w14:textFill>
              </w:rPr>
              <w:t>部分</w:t>
            </w:r>
          </w:p>
          <w:p>
            <w:pPr>
              <w:pStyle w:val="12"/>
              <w:spacing w:line="36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bookmarkStart w:id="71" w:name="_Toc5040"/>
            <w:bookmarkStart w:id="72" w:name="_Toc7613"/>
            <w:r>
              <w:rPr>
                <w:rFonts w:hint="default" w:ascii="Times New Roman" w:hAnsi="Times New Roman" w:eastAsia="宋体" w:cs="Times New Roman"/>
                <w:b/>
                <w:color w:val="000000" w:themeColor="text1"/>
                <w:kern w:val="0"/>
                <w:sz w:val="24"/>
                <w:szCs w:val="24"/>
                <w:highlight w:val="none"/>
                <w14:textFill>
                  <w14:solidFill>
                    <w14:schemeClr w14:val="tx1"/>
                  </w14:solidFill>
                </w14:textFill>
              </w:rPr>
              <w:t>文件</w:t>
            </w:r>
            <w:bookmarkEnd w:id="71"/>
            <w:bookmarkEnd w:id="72"/>
          </w:p>
        </w:tc>
        <w:tc>
          <w:tcPr>
            <w:tcW w:w="831"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w:t>
            </w: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重要性要求响应表（格式11）</w:t>
            </w:r>
          </w:p>
        </w:tc>
        <w:tc>
          <w:tcPr>
            <w:tcW w:w="738" w:type="dxa"/>
            <w:vAlign w:val="center"/>
          </w:tcPr>
          <w:p>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670" w:type="dxa"/>
            <w:vAlign w:val="center"/>
          </w:tcPr>
          <w:p>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7" w:type="dxa"/>
            <w:vAlign w:val="center"/>
          </w:tcPr>
          <w:p>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4" w:type="dxa"/>
            <w:vAlign w:val="center"/>
          </w:tcPr>
          <w:p>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831"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一般技术要求响应表（格式12）</w:t>
            </w:r>
          </w:p>
        </w:tc>
        <w:tc>
          <w:tcPr>
            <w:tcW w:w="738" w:type="dxa"/>
            <w:vAlign w:val="center"/>
          </w:tcPr>
          <w:p>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670" w:type="dxa"/>
            <w:vAlign w:val="center"/>
          </w:tcPr>
          <w:p>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7" w:type="dxa"/>
            <w:vAlign w:val="center"/>
          </w:tcPr>
          <w:p>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4" w:type="dxa"/>
            <w:vAlign w:val="center"/>
          </w:tcPr>
          <w:p>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831"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报名货物的详细技术资料</w:t>
            </w:r>
            <w:r>
              <w:rPr>
                <w:rFonts w:hint="default" w:ascii="Times New Roman" w:hAnsi="Times New Roman" w:eastAsia="宋体" w:cs="Times New Roman"/>
                <w:color w:val="000000" w:themeColor="text1"/>
                <w:sz w:val="24"/>
                <w:szCs w:val="24"/>
                <w:highlight w:val="none"/>
                <w14:textFill>
                  <w14:solidFill>
                    <w14:schemeClr w14:val="tx1"/>
                  </w14:solidFill>
                </w14:textFill>
              </w:rPr>
              <w:t>及配置清单</w:t>
            </w: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（格式13）</w:t>
            </w:r>
          </w:p>
        </w:tc>
        <w:tc>
          <w:tcPr>
            <w:tcW w:w="738" w:type="dxa"/>
            <w:vAlign w:val="center"/>
          </w:tcPr>
          <w:p>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670" w:type="dxa"/>
            <w:vAlign w:val="center"/>
          </w:tcPr>
          <w:p>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7" w:type="dxa"/>
            <w:vAlign w:val="center"/>
          </w:tcPr>
          <w:p>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4" w:type="dxa"/>
            <w:vAlign w:val="center"/>
          </w:tcPr>
          <w:p>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831"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r>
              <w:rPr>
                <w:rFonts w:hint="eastAsia" w:cs="Times New Roman"/>
                <w:color w:val="000000" w:themeColor="text1"/>
                <w:kern w:val="0"/>
                <w:sz w:val="24"/>
                <w:szCs w:val="24"/>
                <w:highlight w:val="none"/>
                <w:lang w:val="en-US" w:eastAsia="zh-CN"/>
                <w14:textFill>
                  <w14:solidFill>
                    <w14:schemeClr w14:val="tx1"/>
                  </w14:solidFill>
                </w14:textFill>
              </w:rPr>
              <w:t>售后服务方案</w:t>
            </w: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（格式自拟）</w:t>
            </w:r>
          </w:p>
        </w:tc>
        <w:tc>
          <w:tcPr>
            <w:tcW w:w="738" w:type="dxa"/>
            <w:vAlign w:val="center"/>
          </w:tcPr>
          <w:p>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670" w:type="dxa"/>
            <w:vAlign w:val="center"/>
          </w:tcPr>
          <w:p>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7" w:type="dxa"/>
            <w:vAlign w:val="center"/>
          </w:tcPr>
          <w:p>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4" w:type="dxa"/>
            <w:vAlign w:val="center"/>
          </w:tcPr>
          <w:p>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831"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产品</w:t>
            </w:r>
            <w:r>
              <w:rPr>
                <w:rFonts w:hint="eastAsia" w:cs="Times New Roman"/>
                <w:color w:val="000000" w:themeColor="text1"/>
                <w:kern w:val="0"/>
                <w:sz w:val="24"/>
                <w:szCs w:val="24"/>
                <w:highlight w:val="none"/>
                <w:lang w:val="en-US" w:eastAsia="zh-CN"/>
                <w14:textFill>
                  <w14:solidFill>
                    <w14:schemeClr w14:val="tx1"/>
                  </w14:solidFill>
                </w14:textFill>
              </w:rPr>
              <w:t>技术先进性和可靠性</w:t>
            </w: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（格式自拟）</w:t>
            </w:r>
          </w:p>
        </w:tc>
        <w:tc>
          <w:tcPr>
            <w:tcW w:w="738" w:type="dxa"/>
            <w:vAlign w:val="center"/>
          </w:tcPr>
          <w:p>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670" w:type="dxa"/>
            <w:vAlign w:val="center"/>
          </w:tcPr>
          <w:p>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7" w:type="dxa"/>
            <w:vAlign w:val="center"/>
          </w:tcPr>
          <w:p>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4" w:type="dxa"/>
            <w:vAlign w:val="center"/>
          </w:tcPr>
          <w:p>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831"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安装调试/</w:t>
            </w:r>
            <w:r>
              <w:rPr>
                <w:rFonts w:hint="eastAsia" w:cs="Times New Roman"/>
                <w:color w:val="000000" w:themeColor="text1"/>
                <w:kern w:val="0"/>
                <w:sz w:val="24"/>
                <w:szCs w:val="24"/>
                <w:highlight w:val="none"/>
                <w:lang w:val="en-US" w:eastAsia="zh-CN"/>
                <w14:textFill>
                  <w14:solidFill>
                    <w14:schemeClr w14:val="tx1"/>
                  </w14:solidFill>
                </w14:textFill>
              </w:rPr>
              <w:t>运输/</w:t>
            </w: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验收实施方案（格式自拟）</w:t>
            </w:r>
          </w:p>
        </w:tc>
        <w:tc>
          <w:tcPr>
            <w:tcW w:w="738" w:type="dxa"/>
            <w:vAlign w:val="center"/>
          </w:tcPr>
          <w:p>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670" w:type="dxa"/>
            <w:vAlign w:val="center"/>
          </w:tcPr>
          <w:p>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7" w:type="dxa"/>
            <w:vAlign w:val="center"/>
          </w:tcPr>
          <w:p>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4" w:type="dxa"/>
            <w:vAlign w:val="center"/>
          </w:tcPr>
          <w:p>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Align w:val="center"/>
          </w:tcPr>
          <w:p>
            <w:pPr>
              <w:pStyle w:val="12"/>
              <w:spacing w:line="36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831"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技术培</w:t>
            </w:r>
            <w:r>
              <w:rPr>
                <w:rFonts w:hint="default" w:ascii="Times New Roman" w:hAnsi="Times New Roman" w:eastAsia="宋体" w:cs="Times New Roman"/>
                <w:color w:val="000000" w:themeColor="text1"/>
                <w:sz w:val="24"/>
                <w:szCs w:val="24"/>
                <w:highlight w:val="none"/>
                <w14:textFill>
                  <w14:solidFill>
                    <w14:schemeClr w14:val="tx1"/>
                  </w14:solidFill>
                </w14:textFill>
              </w:rPr>
              <w:t>训方案</w:t>
            </w: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（格式自拟）</w:t>
            </w:r>
          </w:p>
        </w:tc>
        <w:tc>
          <w:tcPr>
            <w:tcW w:w="738" w:type="dxa"/>
            <w:vAlign w:val="center"/>
          </w:tcPr>
          <w:p>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670" w:type="dxa"/>
            <w:vAlign w:val="center"/>
          </w:tcPr>
          <w:p>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7" w:type="dxa"/>
            <w:vAlign w:val="center"/>
          </w:tcPr>
          <w:p>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4" w:type="dxa"/>
            <w:vAlign w:val="center"/>
          </w:tcPr>
          <w:p>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Align w:val="center"/>
          </w:tcPr>
          <w:p>
            <w:pPr>
              <w:pStyle w:val="12"/>
              <w:spacing w:line="36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831"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其它技术部分文件</w:t>
            </w:r>
          </w:p>
        </w:tc>
        <w:tc>
          <w:tcPr>
            <w:tcW w:w="738" w:type="dxa"/>
            <w:vAlign w:val="center"/>
          </w:tcPr>
          <w:p>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670" w:type="dxa"/>
            <w:vAlign w:val="center"/>
          </w:tcPr>
          <w:p>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7" w:type="dxa"/>
            <w:vAlign w:val="center"/>
          </w:tcPr>
          <w:p>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4" w:type="dxa"/>
            <w:vAlign w:val="center"/>
          </w:tcPr>
          <w:p>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备注：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1、以上材料将作为报名人合格性和有效性审核的重要内容之一，报名人必须严格按照其内容及序列要求在报名文件中对应如实提供，对缺漏和不符合项将会直接导致无效报名。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2、报名人须在“自查结论”栏填写通过或不通过，在“证明资料”栏填写页码。</w:t>
      </w:r>
    </w:p>
    <w:p>
      <w:pPr>
        <w:autoSpaceDE w:val="0"/>
        <w:autoSpaceDN w:val="0"/>
        <w:adjustRightInd w:val="0"/>
        <w:jc w:val="center"/>
        <w:outlineLvl w:val="1"/>
        <w:rPr>
          <w:rFonts w:ascii="宋体" w:hAnsi="宋体" w:cs="宋体"/>
          <w:b/>
          <w:color w:val="000000" w:themeColor="text1"/>
          <w:sz w:val="30"/>
          <w:szCs w:val="30"/>
          <w:highlight w:val="none"/>
          <w14:textFill>
            <w14:solidFill>
              <w14:schemeClr w14:val="tx1"/>
            </w14:solidFill>
          </w14:textFill>
        </w:rPr>
      </w:pPr>
      <w:bookmarkStart w:id="73" w:name="_Toc7010"/>
      <w:r>
        <w:rPr>
          <w:rFonts w:hint="eastAsia" w:ascii="宋体" w:hAnsi="宋体" w:cs="宋体"/>
          <w:b/>
          <w:color w:val="000000" w:themeColor="text1"/>
          <w:sz w:val="30"/>
          <w:szCs w:val="30"/>
          <w:highlight w:val="none"/>
          <w14:textFill>
            <w14:solidFill>
              <w14:schemeClr w14:val="tx1"/>
            </w14:solidFill>
          </w14:textFill>
        </w:rPr>
        <w:t>初步评审自查表</w:t>
      </w:r>
      <w:bookmarkEnd w:id="73"/>
    </w:p>
    <w:tbl>
      <w:tblPr>
        <w:tblStyle w:val="34"/>
        <w:tblW w:w="9437"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810"/>
        <w:gridCol w:w="5462"/>
        <w:gridCol w:w="1609"/>
        <w:gridCol w:w="155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trHeight w:val="454" w:hRule="atLeast"/>
          <w:jc w:val="center"/>
        </w:trPr>
        <w:tc>
          <w:tcPr>
            <w:tcW w:w="810"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b/>
                <w:bCs w:val="0"/>
                <w:color w:val="000000" w:themeColor="text1"/>
                <w:sz w:val="24"/>
                <w:highlight w:val="none"/>
                <w14:textFill>
                  <w14:solidFill>
                    <w14:schemeClr w14:val="tx1"/>
                  </w14:solidFill>
                </w14:textFill>
              </w:rPr>
            </w:pPr>
            <w:r>
              <w:rPr>
                <w:rFonts w:hint="eastAsia" w:ascii="宋体" w:hAnsi="宋体" w:cs="宋体"/>
                <w:b/>
                <w:bCs w:val="0"/>
                <w:color w:val="000000" w:themeColor="text1"/>
                <w:sz w:val="24"/>
                <w:highlight w:val="none"/>
                <w14:textFill>
                  <w14:solidFill>
                    <w14:schemeClr w14:val="tx1"/>
                  </w14:solidFill>
                </w14:textFill>
              </w:rPr>
              <w:t>序号</w:t>
            </w:r>
          </w:p>
        </w:tc>
        <w:tc>
          <w:tcPr>
            <w:tcW w:w="5462"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b/>
                <w:bCs w:val="0"/>
                <w:color w:val="000000" w:themeColor="text1"/>
                <w:sz w:val="24"/>
                <w:highlight w:val="none"/>
                <w14:textFill>
                  <w14:solidFill>
                    <w14:schemeClr w14:val="tx1"/>
                  </w14:solidFill>
                </w14:textFill>
              </w:rPr>
            </w:pPr>
            <w:r>
              <w:rPr>
                <w:rFonts w:hint="eastAsia" w:ascii="宋体" w:hAnsi="宋体" w:cs="宋体"/>
                <w:b/>
                <w:bCs w:val="0"/>
                <w:color w:val="000000" w:themeColor="text1"/>
                <w:sz w:val="24"/>
                <w:highlight w:val="none"/>
                <w14:textFill>
                  <w14:solidFill>
                    <w14:schemeClr w14:val="tx1"/>
                  </w14:solidFill>
                </w14:textFill>
              </w:rPr>
              <w:t>审查内容</w:t>
            </w:r>
          </w:p>
        </w:tc>
        <w:tc>
          <w:tcPr>
            <w:tcW w:w="1609"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b/>
                <w:bCs w:val="0"/>
                <w:color w:val="000000" w:themeColor="text1"/>
                <w:sz w:val="24"/>
                <w:highlight w:val="none"/>
                <w14:textFill>
                  <w14:solidFill>
                    <w14:schemeClr w14:val="tx1"/>
                  </w14:solidFill>
                </w14:textFill>
              </w:rPr>
            </w:pPr>
            <w:r>
              <w:rPr>
                <w:rFonts w:hint="eastAsia" w:ascii="宋体" w:hAnsi="宋体" w:cs="宋体"/>
                <w:b/>
                <w:bCs w:val="0"/>
                <w:color w:val="000000" w:themeColor="text1"/>
                <w:sz w:val="24"/>
                <w:highlight w:val="none"/>
                <w14:textFill>
                  <w14:solidFill>
                    <w14:schemeClr w14:val="tx1"/>
                  </w14:solidFill>
                </w14:textFill>
              </w:rPr>
              <w:t>自查结论</w:t>
            </w:r>
          </w:p>
        </w:tc>
        <w:tc>
          <w:tcPr>
            <w:tcW w:w="1556"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b/>
                <w:bCs w:val="0"/>
                <w:color w:val="000000" w:themeColor="text1"/>
                <w:sz w:val="24"/>
                <w:highlight w:val="none"/>
                <w14:textFill>
                  <w14:solidFill>
                    <w14:schemeClr w14:val="tx1"/>
                  </w14:solidFill>
                </w14:textFill>
              </w:rPr>
            </w:pPr>
            <w:r>
              <w:rPr>
                <w:rFonts w:hint="eastAsia" w:ascii="宋体" w:hAnsi="宋体" w:cs="宋体"/>
                <w:b/>
                <w:bCs w:val="0"/>
                <w:color w:val="000000" w:themeColor="text1"/>
                <w:sz w:val="24"/>
                <w:highlight w:val="none"/>
                <w14:textFill>
                  <w14:solidFill>
                    <w14:schemeClr w14:val="tx1"/>
                  </w14:solidFill>
                </w14:textFill>
              </w:rPr>
              <w:t>证明资料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noWrap/>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5462"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报名函、资格声明函</w:t>
            </w:r>
          </w:p>
        </w:tc>
        <w:tc>
          <w:tcPr>
            <w:tcW w:w="1609"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通过或不通过</w:t>
            </w:r>
          </w:p>
        </w:tc>
        <w:tc>
          <w:tcPr>
            <w:tcW w:w="1556"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noWrap/>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5462"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法定代表人（负责人）证明书、法定代表人（负责人）授权委托书</w:t>
            </w:r>
          </w:p>
        </w:tc>
        <w:tc>
          <w:tcPr>
            <w:tcW w:w="1609"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通过或不通过</w:t>
            </w:r>
          </w:p>
        </w:tc>
        <w:tc>
          <w:tcPr>
            <w:tcW w:w="1556"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noWrap/>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5462"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宋体" w:hAnsi="宋体" w:cs="宋体"/>
                <w:bCs/>
                <w:color w:val="000000" w:themeColor="text1"/>
                <w:sz w:val="24"/>
                <w:highlight w:val="none"/>
                <w14:textFill>
                  <w14:solidFill>
                    <w14:schemeClr w14:val="tx1"/>
                  </w14:solidFill>
                </w14:textFill>
              </w:rPr>
            </w:pPr>
            <w:r>
              <w:rPr>
                <w:rFonts w:hint="eastAsia" w:ascii="宋体" w:hAnsi="宋体" w:cs="宋体"/>
                <w:color w:val="000000" w:themeColor="text1"/>
                <w:kern w:val="28"/>
                <w:sz w:val="24"/>
                <w:highlight w:val="none"/>
                <w14:textFill>
                  <w14:solidFill>
                    <w14:schemeClr w14:val="tx1"/>
                  </w14:solidFill>
                </w14:textFill>
              </w:rPr>
              <w:t>具有独立承担民事责任能力的在中华人民共和国境内注册的法人或其它组织。</w:t>
            </w:r>
          </w:p>
        </w:tc>
        <w:tc>
          <w:tcPr>
            <w:tcW w:w="1609"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通过或不通过</w:t>
            </w:r>
          </w:p>
        </w:tc>
        <w:tc>
          <w:tcPr>
            <w:tcW w:w="1556"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noWrap/>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5462"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kern w:val="28"/>
                <w:sz w:val="24"/>
                <w:highlight w:val="none"/>
                <w14:textFill>
                  <w14:solidFill>
                    <w14:schemeClr w14:val="tx1"/>
                  </w14:solidFill>
                </w14:textFill>
              </w:rPr>
            </w:pPr>
            <w:r>
              <w:rPr>
                <w:rFonts w:hint="eastAsia" w:ascii="宋体" w:hAnsi="宋体" w:cs="宋体"/>
                <w:color w:val="000000" w:themeColor="text1"/>
                <w:kern w:val="28"/>
                <w:sz w:val="24"/>
                <w:highlight w:val="none"/>
                <w14:textFill>
                  <w14:solidFill>
                    <w14:schemeClr w14:val="tx1"/>
                  </w14:solidFill>
                </w14:textFill>
              </w:rPr>
              <w:t>供应商非生产厂家或制造商的，提供产品来源渠道合法的证明文件（原厂授权销售协议、代理协议、授权书等其中之一）。</w:t>
            </w:r>
          </w:p>
        </w:tc>
        <w:tc>
          <w:tcPr>
            <w:tcW w:w="1609"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通过或不通过</w:t>
            </w:r>
          </w:p>
        </w:tc>
        <w:tc>
          <w:tcPr>
            <w:tcW w:w="1556"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noWrap/>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5462"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kern w:val="28"/>
                <w:sz w:val="24"/>
                <w:highlight w:val="none"/>
                <w14:textFill>
                  <w14:solidFill>
                    <w14:schemeClr w14:val="tx1"/>
                  </w14:solidFill>
                </w14:textFill>
              </w:rPr>
            </w:pPr>
            <w:r>
              <w:rPr>
                <w:rFonts w:hint="eastAsia" w:ascii="宋体" w:hAnsi="宋体" w:cs="宋体"/>
                <w:color w:val="000000" w:themeColor="text1"/>
                <w:kern w:val="28"/>
                <w:sz w:val="24"/>
                <w:highlight w:val="none"/>
                <w14:textFill>
                  <w14:solidFill>
                    <w14:schemeClr w14:val="tx1"/>
                  </w14:solidFill>
                </w14:textFill>
              </w:rPr>
              <w:t>本项目不接受联合体报名。</w:t>
            </w:r>
          </w:p>
        </w:tc>
        <w:tc>
          <w:tcPr>
            <w:tcW w:w="1609"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通过或不通过</w:t>
            </w:r>
          </w:p>
        </w:tc>
        <w:tc>
          <w:tcPr>
            <w:tcW w:w="1556"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noWrap/>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5462"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kern w:val="28"/>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报价有效期：90日</w:t>
            </w:r>
          </w:p>
        </w:tc>
        <w:tc>
          <w:tcPr>
            <w:tcW w:w="1609"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通过或不通过</w:t>
            </w:r>
          </w:p>
        </w:tc>
        <w:tc>
          <w:tcPr>
            <w:tcW w:w="1556"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noWrap/>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5462"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报名文件按照规定要求签署、盖章</w:t>
            </w:r>
          </w:p>
        </w:tc>
        <w:tc>
          <w:tcPr>
            <w:tcW w:w="1609"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通过或不通过</w:t>
            </w:r>
          </w:p>
        </w:tc>
        <w:tc>
          <w:tcPr>
            <w:tcW w:w="1556"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noWrap/>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5462"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报名单价是固定价</w:t>
            </w:r>
          </w:p>
        </w:tc>
        <w:tc>
          <w:tcPr>
            <w:tcW w:w="1609"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通过或不通过</w:t>
            </w:r>
          </w:p>
        </w:tc>
        <w:tc>
          <w:tcPr>
            <w:tcW w:w="1556"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noWrap/>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5462"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能满足用户需求的主要参数（带“★”号条款）</w:t>
            </w:r>
          </w:p>
        </w:tc>
        <w:tc>
          <w:tcPr>
            <w:tcW w:w="1609"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通过或不通过</w:t>
            </w:r>
          </w:p>
        </w:tc>
        <w:tc>
          <w:tcPr>
            <w:tcW w:w="1556"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noWrap/>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5462"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报名人满足采购文件的要求</w:t>
            </w:r>
          </w:p>
        </w:tc>
        <w:tc>
          <w:tcPr>
            <w:tcW w:w="1609"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通过或不通过</w:t>
            </w:r>
          </w:p>
        </w:tc>
        <w:tc>
          <w:tcPr>
            <w:tcW w:w="1556"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noWrap/>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5462"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未出现恶意竞争低于成本价的情形</w:t>
            </w:r>
          </w:p>
        </w:tc>
        <w:tc>
          <w:tcPr>
            <w:tcW w:w="1609"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通过或不通过</w:t>
            </w:r>
          </w:p>
        </w:tc>
        <w:tc>
          <w:tcPr>
            <w:tcW w:w="1556"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noWrap/>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5462"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无采购文件中规定的被视为无效报名的其它条款的</w:t>
            </w:r>
          </w:p>
        </w:tc>
        <w:tc>
          <w:tcPr>
            <w:tcW w:w="1609"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通过或不通过</w:t>
            </w:r>
          </w:p>
        </w:tc>
        <w:tc>
          <w:tcPr>
            <w:tcW w:w="1556"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noWrap/>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5462"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未出现法律、法规、规章规定属于报名无效的其他情形</w:t>
            </w:r>
          </w:p>
        </w:tc>
        <w:tc>
          <w:tcPr>
            <w:tcW w:w="1609"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通过或不通过</w:t>
            </w:r>
          </w:p>
        </w:tc>
        <w:tc>
          <w:tcPr>
            <w:tcW w:w="1556"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p>
        </w:tc>
      </w:tr>
    </w:tbl>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备注：</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1、以上材料将作为报名人合格性和有效性审核的重要内容之一，报名人必须严格按照其内容及序列要求在报名文件中对应如实提供，对缺漏和不符合项将会直接导致无效报名。</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default" w:ascii="Times New Roman" w:hAnsi="Times New Roman" w:cs="Times New Roman"/>
          <w:color w:val="000000" w:themeColor="text1"/>
          <w:kern w:val="0"/>
          <w:sz w:val="21"/>
          <w:szCs w:val="21"/>
          <w:highlight w:val="none"/>
          <w14:textFill>
            <w14:solidFill>
              <w14:schemeClr w14:val="tx1"/>
            </w14:solidFill>
          </w14:textFill>
        </w:rPr>
      </w:pPr>
      <w:r>
        <w:rPr>
          <w:rFonts w:hint="default" w:ascii="Times New Roman" w:hAnsi="Times New Roman" w:cs="Times New Roman"/>
          <w:color w:val="000000" w:themeColor="text1"/>
          <w:kern w:val="0"/>
          <w:sz w:val="21"/>
          <w:szCs w:val="21"/>
          <w:highlight w:val="none"/>
          <w14:textFill>
            <w14:solidFill>
              <w14:schemeClr w14:val="tx1"/>
            </w14:solidFill>
          </w14:textFill>
        </w:rPr>
        <w:t>2、报名人须在“自查结论”栏填写通过或不通过，在“证明资料”栏填写页码。</w:t>
      </w:r>
    </w:p>
    <w:p>
      <w:pPr>
        <w:autoSpaceDE w:val="0"/>
        <w:autoSpaceDN w:val="0"/>
        <w:adjustRightInd w:val="0"/>
        <w:jc w:val="center"/>
        <w:outlineLvl w:val="1"/>
        <w:rPr>
          <w:rFonts w:ascii="宋体" w:hAnsi="宋体" w:cs="宋体"/>
          <w:b/>
          <w:color w:val="000000" w:themeColor="text1"/>
          <w:sz w:val="30"/>
          <w:szCs w:val="30"/>
          <w:highlight w:val="none"/>
          <w14:textFill>
            <w14:solidFill>
              <w14:schemeClr w14:val="tx1"/>
            </w14:solidFill>
          </w14:textFill>
        </w:rPr>
      </w:pPr>
      <w:r>
        <w:rPr>
          <w:rFonts w:hint="eastAsia" w:ascii="宋体" w:hAnsi="宋体" w:cs="宋体"/>
          <w:b/>
          <w:color w:val="000000" w:themeColor="text1"/>
          <w:sz w:val="30"/>
          <w:szCs w:val="30"/>
          <w:highlight w:val="none"/>
          <w14:textFill>
            <w14:solidFill>
              <w14:schemeClr w14:val="tx1"/>
            </w14:solidFill>
          </w14:textFill>
        </w:rPr>
        <w:br w:type="page"/>
      </w:r>
      <w:bookmarkStart w:id="74" w:name="_Toc15784"/>
      <w:r>
        <w:rPr>
          <w:rFonts w:hint="eastAsia" w:ascii="宋体" w:hAnsi="宋体" w:cs="宋体"/>
          <w:b/>
          <w:color w:val="000000" w:themeColor="text1"/>
          <w:sz w:val="30"/>
          <w:szCs w:val="30"/>
          <w:highlight w:val="none"/>
          <w14:textFill>
            <w14:solidFill>
              <w14:schemeClr w14:val="tx1"/>
            </w14:solidFill>
          </w14:textFill>
        </w:rPr>
        <w:t>商务评审自查表</w:t>
      </w:r>
      <w:bookmarkEnd w:id="74"/>
    </w:p>
    <w:tbl>
      <w:tblPr>
        <w:tblStyle w:val="34"/>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72"/>
        <w:gridCol w:w="2710"/>
        <w:gridCol w:w="4092"/>
        <w:gridCol w:w="228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72" w:type="dxa"/>
            <w:noWrap/>
            <w:vAlign w:val="center"/>
          </w:tcPr>
          <w:p>
            <w:pP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2710" w:type="dxa"/>
            <w:noWrap/>
            <w:vAlign w:val="center"/>
          </w:tcPr>
          <w:p>
            <w:pPr>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评审分项</w:t>
            </w:r>
          </w:p>
        </w:tc>
        <w:tc>
          <w:tcPr>
            <w:tcW w:w="4092" w:type="dxa"/>
            <w:noWrap/>
            <w:vAlign w:val="center"/>
          </w:tcPr>
          <w:p>
            <w:pPr>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内容</w:t>
            </w:r>
          </w:p>
        </w:tc>
        <w:tc>
          <w:tcPr>
            <w:tcW w:w="2286" w:type="dxa"/>
            <w:noWrap/>
            <w:vAlign w:val="center"/>
          </w:tcPr>
          <w:p>
            <w:pPr>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证明文件（如有）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noWrap/>
            <w:vAlign w:val="center"/>
          </w:tcPr>
          <w:p>
            <w:pPr>
              <w:keepNext w:val="0"/>
              <w:keepLines w:val="0"/>
              <w:pageBreakBefore w:val="0"/>
              <w:widowControl w:val="0"/>
              <w:numPr>
                <w:ilvl w:val="0"/>
                <w:numId w:val="15"/>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2710" w:type="dxa"/>
            <w:noWrap/>
            <w:vAlign w:val="center"/>
          </w:tcPr>
          <w:p>
            <w:pPr>
              <w:spacing w:line="400" w:lineRule="exact"/>
              <w:ind w:firstLine="480" w:firstLineChars="200"/>
              <w:jc w:val="center"/>
              <w:rPr>
                <w:rFonts w:ascii="宋体" w:hAnsi="宋体" w:cs="宋体"/>
                <w:bCs/>
                <w:color w:val="000000" w:themeColor="text1"/>
                <w:sz w:val="24"/>
                <w:highlight w:val="none"/>
                <w14:textFill>
                  <w14:solidFill>
                    <w14:schemeClr w14:val="tx1"/>
                  </w14:solidFill>
                </w14:textFill>
              </w:rPr>
            </w:pPr>
          </w:p>
        </w:tc>
        <w:tc>
          <w:tcPr>
            <w:tcW w:w="4092" w:type="dxa"/>
            <w:noWrap/>
            <w:vAlign w:val="center"/>
          </w:tcPr>
          <w:p>
            <w:pPr>
              <w:spacing w:line="400" w:lineRule="exact"/>
              <w:ind w:firstLine="480" w:firstLineChars="200"/>
              <w:rPr>
                <w:rFonts w:ascii="宋体" w:hAnsi="宋体" w:cs="宋体"/>
                <w:bCs/>
                <w:color w:val="000000" w:themeColor="text1"/>
                <w:sz w:val="24"/>
                <w:highlight w:val="none"/>
                <w14:textFill>
                  <w14:solidFill>
                    <w14:schemeClr w14:val="tx1"/>
                  </w14:solidFill>
                </w14:textFill>
              </w:rPr>
            </w:pPr>
          </w:p>
        </w:tc>
        <w:tc>
          <w:tcPr>
            <w:tcW w:w="2286" w:type="dxa"/>
            <w:noWrap/>
            <w:vAlign w:val="center"/>
          </w:tcPr>
          <w:p>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noWrap/>
            <w:vAlign w:val="center"/>
          </w:tcPr>
          <w:p>
            <w:pPr>
              <w:keepNext w:val="0"/>
              <w:keepLines w:val="0"/>
              <w:pageBreakBefore w:val="0"/>
              <w:widowControl w:val="0"/>
              <w:numPr>
                <w:ilvl w:val="0"/>
                <w:numId w:val="15"/>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2710" w:type="dxa"/>
            <w:noWrap/>
            <w:vAlign w:val="center"/>
          </w:tcPr>
          <w:p>
            <w:pPr>
              <w:spacing w:line="400" w:lineRule="exact"/>
              <w:ind w:firstLine="480" w:firstLineChars="200"/>
              <w:jc w:val="center"/>
              <w:rPr>
                <w:rFonts w:ascii="宋体" w:hAnsi="宋体" w:cs="宋体"/>
                <w:color w:val="000000" w:themeColor="text1"/>
                <w:sz w:val="24"/>
                <w:highlight w:val="none"/>
                <w14:textFill>
                  <w14:solidFill>
                    <w14:schemeClr w14:val="tx1"/>
                  </w14:solidFill>
                </w14:textFill>
              </w:rPr>
            </w:pPr>
          </w:p>
        </w:tc>
        <w:tc>
          <w:tcPr>
            <w:tcW w:w="4092" w:type="dxa"/>
            <w:noWrap/>
            <w:vAlign w:val="center"/>
          </w:tcPr>
          <w:p>
            <w:pPr>
              <w:spacing w:line="400" w:lineRule="exact"/>
              <w:ind w:firstLine="480" w:firstLineChars="200"/>
              <w:rPr>
                <w:rFonts w:ascii="宋体" w:hAnsi="宋体" w:cs="宋体"/>
                <w:bCs/>
                <w:color w:val="000000" w:themeColor="text1"/>
                <w:sz w:val="24"/>
                <w:highlight w:val="none"/>
                <w14:textFill>
                  <w14:solidFill>
                    <w14:schemeClr w14:val="tx1"/>
                  </w14:solidFill>
                </w14:textFill>
              </w:rPr>
            </w:pPr>
          </w:p>
        </w:tc>
        <w:tc>
          <w:tcPr>
            <w:tcW w:w="2286" w:type="dxa"/>
            <w:noWrap/>
            <w:vAlign w:val="center"/>
          </w:tcPr>
          <w:p>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noWrap/>
            <w:vAlign w:val="center"/>
          </w:tcPr>
          <w:p>
            <w:pPr>
              <w:keepNext w:val="0"/>
              <w:keepLines w:val="0"/>
              <w:pageBreakBefore w:val="0"/>
              <w:widowControl w:val="0"/>
              <w:numPr>
                <w:ilvl w:val="0"/>
                <w:numId w:val="15"/>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2710" w:type="dxa"/>
            <w:noWrap/>
            <w:vAlign w:val="center"/>
          </w:tcPr>
          <w:p>
            <w:pPr>
              <w:spacing w:line="400" w:lineRule="exact"/>
              <w:ind w:firstLine="480" w:firstLineChars="200"/>
              <w:jc w:val="center"/>
              <w:rPr>
                <w:rFonts w:ascii="宋体" w:hAnsi="宋体" w:cs="宋体"/>
                <w:color w:val="000000" w:themeColor="text1"/>
                <w:sz w:val="24"/>
                <w:highlight w:val="none"/>
                <w14:textFill>
                  <w14:solidFill>
                    <w14:schemeClr w14:val="tx1"/>
                  </w14:solidFill>
                </w14:textFill>
              </w:rPr>
            </w:pPr>
          </w:p>
        </w:tc>
        <w:tc>
          <w:tcPr>
            <w:tcW w:w="4092" w:type="dxa"/>
            <w:noWrap/>
            <w:vAlign w:val="center"/>
          </w:tcPr>
          <w:p>
            <w:pPr>
              <w:spacing w:line="400" w:lineRule="exact"/>
              <w:ind w:firstLine="480" w:firstLineChars="200"/>
              <w:rPr>
                <w:rFonts w:ascii="宋体" w:hAnsi="宋体" w:cs="宋体"/>
                <w:bCs/>
                <w:color w:val="000000" w:themeColor="text1"/>
                <w:sz w:val="24"/>
                <w:highlight w:val="none"/>
                <w14:textFill>
                  <w14:solidFill>
                    <w14:schemeClr w14:val="tx1"/>
                  </w14:solidFill>
                </w14:textFill>
              </w:rPr>
            </w:pPr>
          </w:p>
        </w:tc>
        <w:tc>
          <w:tcPr>
            <w:tcW w:w="2286" w:type="dxa"/>
            <w:noWrap/>
            <w:vAlign w:val="center"/>
          </w:tcPr>
          <w:p>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noWrap/>
            <w:vAlign w:val="center"/>
          </w:tcPr>
          <w:p>
            <w:pPr>
              <w:keepNext w:val="0"/>
              <w:keepLines w:val="0"/>
              <w:pageBreakBefore w:val="0"/>
              <w:widowControl w:val="0"/>
              <w:numPr>
                <w:ilvl w:val="0"/>
                <w:numId w:val="15"/>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2710" w:type="dxa"/>
            <w:noWrap/>
            <w:vAlign w:val="center"/>
          </w:tcPr>
          <w:p>
            <w:pPr>
              <w:spacing w:line="400" w:lineRule="exact"/>
              <w:ind w:firstLine="480" w:firstLineChars="200"/>
              <w:jc w:val="center"/>
              <w:rPr>
                <w:rFonts w:ascii="宋体" w:hAnsi="宋体" w:cs="宋体"/>
                <w:bCs/>
                <w:color w:val="000000" w:themeColor="text1"/>
                <w:sz w:val="24"/>
                <w:highlight w:val="none"/>
                <w14:textFill>
                  <w14:solidFill>
                    <w14:schemeClr w14:val="tx1"/>
                  </w14:solidFill>
                </w14:textFill>
              </w:rPr>
            </w:pPr>
          </w:p>
        </w:tc>
        <w:tc>
          <w:tcPr>
            <w:tcW w:w="4092" w:type="dxa"/>
            <w:noWrap/>
            <w:vAlign w:val="center"/>
          </w:tcPr>
          <w:p>
            <w:pPr>
              <w:spacing w:line="400" w:lineRule="exact"/>
              <w:ind w:firstLine="480" w:firstLineChars="200"/>
              <w:rPr>
                <w:rFonts w:ascii="宋体" w:hAnsi="宋体" w:cs="宋体"/>
                <w:color w:val="000000" w:themeColor="text1"/>
                <w:sz w:val="24"/>
                <w:highlight w:val="none"/>
                <w14:textFill>
                  <w14:solidFill>
                    <w14:schemeClr w14:val="tx1"/>
                  </w14:solidFill>
                </w14:textFill>
              </w:rPr>
            </w:pPr>
          </w:p>
        </w:tc>
        <w:tc>
          <w:tcPr>
            <w:tcW w:w="2286" w:type="dxa"/>
            <w:noWrap/>
            <w:vAlign w:val="center"/>
          </w:tcPr>
          <w:p>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noWrap/>
            <w:vAlign w:val="center"/>
          </w:tcPr>
          <w:p>
            <w:pPr>
              <w:keepNext w:val="0"/>
              <w:keepLines w:val="0"/>
              <w:pageBreakBefore w:val="0"/>
              <w:widowControl w:val="0"/>
              <w:numPr>
                <w:ilvl w:val="0"/>
                <w:numId w:val="15"/>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2710" w:type="dxa"/>
            <w:noWrap/>
            <w:vAlign w:val="center"/>
          </w:tcPr>
          <w:p>
            <w:pPr>
              <w:spacing w:line="400" w:lineRule="exact"/>
              <w:ind w:firstLine="480" w:firstLineChars="200"/>
              <w:jc w:val="center"/>
              <w:rPr>
                <w:rFonts w:ascii="宋体" w:hAnsi="宋体" w:cs="宋体"/>
                <w:bCs/>
                <w:color w:val="000000" w:themeColor="text1"/>
                <w:sz w:val="24"/>
                <w:highlight w:val="none"/>
                <w14:textFill>
                  <w14:solidFill>
                    <w14:schemeClr w14:val="tx1"/>
                  </w14:solidFill>
                </w14:textFill>
              </w:rPr>
            </w:pPr>
          </w:p>
        </w:tc>
        <w:tc>
          <w:tcPr>
            <w:tcW w:w="4092" w:type="dxa"/>
            <w:noWrap/>
            <w:vAlign w:val="center"/>
          </w:tcPr>
          <w:p>
            <w:pPr>
              <w:spacing w:line="400" w:lineRule="exact"/>
              <w:ind w:firstLine="480" w:firstLineChars="200"/>
              <w:rPr>
                <w:rFonts w:ascii="宋体" w:hAnsi="宋体" w:cs="宋体"/>
                <w:color w:val="000000" w:themeColor="text1"/>
                <w:sz w:val="24"/>
                <w:highlight w:val="none"/>
                <w14:textFill>
                  <w14:solidFill>
                    <w14:schemeClr w14:val="tx1"/>
                  </w14:solidFill>
                </w14:textFill>
              </w:rPr>
            </w:pPr>
          </w:p>
        </w:tc>
        <w:tc>
          <w:tcPr>
            <w:tcW w:w="2286" w:type="dxa"/>
            <w:noWrap/>
            <w:vAlign w:val="center"/>
          </w:tcPr>
          <w:p>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noWrap/>
            <w:vAlign w:val="center"/>
          </w:tcPr>
          <w:p>
            <w:pPr>
              <w:keepNext w:val="0"/>
              <w:keepLines w:val="0"/>
              <w:pageBreakBefore w:val="0"/>
              <w:widowControl w:val="0"/>
              <w:numPr>
                <w:ilvl w:val="0"/>
                <w:numId w:val="15"/>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2710" w:type="dxa"/>
            <w:noWrap/>
            <w:vAlign w:val="center"/>
          </w:tcPr>
          <w:p>
            <w:pPr>
              <w:ind w:firstLine="480" w:firstLineChars="200"/>
              <w:jc w:val="center"/>
              <w:rPr>
                <w:rFonts w:ascii="宋体" w:hAnsi="宋体" w:cs="宋体"/>
                <w:color w:val="000000" w:themeColor="text1"/>
                <w:sz w:val="24"/>
                <w:highlight w:val="none"/>
                <w14:textFill>
                  <w14:solidFill>
                    <w14:schemeClr w14:val="tx1"/>
                  </w14:solidFill>
                </w14:textFill>
              </w:rPr>
            </w:pPr>
          </w:p>
        </w:tc>
        <w:tc>
          <w:tcPr>
            <w:tcW w:w="4092" w:type="dxa"/>
            <w:noWrap/>
            <w:vAlign w:val="center"/>
          </w:tcPr>
          <w:p>
            <w:pPr>
              <w:ind w:firstLine="480" w:firstLineChars="200"/>
              <w:jc w:val="center"/>
              <w:rPr>
                <w:rFonts w:ascii="宋体" w:hAnsi="宋体" w:cs="宋体"/>
                <w:color w:val="000000" w:themeColor="text1"/>
                <w:sz w:val="24"/>
                <w:highlight w:val="none"/>
                <w14:textFill>
                  <w14:solidFill>
                    <w14:schemeClr w14:val="tx1"/>
                  </w14:solidFill>
                </w14:textFill>
              </w:rPr>
            </w:pPr>
          </w:p>
        </w:tc>
        <w:tc>
          <w:tcPr>
            <w:tcW w:w="2286" w:type="dxa"/>
            <w:noWrap/>
            <w:vAlign w:val="center"/>
          </w:tcPr>
          <w:p>
            <w:pPr>
              <w:ind w:firstLine="480" w:firstLineChars="200"/>
              <w:rPr>
                <w:rFonts w:ascii="宋体" w:hAnsi="宋体" w:cs="宋体"/>
                <w:color w:val="000000" w:themeColor="text1"/>
                <w:sz w:val="24"/>
                <w:highlight w:val="none"/>
                <w14:textFill>
                  <w14:solidFill>
                    <w14:schemeClr w14:val="tx1"/>
                  </w14:solidFill>
                </w14:textFill>
              </w:rPr>
            </w:pPr>
          </w:p>
        </w:tc>
      </w:tr>
    </w:tbl>
    <w:p>
      <w:pPr>
        <w:adjustRightInd w:val="0"/>
        <w:snapToGrid w:val="0"/>
        <w:spacing w:line="360" w:lineRule="auto"/>
        <w:ind w:firstLine="420" w:firstLineChars="200"/>
        <w:rPr>
          <w:rFonts w:ascii="宋体" w:hAnsi="宋体" w:cs="宋体"/>
          <w:color w:val="000000" w:themeColor="text1"/>
          <w:szCs w:val="21"/>
          <w:highlight w:val="none"/>
          <w:lang w:val="en-GB"/>
          <w14:textFill>
            <w14:solidFill>
              <w14:schemeClr w14:val="tx1"/>
            </w14:solidFill>
          </w14:textFill>
        </w:rPr>
      </w:pPr>
      <w:r>
        <w:rPr>
          <w:rFonts w:hint="eastAsia" w:ascii="宋体" w:hAnsi="宋体" w:cs="宋体"/>
          <w:color w:val="000000" w:themeColor="text1"/>
          <w:szCs w:val="21"/>
          <w:highlight w:val="none"/>
          <w:lang w:val="en-GB"/>
          <w14:textFill>
            <w14:solidFill>
              <w14:schemeClr w14:val="tx1"/>
            </w14:solidFill>
          </w14:textFill>
        </w:rPr>
        <w:t>注：报名人应根据《商务评审表》的各项内容填写此表。</w:t>
      </w:r>
    </w:p>
    <w:p>
      <w:pPr>
        <w:adjustRightInd w:val="0"/>
        <w:snapToGrid w:val="0"/>
        <w:ind w:firstLine="420" w:firstLineChars="200"/>
        <w:rPr>
          <w:rFonts w:ascii="宋体" w:hAnsi="宋体" w:cs="宋体"/>
          <w:color w:val="000000" w:themeColor="text1"/>
          <w:szCs w:val="21"/>
          <w:highlight w:val="none"/>
          <w:lang w:val="en-GB"/>
          <w14:textFill>
            <w14:solidFill>
              <w14:schemeClr w14:val="tx1"/>
            </w14:solidFill>
          </w14:textFill>
        </w:rPr>
      </w:pPr>
    </w:p>
    <w:p>
      <w:pPr>
        <w:adjustRightInd w:val="0"/>
        <w:snapToGrid w:val="0"/>
        <w:ind w:firstLine="420" w:firstLineChars="200"/>
        <w:rPr>
          <w:rFonts w:ascii="宋体" w:hAnsi="宋体" w:cs="宋体"/>
          <w:color w:val="000000" w:themeColor="text1"/>
          <w:szCs w:val="21"/>
          <w:highlight w:val="none"/>
          <w:lang w:val="en-GB"/>
          <w14:textFill>
            <w14:solidFill>
              <w14:schemeClr w14:val="tx1"/>
            </w14:solidFill>
          </w14:textFill>
        </w:rPr>
      </w:pPr>
    </w:p>
    <w:p>
      <w:pPr>
        <w:adjustRightInd w:val="0"/>
        <w:snapToGrid w:val="0"/>
        <w:ind w:firstLine="420" w:firstLineChars="200"/>
        <w:rPr>
          <w:rFonts w:ascii="宋体" w:hAnsi="宋体" w:cs="宋体"/>
          <w:color w:val="000000" w:themeColor="text1"/>
          <w:szCs w:val="21"/>
          <w:highlight w:val="none"/>
          <w14:textFill>
            <w14:solidFill>
              <w14:schemeClr w14:val="tx1"/>
            </w14:solidFill>
          </w14:textFill>
        </w:rPr>
      </w:pPr>
    </w:p>
    <w:p>
      <w:pPr>
        <w:rPr>
          <w:rFonts w:hint="eastAsia" w:ascii="宋体" w:hAnsi="宋体" w:cs="宋体"/>
          <w:b/>
          <w:color w:val="000000" w:themeColor="text1"/>
          <w:sz w:val="30"/>
          <w:szCs w:val="30"/>
          <w:highlight w:val="none"/>
          <w14:textFill>
            <w14:solidFill>
              <w14:schemeClr w14:val="tx1"/>
            </w14:solidFill>
          </w14:textFill>
        </w:rPr>
      </w:pPr>
      <w:r>
        <w:rPr>
          <w:rFonts w:hint="eastAsia" w:ascii="宋体" w:hAnsi="宋体" w:cs="宋体"/>
          <w:b/>
          <w:color w:val="000000" w:themeColor="text1"/>
          <w:sz w:val="30"/>
          <w:szCs w:val="30"/>
          <w:highlight w:val="none"/>
          <w14:textFill>
            <w14:solidFill>
              <w14:schemeClr w14:val="tx1"/>
            </w14:solidFill>
          </w14:textFill>
        </w:rPr>
        <w:br w:type="page"/>
      </w:r>
    </w:p>
    <w:p>
      <w:pPr>
        <w:autoSpaceDE w:val="0"/>
        <w:autoSpaceDN w:val="0"/>
        <w:adjustRightInd w:val="0"/>
        <w:jc w:val="center"/>
        <w:outlineLvl w:val="1"/>
        <w:rPr>
          <w:rFonts w:ascii="宋体" w:hAnsi="宋体" w:cs="宋体"/>
          <w:b/>
          <w:color w:val="000000" w:themeColor="text1"/>
          <w:sz w:val="30"/>
          <w:szCs w:val="30"/>
          <w:highlight w:val="none"/>
          <w14:textFill>
            <w14:solidFill>
              <w14:schemeClr w14:val="tx1"/>
            </w14:solidFill>
          </w14:textFill>
        </w:rPr>
      </w:pPr>
      <w:bookmarkStart w:id="75" w:name="_Toc17525"/>
      <w:r>
        <w:rPr>
          <w:rFonts w:hint="eastAsia" w:ascii="宋体" w:hAnsi="宋体" w:cs="宋体"/>
          <w:b/>
          <w:color w:val="000000" w:themeColor="text1"/>
          <w:sz w:val="30"/>
          <w:szCs w:val="30"/>
          <w:highlight w:val="none"/>
          <w14:textFill>
            <w14:solidFill>
              <w14:schemeClr w14:val="tx1"/>
            </w14:solidFill>
          </w14:textFill>
        </w:rPr>
        <w:t>技术评审自查表</w:t>
      </w:r>
      <w:bookmarkEnd w:id="75"/>
    </w:p>
    <w:tbl>
      <w:tblPr>
        <w:tblStyle w:val="34"/>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831"/>
        <w:gridCol w:w="2692"/>
        <w:gridCol w:w="4067"/>
        <w:gridCol w:w="250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01" w:hRule="atLeast"/>
          <w:jc w:val="center"/>
        </w:trPr>
        <w:tc>
          <w:tcPr>
            <w:tcW w:w="831" w:type="dxa"/>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2692" w:type="dxa"/>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评审分项</w:t>
            </w:r>
          </w:p>
        </w:tc>
        <w:tc>
          <w:tcPr>
            <w:tcW w:w="4067" w:type="dxa"/>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内容</w:t>
            </w:r>
          </w:p>
        </w:tc>
        <w:tc>
          <w:tcPr>
            <w:tcW w:w="2506" w:type="dxa"/>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证明文件（如有）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noWrap/>
            <w:vAlign w:val="center"/>
          </w:tcPr>
          <w:p>
            <w:pPr>
              <w:keepNext w:val="0"/>
              <w:keepLines w:val="0"/>
              <w:pageBreakBefore w:val="0"/>
              <w:widowControl w:val="0"/>
              <w:numPr>
                <w:ilvl w:val="0"/>
                <w:numId w:val="16"/>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2692" w:type="dxa"/>
            <w:noWrap/>
            <w:vAlign w:val="center"/>
          </w:tcPr>
          <w:p>
            <w:pPr>
              <w:spacing w:line="400" w:lineRule="exact"/>
              <w:ind w:firstLine="480" w:firstLineChars="200"/>
              <w:jc w:val="center"/>
              <w:rPr>
                <w:rFonts w:ascii="宋体" w:hAnsi="宋体" w:cs="宋体"/>
                <w:bCs/>
                <w:color w:val="000000" w:themeColor="text1"/>
                <w:sz w:val="24"/>
                <w:highlight w:val="none"/>
                <w14:textFill>
                  <w14:solidFill>
                    <w14:schemeClr w14:val="tx1"/>
                  </w14:solidFill>
                </w14:textFill>
              </w:rPr>
            </w:pPr>
          </w:p>
        </w:tc>
        <w:tc>
          <w:tcPr>
            <w:tcW w:w="4067" w:type="dxa"/>
            <w:noWrap/>
            <w:vAlign w:val="center"/>
          </w:tcPr>
          <w:p>
            <w:pPr>
              <w:spacing w:line="400" w:lineRule="exact"/>
              <w:ind w:firstLine="480" w:firstLineChars="200"/>
              <w:jc w:val="left"/>
              <w:rPr>
                <w:rFonts w:ascii="宋体" w:hAnsi="宋体" w:cs="宋体"/>
                <w:color w:val="000000" w:themeColor="text1"/>
                <w:sz w:val="24"/>
                <w:highlight w:val="none"/>
                <w14:textFill>
                  <w14:solidFill>
                    <w14:schemeClr w14:val="tx1"/>
                  </w14:solidFill>
                </w14:textFill>
              </w:rPr>
            </w:pPr>
          </w:p>
        </w:tc>
        <w:tc>
          <w:tcPr>
            <w:tcW w:w="2506" w:type="dxa"/>
            <w:noWrap/>
            <w:vAlign w:val="center"/>
          </w:tcPr>
          <w:p>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noWrap/>
            <w:vAlign w:val="center"/>
          </w:tcPr>
          <w:p>
            <w:pPr>
              <w:keepNext w:val="0"/>
              <w:keepLines w:val="0"/>
              <w:pageBreakBefore w:val="0"/>
              <w:widowControl w:val="0"/>
              <w:numPr>
                <w:ilvl w:val="0"/>
                <w:numId w:val="16"/>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2692" w:type="dxa"/>
            <w:noWrap/>
            <w:vAlign w:val="center"/>
          </w:tcPr>
          <w:p>
            <w:pPr>
              <w:spacing w:line="400" w:lineRule="exact"/>
              <w:ind w:firstLine="480" w:firstLineChars="200"/>
              <w:jc w:val="center"/>
              <w:rPr>
                <w:rFonts w:ascii="宋体" w:hAnsi="宋体" w:cs="宋体"/>
                <w:bCs/>
                <w:color w:val="000000" w:themeColor="text1"/>
                <w:sz w:val="24"/>
                <w:highlight w:val="none"/>
                <w14:textFill>
                  <w14:solidFill>
                    <w14:schemeClr w14:val="tx1"/>
                  </w14:solidFill>
                </w14:textFill>
              </w:rPr>
            </w:pPr>
          </w:p>
        </w:tc>
        <w:tc>
          <w:tcPr>
            <w:tcW w:w="4067" w:type="dxa"/>
            <w:noWrap/>
            <w:vAlign w:val="center"/>
          </w:tcPr>
          <w:p>
            <w:pPr>
              <w:spacing w:line="400" w:lineRule="exact"/>
              <w:ind w:firstLine="480" w:firstLineChars="200"/>
              <w:jc w:val="left"/>
              <w:rPr>
                <w:rFonts w:ascii="宋体" w:hAnsi="宋体" w:cs="宋体"/>
                <w:bCs/>
                <w:color w:val="000000" w:themeColor="text1"/>
                <w:sz w:val="24"/>
                <w:highlight w:val="none"/>
                <w14:textFill>
                  <w14:solidFill>
                    <w14:schemeClr w14:val="tx1"/>
                  </w14:solidFill>
                </w14:textFill>
              </w:rPr>
            </w:pPr>
          </w:p>
        </w:tc>
        <w:tc>
          <w:tcPr>
            <w:tcW w:w="2506" w:type="dxa"/>
            <w:noWrap/>
            <w:vAlign w:val="center"/>
          </w:tcPr>
          <w:p>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noWrap/>
            <w:vAlign w:val="center"/>
          </w:tcPr>
          <w:p>
            <w:pPr>
              <w:keepNext w:val="0"/>
              <w:keepLines w:val="0"/>
              <w:pageBreakBefore w:val="0"/>
              <w:widowControl w:val="0"/>
              <w:numPr>
                <w:ilvl w:val="0"/>
                <w:numId w:val="16"/>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2692" w:type="dxa"/>
            <w:noWrap/>
            <w:vAlign w:val="center"/>
          </w:tcPr>
          <w:p>
            <w:pPr>
              <w:spacing w:line="400" w:lineRule="exact"/>
              <w:ind w:firstLine="480" w:firstLineChars="200"/>
              <w:jc w:val="center"/>
              <w:rPr>
                <w:rFonts w:ascii="宋体" w:hAnsi="宋体" w:cs="宋体"/>
                <w:bCs/>
                <w:color w:val="000000" w:themeColor="text1"/>
                <w:sz w:val="24"/>
                <w:highlight w:val="none"/>
                <w14:textFill>
                  <w14:solidFill>
                    <w14:schemeClr w14:val="tx1"/>
                  </w14:solidFill>
                </w14:textFill>
              </w:rPr>
            </w:pPr>
          </w:p>
        </w:tc>
        <w:tc>
          <w:tcPr>
            <w:tcW w:w="4067" w:type="dxa"/>
            <w:noWrap/>
            <w:vAlign w:val="center"/>
          </w:tcPr>
          <w:p>
            <w:pPr>
              <w:spacing w:line="400" w:lineRule="exact"/>
              <w:ind w:firstLine="480" w:firstLineChars="200"/>
              <w:jc w:val="left"/>
              <w:rPr>
                <w:rFonts w:ascii="宋体" w:hAnsi="宋体" w:cs="宋体"/>
                <w:bCs/>
                <w:color w:val="000000" w:themeColor="text1"/>
                <w:sz w:val="24"/>
                <w:highlight w:val="none"/>
                <w14:textFill>
                  <w14:solidFill>
                    <w14:schemeClr w14:val="tx1"/>
                  </w14:solidFill>
                </w14:textFill>
              </w:rPr>
            </w:pPr>
          </w:p>
        </w:tc>
        <w:tc>
          <w:tcPr>
            <w:tcW w:w="2506" w:type="dxa"/>
            <w:noWrap/>
            <w:vAlign w:val="center"/>
          </w:tcPr>
          <w:p>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noWrap/>
            <w:vAlign w:val="center"/>
          </w:tcPr>
          <w:p>
            <w:pPr>
              <w:keepNext w:val="0"/>
              <w:keepLines w:val="0"/>
              <w:pageBreakBefore w:val="0"/>
              <w:widowControl w:val="0"/>
              <w:numPr>
                <w:ilvl w:val="0"/>
                <w:numId w:val="16"/>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2692" w:type="dxa"/>
            <w:noWrap/>
            <w:vAlign w:val="center"/>
          </w:tcPr>
          <w:p>
            <w:pPr>
              <w:spacing w:line="400" w:lineRule="exact"/>
              <w:ind w:firstLine="480" w:firstLineChars="200"/>
              <w:jc w:val="center"/>
              <w:rPr>
                <w:rFonts w:ascii="宋体" w:hAnsi="宋体" w:cs="宋体"/>
                <w:bCs/>
                <w:color w:val="000000" w:themeColor="text1"/>
                <w:sz w:val="24"/>
                <w:highlight w:val="none"/>
                <w14:textFill>
                  <w14:solidFill>
                    <w14:schemeClr w14:val="tx1"/>
                  </w14:solidFill>
                </w14:textFill>
              </w:rPr>
            </w:pPr>
          </w:p>
        </w:tc>
        <w:tc>
          <w:tcPr>
            <w:tcW w:w="4067" w:type="dxa"/>
            <w:noWrap/>
            <w:vAlign w:val="center"/>
          </w:tcPr>
          <w:p>
            <w:pPr>
              <w:spacing w:line="400" w:lineRule="exact"/>
              <w:ind w:firstLine="480" w:firstLineChars="200"/>
              <w:rPr>
                <w:rFonts w:ascii="宋体" w:hAnsi="宋体" w:cs="宋体"/>
                <w:bCs/>
                <w:color w:val="000000" w:themeColor="text1"/>
                <w:sz w:val="24"/>
                <w:highlight w:val="none"/>
                <w14:textFill>
                  <w14:solidFill>
                    <w14:schemeClr w14:val="tx1"/>
                  </w14:solidFill>
                </w14:textFill>
              </w:rPr>
            </w:pPr>
          </w:p>
        </w:tc>
        <w:tc>
          <w:tcPr>
            <w:tcW w:w="2506" w:type="dxa"/>
            <w:noWrap/>
            <w:vAlign w:val="center"/>
          </w:tcPr>
          <w:p>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noWrap/>
            <w:vAlign w:val="center"/>
          </w:tcPr>
          <w:p>
            <w:pPr>
              <w:keepNext w:val="0"/>
              <w:keepLines w:val="0"/>
              <w:pageBreakBefore w:val="0"/>
              <w:widowControl w:val="0"/>
              <w:numPr>
                <w:ilvl w:val="0"/>
                <w:numId w:val="16"/>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2692" w:type="dxa"/>
            <w:noWrap/>
            <w:vAlign w:val="center"/>
          </w:tcPr>
          <w:p>
            <w:pPr>
              <w:spacing w:line="400" w:lineRule="exact"/>
              <w:ind w:firstLine="480" w:firstLineChars="200"/>
              <w:jc w:val="center"/>
              <w:rPr>
                <w:rFonts w:ascii="宋体" w:hAnsi="宋体" w:cs="宋体"/>
                <w:bCs/>
                <w:color w:val="000000" w:themeColor="text1"/>
                <w:sz w:val="24"/>
                <w:highlight w:val="none"/>
                <w14:textFill>
                  <w14:solidFill>
                    <w14:schemeClr w14:val="tx1"/>
                  </w14:solidFill>
                </w14:textFill>
              </w:rPr>
            </w:pPr>
          </w:p>
        </w:tc>
        <w:tc>
          <w:tcPr>
            <w:tcW w:w="4067" w:type="dxa"/>
            <w:noWrap/>
            <w:vAlign w:val="center"/>
          </w:tcPr>
          <w:p>
            <w:pPr>
              <w:spacing w:line="400" w:lineRule="exact"/>
              <w:ind w:firstLine="480" w:firstLineChars="200"/>
              <w:rPr>
                <w:rFonts w:ascii="宋体" w:hAnsi="宋体" w:cs="宋体"/>
                <w:bCs/>
                <w:color w:val="000000" w:themeColor="text1"/>
                <w:sz w:val="24"/>
                <w:highlight w:val="none"/>
                <w14:textFill>
                  <w14:solidFill>
                    <w14:schemeClr w14:val="tx1"/>
                  </w14:solidFill>
                </w14:textFill>
              </w:rPr>
            </w:pPr>
          </w:p>
        </w:tc>
        <w:tc>
          <w:tcPr>
            <w:tcW w:w="2506" w:type="dxa"/>
            <w:noWrap/>
            <w:vAlign w:val="center"/>
          </w:tcPr>
          <w:p>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noWrap/>
            <w:vAlign w:val="center"/>
          </w:tcPr>
          <w:p>
            <w:pPr>
              <w:keepNext w:val="0"/>
              <w:keepLines w:val="0"/>
              <w:pageBreakBefore w:val="0"/>
              <w:widowControl w:val="0"/>
              <w:numPr>
                <w:ilvl w:val="0"/>
                <w:numId w:val="16"/>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2692" w:type="dxa"/>
            <w:noWrap/>
            <w:vAlign w:val="center"/>
          </w:tcPr>
          <w:p>
            <w:pPr>
              <w:ind w:firstLine="480" w:firstLineChars="200"/>
              <w:jc w:val="center"/>
              <w:rPr>
                <w:rFonts w:ascii="宋体" w:hAnsi="宋体" w:cs="宋体"/>
                <w:color w:val="000000" w:themeColor="text1"/>
                <w:sz w:val="24"/>
                <w:highlight w:val="none"/>
                <w14:textFill>
                  <w14:solidFill>
                    <w14:schemeClr w14:val="tx1"/>
                  </w14:solidFill>
                </w14:textFill>
              </w:rPr>
            </w:pPr>
          </w:p>
        </w:tc>
        <w:tc>
          <w:tcPr>
            <w:tcW w:w="4067" w:type="dxa"/>
            <w:noWrap/>
            <w:vAlign w:val="center"/>
          </w:tcPr>
          <w:p>
            <w:pPr>
              <w:ind w:firstLine="480" w:firstLineChars="200"/>
              <w:jc w:val="center"/>
              <w:rPr>
                <w:rFonts w:ascii="宋体" w:hAnsi="宋体" w:cs="宋体"/>
                <w:color w:val="000000" w:themeColor="text1"/>
                <w:sz w:val="24"/>
                <w:highlight w:val="none"/>
                <w14:textFill>
                  <w14:solidFill>
                    <w14:schemeClr w14:val="tx1"/>
                  </w14:solidFill>
                </w14:textFill>
              </w:rPr>
            </w:pPr>
          </w:p>
        </w:tc>
        <w:tc>
          <w:tcPr>
            <w:tcW w:w="2506" w:type="dxa"/>
            <w:noWrap/>
            <w:vAlign w:val="center"/>
          </w:tcPr>
          <w:p>
            <w:pPr>
              <w:ind w:firstLine="480" w:firstLineChars="200"/>
              <w:jc w:val="center"/>
              <w:rPr>
                <w:rFonts w:ascii="宋体" w:hAnsi="宋体" w:cs="宋体"/>
                <w:color w:val="000000" w:themeColor="text1"/>
                <w:sz w:val="24"/>
                <w:highlight w:val="none"/>
                <w14:textFill>
                  <w14:solidFill>
                    <w14:schemeClr w14:val="tx1"/>
                  </w14:solidFill>
                </w14:textFill>
              </w:rPr>
            </w:pPr>
          </w:p>
        </w:tc>
      </w:tr>
    </w:tbl>
    <w:p>
      <w:pPr>
        <w:adjustRightInd w:val="0"/>
        <w:snapToGrid w:val="0"/>
        <w:spacing w:line="360" w:lineRule="auto"/>
        <w:ind w:firstLine="420" w:firstLineChars="200"/>
        <w:rPr>
          <w:rFonts w:ascii="宋体" w:hAnsi="宋体" w:cs="宋体"/>
          <w:color w:val="000000" w:themeColor="text1"/>
          <w:szCs w:val="21"/>
          <w:highlight w:val="none"/>
          <w:lang w:val="en-GB"/>
          <w14:textFill>
            <w14:solidFill>
              <w14:schemeClr w14:val="tx1"/>
            </w14:solidFill>
          </w14:textFill>
        </w:rPr>
      </w:pPr>
      <w:r>
        <w:rPr>
          <w:rFonts w:hint="eastAsia" w:ascii="宋体" w:hAnsi="宋体" w:cs="宋体"/>
          <w:color w:val="000000" w:themeColor="text1"/>
          <w:szCs w:val="21"/>
          <w:highlight w:val="none"/>
          <w:lang w:val="en-GB"/>
          <w14:textFill>
            <w14:solidFill>
              <w14:schemeClr w14:val="tx1"/>
            </w14:solidFill>
          </w14:textFill>
        </w:rPr>
        <w:t>注：报名人应根据《技术评审表》的各项内容填写此表。</w:t>
      </w:r>
      <w:bookmarkStart w:id="76" w:name="_Toc97049466"/>
    </w:p>
    <w:p>
      <w:pPr>
        <w:pStyle w:val="42"/>
        <w:ind w:firstLine="400"/>
        <w:rPr>
          <w:rFonts w:ascii="宋体" w:hAnsi="宋体" w:cs="宋体"/>
          <w:color w:val="000000" w:themeColor="text1"/>
          <w:szCs w:val="21"/>
          <w:highlight w:val="none"/>
          <w:lang w:val="en-GB"/>
          <w14:textFill>
            <w14:solidFill>
              <w14:schemeClr w14:val="tx1"/>
            </w14:solidFill>
          </w14:textFill>
        </w:rPr>
      </w:pPr>
    </w:p>
    <w:p>
      <w:pPr>
        <w:pStyle w:val="42"/>
        <w:ind w:firstLine="400"/>
        <w:rPr>
          <w:rFonts w:ascii="宋体" w:hAnsi="宋体" w:cs="宋体"/>
          <w:color w:val="000000" w:themeColor="text1"/>
          <w:szCs w:val="21"/>
          <w:highlight w:val="none"/>
          <w:lang w:val="en-GB"/>
          <w14:textFill>
            <w14:solidFill>
              <w14:schemeClr w14:val="tx1"/>
            </w14:solidFill>
          </w14:textFill>
        </w:rPr>
      </w:pPr>
    </w:p>
    <w:p>
      <w:pPr>
        <w:pStyle w:val="42"/>
        <w:ind w:firstLine="400"/>
        <w:rPr>
          <w:rFonts w:ascii="宋体" w:hAnsi="宋体" w:cs="宋体"/>
          <w:color w:val="000000" w:themeColor="text1"/>
          <w:szCs w:val="21"/>
          <w:highlight w:val="none"/>
          <w:lang w:val="en-GB"/>
          <w14:textFill>
            <w14:solidFill>
              <w14:schemeClr w14:val="tx1"/>
            </w14:solidFill>
          </w14:textFill>
        </w:rPr>
      </w:pPr>
    </w:p>
    <w:p>
      <w:pPr>
        <w:pStyle w:val="42"/>
        <w:ind w:firstLine="400"/>
        <w:rPr>
          <w:rFonts w:ascii="宋体" w:hAnsi="宋体" w:cs="宋体"/>
          <w:color w:val="000000" w:themeColor="text1"/>
          <w:szCs w:val="21"/>
          <w:highlight w:val="none"/>
          <w:lang w:val="en-GB"/>
          <w14:textFill>
            <w14:solidFill>
              <w14:schemeClr w14:val="tx1"/>
            </w14:solidFill>
          </w14:textFill>
        </w:rPr>
      </w:pPr>
    </w:p>
    <w:p>
      <w:pPr>
        <w:adjustRightInd w:val="0"/>
        <w:snapToGrid w:val="0"/>
        <w:ind w:firstLine="420" w:firstLineChars="200"/>
        <w:rPr>
          <w:rFonts w:ascii="宋体" w:hAnsi="宋体" w:cs="宋体"/>
          <w:color w:val="000000" w:themeColor="text1"/>
          <w:szCs w:val="21"/>
          <w:highlight w:val="none"/>
          <w:lang w:val="en-GB"/>
          <w14:textFill>
            <w14:solidFill>
              <w14:schemeClr w14:val="tx1"/>
            </w14:solidFill>
          </w14:textFill>
        </w:rPr>
      </w:pPr>
    </w:p>
    <w:p>
      <w:pPr>
        <w:adjustRightInd w:val="0"/>
        <w:snapToGrid w:val="0"/>
        <w:ind w:firstLine="420" w:firstLineChars="200"/>
        <w:rPr>
          <w:rFonts w:ascii="宋体" w:hAnsi="宋体" w:cs="宋体"/>
          <w:color w:val="000000" w:themeColor="text1"/>
          <w:szCs w:val="21"/>
          <w:highlight w:val="none"/>
          <w:lang w:val="en-GB"/>
          <w14:textFill>
            <w14:solidFill>
              <w14:schemeClr w14:val="tx1"/>
            </w14:solidFill>
          </w14:textFill>
        </w:rPr>
      </w:pPr>
    </w:p>
    <w:p>
      <w:pPr>
        <w:adjustRightInd w:val="0"/>
        <w:snapToGrid w:val="0"/>
        <w:ind w:firstLine="420" w:firstLineChars="200"/>
        <w:rPr>
          <w:rFonts w:ascii="宋体" w:hAnsi="宋体" w:cs="宋体"/>
          <w:color w:val="000000" w:themeColor="text1"/>
          <w:szCs w:val="21"/>
          <w:highlight w:val="none"/>
          <w:lang w:val="en-GB"/>
          <w14:textFill>
            <w14:solidFill>
              <w14:schemeClr w14:val="tx1"/>
            </w14:solidFill>
          </w14:textFill>
        </w:rPr>
      </w:pPr>
    </w:p>
    <w:p>
      <w:pPr>
        <w:adjustRightInd w:val="0"/>
        <w:snapToGrid w:val="0"/>
        <w:ind w:firstLine="420" w:firstLineChars="200"/>
        <w:rPr>
          <w:rFonts w:ascii="宋体" w:hAnsi="宋体" w:cs="宋体"/>
          <w:color w:val="000000" w:themeColor="text1"/>
          <w:szCs w:val="21"/>
          <w:highlight w:val="none"/>
          <w:lang w:val="en-GB"/>
          <w14:textFill>
            <w14:solidFill>
              <w14:schemeClr w14:val="tx1"/>
            </w14:solidFill>
          </w14:textFill>
        </w:rPr>
      </w:pPr>
    </w:p>
    <w:p>
      <w:pPr>
        <w:adjustRightInd w:val="0"/>
        <w:snapToGrid w:val="0"/>
        <w:ind w:firstLine="420" w:firstLineChars="200"/>
        <w:rPr>
          <w:rFonts w:ascii="宋体" w:hAnsi="宋体" w:cs="宋体"/>
          <w:color w:val="000000" w:themeColor="text1"/>
          <w:szCs w:val="21"/>
          <w:highlight w:val="none"/>
          <w:lang w:val="en-GB"/>
          <w14:textFill>
            <w14:solidFill>
              <w14:schemeClr w14:val="tx1"/>
            </w14:solidFill>
          </w14:textFill>
        </w:rPr>
      </w:pPr>
    </w:p>
    <w:p>
      <w:pPr>
        <w:adjustRightInd w:val="0"/>
        <w:snapToGrid w:val="0"/>
        <w:ind w:firstLine="420" w:firstLineChars="200"/>
        <w:rPr>
          <w:rFonts w:ascii="宋体" w:hAnsi="宋体" w:cs="宋体"/>
          <w:color w:val="000000" w:themeColor="text1"/>
          <w:szCs w:val="21"/>
          <w:highlight w:val="none"/>
          <w:lang w:val="en-GB"/>
          <w14:textFill>
            <w14:solidFill>
              <w14:schemeClr w14:val="tx1"/>
            </w14:solidFill>
          </w14:textFill>
        </w:rPr>
      </w:pPr>
    </w:p>
    <w:p>
      <w:pPr>
        <w:adjustRightInd w:val="0"/>
        <w:snapToGrid w:val="0"/>
        <w:ind w:firstLine="420" w:firstLineChars="200"/>
        <w:rPr>
          <w:rFonts w:ascii="宋体" w:hAnsi="宋体" w:cs="宋体"/>
          <w:color w:val="000000" w:themeColor="text1"/>
          <w:szCs w:val="21"/>
          <w:highlight w:val="none"/>
          <w:lang w:val="en-GB"/>
          <w14:textFill>
            <w14:solidFill>
              <w14:schemeClr w14:val="tx1"/>
            </w14:solidFill>
          </w14:textFill>
        </w:rPr>
      </w:pPr>
    </w:p>
    <w:p>
      <w:pPr>
        <w:adjustRightInd w:val="0"/>
        <w:snapToGrid w:val="0"/>
        <w:ind w:firstLine="420" w:firstLineChars="200"/>
        <w:rPr>
          <w:rFonts w:ascii="宋体" w:hAnsi="宋体" w:cs="宋体"/>
          <w:color w:val="000000" w:themeColor="text1"/>
          <w:szCs w:val="21"/>
          <w:highlight w:val="none"/>
          <w:lang w:val="en-GB"/>
          <w14:textFill>
            <w14:solidFill>
              <w14:schemeClr w14:val="tx1"/>
            </w14:solidFill>
          </w14:textFill>
        </w:rPr>
      </w:pPr>
    </w:p>
    <w:p>
      <w:pPr>
        <w:adjustRightInd w:val="0"/>
        <w:snapToGrid w:val="0"/>
        <w:ind w:firstLine="420" w:firstLineChars="200"/>
        <w:rPr>
          <w:rFonts w:ascii="宋体" w:hAnsi="宋体" w:cs="宋体"/>
          <w:color w:val="000000" w:themeColor="text1"/>
          <w:szCs w:val="21"/>
          <w:highlight w:val="none"/>
          <w:lang w:val="en-GB"/>
          <w14:textFill>
            <w14:solidFill>
              <w14:schemeClr w14:val="tx1"/>
            </w14:solidFill>
          </w14:textFill>
        </w:rPr>
      </w:pPr>
    </w:p>
    <w:p>
      <w:pPr>
        <w:adjustRightInd w:val="0"/>
        <w:snapToGrid w:val="0"/>
        <w:ind w:firstLine="420" w:firstLineChars="200"/>
        <w:rPr>
          <w:rFonts w:ascii="宋体" w:hAnsi="宋体" w:cs="宋体"/>
          <w:color w:val="000000" w:themeColor="text1"/>
          <w:szCs w:val="21"/>
          <w:highlight w:val="none"/>
          <w:lang w:val="en-GB"/>
          <w14:textFill>
            <w14:solidFill>
              <w14:schemeClr w14:val="tx1"/>
            </w14:solidFill>
          </w14:textFill>
        </w:rPr>
      </w:pPr>
    </w:p>
    <w:p>
      <w:pPr>
        <w:adjustRightInd w:val="0"/>
        <w:snapToGrid w:val="0"/>
        <w:ind w:firstLine="420" w:firstLineChars="200"/>
        <w:rPr>
          <w:rFonts w:ascii="宋体" w:hAnsi="宋体" w:cs="宋体"/>
          <w:color w:val="000000" w:themeColor="text1"/>
          <w:szCs w:val="21"/>
          <w:highlight w:val="none"/>
          <w:lang w:val="en-GB"/>
          <w14:textFill>
            <w14:solidFill>
              <w14:schemeClr w14:val="tx1"/>
            </w14:solidFill>
          </w14:textFill>
        </w:rPr>
      </w:pPr>
    </w:p>
    <w:p>
      <w:pPr>
        <w:adjustRightInd w:val="0"/>
        <w:snapToGrid w:val="0"/>
        <w:ind w:firstLine="420" w:firstLineChars="200"/>
        <w:rPr>
          <w:rFonts w:ascii="宋体" w:hAnsi="宋体" w:cs="宋体"/>
          <w:color w:val="000000" w:themeColor="text1"/>
          <w:szCs w:val="21"/>
          <w:highlight w:val="none"/>
          <w:lang w:val="en-GB"/>
          <w14:textFill>
            <w14:solidFill>
              <w14:schemeClr w14:val="tx1"/>
            </w14:solidFill>
          </w14:textFill>
        </w:rPr>
      </w:pPr>
    </w:p>
    <w:p>
      <w:pPr>
        <w:adjustRightInd w:val="0"/>
        <w:snapToGrid w:val="0"/>
        <w:ind w:firstLine="420" w:firstLineChars="200"/>
        <w:rPr>
          <w:rFonts w:ascii="宋体" w:hAnsi="宋体" w:cs="宋体"/>
          <w:color w:val="000000" w:themeColor="text1"/>
          <w:szCs w:val="21"/>
          <w:highlight w:val="none"/>
          <w:lang w:val="en-GB"/>
          <w14:textFill>
            <w14:solidFill>
              <w14:schemeClr w14:val="tx1"/>
            </w14:solidFill>
          </w14:textFill>
        </w:rPr>
      </w:pPr>
    </w:p>
    <w:bookmarkEnd w:id="76"/>
    <w:p>
      <w:pPr>
        <w:pStyle w:val="3"/>
        <w:pageBreakBefore/>
        <w:jc w:val="center"/>
        <w:rPr>
          <w:rFonts w:ascii="宋体" w:hAnsi="宋体" w:eastAsia="宋体" w:cs="宋体"/>
          <w:color w:val="000000" w:themeColor="text1"/>
          <w:sz w:val="30"/>
          <w:szCs w:val="30"/>
          <w:highlight w:val="none"/>
          <w14:textFill>
            <w14:solidFill>
              <w14:schemeClr w14:val="tx1"/>
            </w14:solidFill>
          </w14:textFill>
        </w:rPr>
      </w:pPr>
      <w:bookmarkStart w:id="77" w:name="_Toc23072"/>
      <w:r>
        <w:rPr>
          <w:rFonts w:hint="eastAsia" w:ascii="宋体" w:hAnsi="宋体" w:eastAsia="宋体" w:cs="宋体"/>
          <w:color w:val="000000" w:themeColor="text1"/>
          <w:sz w:val="30"/>
          <w:szCs w:val="30"/>
          <w:highlight w:val="none"/>
          <w14:textFill>
            <w14:solidFill>
              <w14:schemeClr w14:val="tx1"/>
            </w14:solidFill>
          </w14:textFill>
        </w:rPr>
        <w:t>其他商务及技术响应情况表</w:t>
      </w:r>
      <w:bookmarkEnd w:id="77"/>
    </w:p>
    <w:tbl>
      <w:tblPr>
        <w:tblStyle w:val="34"/>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72"/>
        <w:gridCol w:w="4092"/>
        <w:gridCol w:w="228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72" w:type="dxa"/>
            <w:tcBorders>
              <w:top w:val="single" w:color="auto" w:sz="12" w:space="0"/>
              <w:left w:val="single" w:color="auto" w:sz="12" w:space="0"/>
              <w:bottom w:val="single" w:color="auto" w:sz="2" w:space="0"/>
              <w:right w:val="single" w:color="auto" w:sz="2" w:space="0"/>
            </w:tcBorders>
            <w:vAlign w:val="center"/>
          </w:tcPr>
          <w:p>
            <w:pP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4092" w:type="dxa"/>
            <w:tcBorders>
              <w:top w:val="single" w:color="auto" w:sz="12" w:space="0"/>
              <w:left w:val="single" w:color="auto" w:sz="2" w:space="0"/>
              <w:bottom w:val="single" w:color="auto" w:sz="2" w:space="0"/>
              <w:right w:val="single" w:color="auto" w:sz="2" w:space="0"/>
            </w:tcBorders>
            <w:vAlign w:val="center"/>
          </w:tcPr>
          <w:p>
            <w:pPr>
              <w:ind w:firstLine="482" w:firstLineChars="200"/>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内容</w:t>
            </w:r>
          </w:p>
        </w:tc>
        <w:tc>
          <w:tcPr>
            <w:tcW w:w="2286" w:type="dxa"/>
            <w:tcBorders>
              <w:top w:val="single" w:color="auto" w:sz="12" w:space="0"/>
              <w:left w:val="single" w:color="auto" w:sz="2" w:space="0"/>
              <w:bottom w:val="single" w:color="auto" w:sz="2" w:space="0"/>
              <w:right w:val="single" w:color="auto" w:sz="12" w:space="0"/>
            </w:tcBorders>
            <w:vAlign w:val="center"/>
          </w:tcPr>
          <w:p>
            <w:pP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证明文件（如有）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7"/>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bCs/>
                <w:color w:val="000000" w:themeColor="text1"/>
                <w:sz w:val="24"/>
                <w:highlight w:val="none"/>
                <w14:textFill>
                  <w14:solidFill>
                    <w14:schemeClr w14:val="tx1"/>
                  </w14:solidFill>
                </w14:textFill>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7"/>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bCs/>
                <w:color w:val="000000" w:themeColor="text1"/>
                <w:sz w:val="24"/>
                <w:highlight w:val="none"/>
                <w14:textFill>
                  <w14:solidFill>
                    <w14:schemeClr w14:val="tx1"/>
                  </w14:solidFill>
                </w14:textFill>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7"/>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bCs/>
                <w:color w:val="000000" w:themeColor="text1"/>
                <w:sz w:val="24"/>
                <w:highlight w:val="none"/>
                <w14:textFill>
                  <w14:solidFill>
                    <w14:schemeClr w14:val="tx1"/>
                  </w14:solidFill>
                </w14:textFill>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7"/>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color w:val="000000" w:themeColor="text1"/>
                <w:sz w:val="24"/>
                <w:highlight w:val="none"/>
                <w14:textFill>
                  <w14:solidFill>
                    <w14:schemeClr w14:val="tx1"/>
                  </w14:solidFill>
                </w14:textFill>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7"/>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color w:val="000000" w:themeColor="text1"/>
                <w:sz w:val="24"/>
                <w:highlight w:val="none"/>
                <w14:textFill>
                  <w14:solidFill>
                    <w14:schemeClr w14:val="tx1"/>
                  </w14:solidFill>
                </w14:textFill>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12" w:space="0"/>
              <w:right w:val="single" w:color="auto" w:sz="2" w:space="0"/>
            </w:tcBorders>
            <w:vAlign w:val="center"/>
          </w:tcPr>
          <w:p>
            <w:pPr>
              <w:keepNext w:val="0"/>
              <w:keepLines w:val="0"/>
              <w:pageBreakBefore w:val="0"/>
              <w:widowControl w:val="0"/>
              <w:numPr>
                <w:ilvl w:val="0"/>
                <w:numId w:val="17"/>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4092" w:type="dxa"/>
            <w:tcBorders>
              <w:top w:val="single" w:color="auto" w:sz="2" w:space="0"/>
              <w:left w:val="single" w:color="auto" w:sz="2" w:space="0"/>
              <w:bottom w:val="single" w:color="auto" w:sz="12" w:space="0"/>
              <w:right w:val="single" w:color="auto" w:sz="2" w:space="0"/>
            </w:tcBorders>
            <w:vAlign w:val="center"/>
          </w:tcPr>
          <w:p>
            <w:pPr>
              <w:ind w:firstLine="480" w:firstLineChars="200"/>
              <w:jc w:val="center"/>
              <w:rPr>
                <w:rFonts w:ascii="宋体" w:hAnsi="宋体" w:cs="宋体"/>
                <w:color w:val="000000" w:themeColor="text1"/>
                <w:sz w:val="24"/>
                <w:highlight w:val="none"/>
                <w14:textFill>
                  <w14:solidFill>
                    <w14:schemeClr w14:val="tx1"/>
                  </w14:solidFill>
                </w14:textFill>
              </w:rPr>
            </w:pPr>
          </w:p>
        </w:tc>
        <w:tc>
          <w:tcPr>
            <w:tcW w:w="2286" w:type="dxa"/>
            <w:tcBorders>
              <w:top w:val="single" w:color="auto" w:sz="2" w:space="0"/>
              <w:left w:val="single" w:color="auto" w:sz="2" w:space="0"/>
              <w:bottom w:val="single" w:color="auto" w:sz="12" w:space="0"/>
              <w:right w:val="single" w:color="auto" w:sz="12" w:space="0"/>
            </w:tcBorders>
            <w:vAlign w:val="center"/>
          </w:tcPr>
          <w:p>
            <w:pPr>
              <w:ind w:firstLine="480" w:firstLineChars="200"/>
              <w:rPr>
                <w:rFonts w:ascii="宋体" w:hAnsi="宋体" w:cs="宋体"/>
                <w:color w:val="000000" w:themeColor="text1"/>
                <w:sz w:val="24"/>
                <w:highlight w:val="none"/>
                <w14:textFill>
                  <w14:solidFill>
                    <w14:schemeClr w14:val="tx1"/>
                  </w14:solidFill>
                </w14:textFill>
              </w:rPr>
            </w:pPr>
          </w:p>
        </w:tc>
      </w:tr>
    </w:tbl>
    <w:p>
      <w:pPr>
        <w:adjustRightInd w:val="0"/>
        <w:snapToGrid w:val="0"/>
        <w:ind w:firstLine="480" w:firstLineChars="200"/>
        <w:rPr>
          <w:rFonts w:ascii="宋体" w:hAnsi="宋体" w:cs="宋体"/>
          <w:color w:val="000000" w:themeColor="text1"/>
          <w:sz w:val="24"/>
          <w:highlight w:val="none"/>
          <w14:textFill>
            <w14:solidFill>
              <w14:schemeClr w14:val="tx1"/>
            </w14:solidFill>
          </w14:textFill>
        </w:rPr>
      </w:pPr>
    </w:p>
    <w:p>
      <w:pPr>
        <w:adjustRightInd w:val="0"/>
        <w:snapToGrid w:val="0"/>
        <w:spacing w:line="360" w:lineRule="auto"/>
        <w:ind w:firstLine="420" w:firstLineChars="20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注：</w:t>
      </w:r>
    </w:p>
    <w:p>
      <w:pPr>
        <w:adjustRightInd w:val="0"/>
        <w:snapToGrid w:val="0"/>
        <w:spacing w:line="360" w:lineRule="auto"/>
        <w:ind w:firstLine="420" w:firstLineChars="200"/>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1、</w:t>
      </w:r>
      <w:r>
        <w:rPr>
          <w:rFonts w:hint="default" w:ascii="Times New Roman" w:hAnsi="Times New Roman" w:cs="Times New Roman"/>
          <w:color w:val="000000" w:themeColor="text1"/>
          <w:sz w:val="21"/>
          <w:szCs w:val="21"/>
          <w:highlight w:val="none"/>
          <w14:textFill>
            <w14:solidFill>
              <w14:schemeClr w14:val="tx1"/>
            </w14:solidFill>
          </w14:textFill>
        </w:rPr>
        <w:t>本表用于填写</w:t>
      </w:r>
      <w:r>
        <w:rPr>
          <w:rFonts w:hint="default" w:ascii="Times New Roman" w:hAnsi="Times New Roman" w:cs="Times New Roman"/>
          <w:b/>
          <w:bCs/>
          <w:color w:val="000000" w:themeColor="text1"/>
          <w:sz w:val="21"/>
          <w:szCs w:val="21"/>
          <w:highlight w:val="none"/>
          <w14:textFill>
            <w14:solidFill>
              <w14:schemeClr w14:val="tx1"/>
            </w14:solidFill>
          </w14:textFill>
        </w:rPr>
        <w:t>非</w:t>
      </w:r>
      <w:r>
        <w:rPr>
          <w:rFonts w:hint="default" w:ascii="Times New Roman" w:hAnsi="Times New Roman" w:cs="Times New Roman"/>
          <w:color w:val="000000" w:themeColor="text1"/>
          <w:sz w:val="21"/>
          <w:szCs w:val="21"/>
          <w:highlight w:val="none"/>
          <w14:textFill>
            <w14:solidFill>
              <w14:schemeClr w14:val="tx1"/>
            </w14:solidFill>
          </w14:textFill>
        </w:rPr>
        <w:t>《商务评审表》和</w:t>
      </w:r>
      <w:r>
        <w:rPr>
          <w:rFonts w:hint="default" w:ascii="Times New Roman" w:hAnsi="Times New Roman" w:cs="Times New Roman"/>
          <w:b/>
          <w:bCs/>
          <w:color w:val="000000" w:themeColor="text1"/>
          <w:sz w:val="21"/>
          <w:szCs w:val="21"/>
          <w:highlight w:val="none"/>
          <w14:textFill>
            <w14:solidFill>
              <w14:schemeClr w14:val="tx1"/>
            </w14:solidFill>
          </w14:textFill>
        </w:rPr>
        <w:t>非</w:t>
      </w:r>
      <w:r>
        <w:rPr>
          <w:rFonts w:hint="default" w:ascii="Times New Roman" w:hAnsi="Times New Roman" w:cs="Times New Roman"/>
          <w:color w:val="000000" w:themeColor="text1"/>
          <w:sz w:val="21"/>
          <w:szCs w:val="21"/>
          <w:highlight w:val="none"/>
          <w:lang w:val="en-GB"/>
          <w14:textFill>
            <w14:solidFill>
              <w14:schemeClr w14:val="tx1"/>
            </w14:solidFill>
          </w14:textFill>
        </w:rPr>
        <w:t>《技术评审表》清单内的其他响应情况。</w:t>
      </w:r>
    </w:p>
    <w:p>
      <w:pPr>
        <w:adjustRightInd w:val="0"/>
        <w:snapToGrid w:val="0"/>
        <w:spacing w:line="360" w:lineRule="auto"/>
        <w:ind w:firstLine="420" w:firstLineChars="200"/>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2、</w:t>
      </w:r>
      <w:r>
        <w:rPr>
          <w:rFonts w:hint="default" w:ascii="Times New Roman" w:hAnsi="Times New Roman" w:cs="Times New Roman"/>
          <w:color w:val="000000" w:themeColor="text1"/>
          <w:sz w:val="21"/>
          <w:szCs w:val="21"/>
          <w:highlight w:val="none"/>
          <w14:textFill>
            <w14:solidFill>
              <w14:schemeClr w14:val="tx1"/>
            </w14:solidFill>
          </w14:textFill>
        </w:rPr>
        <w:t>本表内容不作为评分项，但是有利于更好展示公司实力、设备性能优势、服务实力等方面。</w:t>
      </w:r>
    </w:p>
    <w:p>
      <w:pPr>
        <w:pStyle w:val="42"/>
        <w:ind w:firstLine="480"/>
        <w:rPr>
          <w:rFonts w:ascii="宋体" w:hAnsi="宋体" w:cs="宋体"/>
          <w:color w:val="000000" w:themeColor="text1"/>
          <w:sz w:val="24"/>
          <w:highlight w:val="none"/>
          <w14:textFill>
            <w14:solidFill>
              <w14:schemeClr w14:val="tx1"/>
            </w14:solidFill>
          </w14:textFill>
        </w:rPr>
      </w:pPr>
    </w:p>
    <w:p>
      <w:pPr>
        <w:pStyle w:val="42"/>
        <w:ind w:firstLine="480"/>
        <w:rPr>
          <w:rFonts w:ascii="宋体" w:hAnsi="宋体" w:cs="宋体"/>
          <w:color w:val="000000" w:themeColor="text1"/>
          <w:sz w:val="24"/>
          <w:highlight w:val="none"/>
          <w14:textFill>
            <w14:solidFill>
              <w14:schemeClr w14:val="tx1"/>
            </w14:solidFill>
          </w14:textFill>
        </w:rPr>
      </w:pPr>
    </w:p>
    <w:p>
      <w:pPr>
        <w:pStyle w:val="42"/>
        <w:ind w:firstLine="480"/>
        <w:rPr>
          <w:rFonts w:ascii="宋体" w:hAnsi="宋体" w:cs="宋体"/>
          <w:color w:val="000000" w:themeColor="text1"/>
          <w:sz w:val="24"/>
          <w:highlight w:val="none"/>
          <w14:textFill>
            <w14:solidFill>
              <w14:schemeClr w14:val="tx1"/>
            </w14:solidFill>
          </w14:textFill>
        </w:rPr>
      </w:pPr>
    </w:p>
    <w:p>
      <w:pPr>
        <w:pStyle w:val="42"/>
        <w:ind w:firstLine="480"/>
        <w:rPr>
          <w:rFonts w:ascii="宋体" w:hAnsi="宋体" w:cs="宋体"/>
          <w:color w:val="000000" w:themeColor="text1"/>
          <w:sz w:val="24"/>
          <w:highlight w:val="none"/>
          <w14:textFill>
            <w14:solidFill>
              <w14:schemeClr w14:val="tx1"/>
            </w14:solidFill>
          </w14:textFill>
        </w:rPr>
      </w:pPr>
    </w:p>
    <w:p>
      <w:pPr>
        <w:pStyle w:val="42"/>
        <w:ind w:firstLine="480"/>
        <w:rPr>
          <w:rFonts w:ascii="宋体" w:hAnsi="宋体" w:cs="宋体"/>
          <w:color w:val="000000" w:themeColor="text1"/>
          <w:sz w:val="24"/>
          <w:highlight w:val="none"/>
          <w14:textFill>
            <w14:solidFill>
              <w14:schemeClr w14:val="tx1"/>
            </w14:solidFill>
          </w14:textFill>
        </w:rPr>
      </w:pPr>
    </w:p>
    <w:p>
      <w:pPr>
        <w:pStyle w:val="42"/>
        <w:ind w:firstLine="480"/>
        <w:rPr>
          <w:rFonts w:ascii="宋体" w:hAnsi="宋体" w:cs="宋体"/>
          <w:color w:val="000000" w:themeColor="text1"/>
          <w:sz w:val="24"/>
          <w:highlight w:val="none"/>
          <w14:textFill>
            <w14:solidFill>
              <w14:schemeClr w14:val="tx1"/>
            </w14:solidFill>
          </w14:textFill>
        </w:rPr>
      </w:pPr>
    </w:p>
    <w:p>
      <w:pPr>
        <w:pStyle w:val="42"/>
        <w:ind w:firstLine="480"/>
        <w:rPr>
          <w:rFonts w:ascii="宋体" w:hAnsi="宋体" w:cs="宋体"/>
          <w:color w:val="000000" w:themeColor="text1"/>
          <w:sz w:val="24"/>
          <w:highlight w:val="none"/>
          <w14:textFill>
            <w14:solidFill>
              <w14:schemeClr w14:val="tx1"/>
            </w14:solidFill>
          </w14:textFill>
        </w:rPr>
      </w:pPr>
    </w:p>
    <w:p>
      <w:pPr>
        <w:pStyle w:val="42"/>
        <w:ind w:firstLine="480"/>
        <w:rPr>
          <w:rFonts w:ascii="宋体" w:hAnsi="宋体" w:cs="宋体"/>
          <w:color w:val="000000" w:themeColor="text1"/>
          <w:sz w:val="24"/>
          <w:highlight w:val="none"/>
          <w14:textFill>
            <w14:solidFill>
              <w14:schemeClr w14:val="tx1"/>
            </w14:solidFill>
          </w14:textFill>
        </w:rPr>
      </w:pPr>
    </w:p>
    <w:p>
      <w:pPr>
        <w:pStyle w:val="42"/>
        <w:ind w:firstLine="480"/>
        <w:rPr>
          <w:rFonts w:ascii="宋体" w:hAnsi="宋体" w:cs="宋体"/>
          <w:color w:val="000000" w:themeColor="text1"/>
          <w:sz w:val="24"/>
          <w:highlight w:val="none"/>
          <w14:textFill>
            <w14:solidFill>
              <w14:schemeClr w14:val="tx1"/>
            </w14:solidFill>
          </w14:textFill>
        </w:rPr>
      </w:pPr>
    </w:p>
    <w:p>
      <w:pPr>
        <w:pStyle w:val="42"/>
        <w:ind w:firstLine="480"/>
        <w:rPr>
          <w:rFonts w:ascii="宋体" w:hAnsi="宋体" w:cs="宋体"/>
          <w:color w:val="000000" w:themeColor="text1"/>
          <w:sz w:val="24"/>
          <w:highlight w:val="none"/>
          <w14:textFill>
            <w14:solidFill>
              <w14:schemeClr w14:val="tx1"/>
            </w14:solidFill>
          </w14:textFill>
        </w:rPr>
      </w:pPr>
    </w:p>
    <w:p>
      <w:pPr>
        <w:pStyle w:val="42"/>
        <w:ind w:firstLine="480"/>
        <w:rPr>
          <w:rFonts w:ascii="宋体" w:hAnsi="宋体" w:cs="宋体"/>
          <w:color w:val="000000" w:themeColor="text1"/>
          <w:sz w:val="24"/>
          <w:highlight w:val="none"/>
          <w14:textFill>
            <w14:solidFill>
              <w14:schemeClr w14:val="tx1"/>
            </w14:solidFill>
          </w14:textFill>
        </w:rPr>
      </w:pPr>
    </w:p>
    <w:p>
      <w:pPr>
        <w:pStyle w:val="42"/>
        <w:ind w:firstLine="480"/>
        <w:rPr>
          <w:rFonts w:ascii="宋体" w:hAnsi="宋体" w:cs="宋体"/>
          <w:color w:val="000000" w:themeColor="text1"/>
          <w:sz w:val="24"/>
          <w:highlight w:val="none"/>
          <w14:textFill>
            <w14:solidFill>
              <w14:schemeClr w14:val="tx1"/>
            </w14:solidFill>
          </w14:textFill>
        </w:rPr>
      </w:pPr>
    </w:p>
    <w:p>
      <w:pPr>
        <w:pStyle w:val="42"/>
        <w:ind w:firstLine="480"/>
        <w:rPr>
          <w:rFonts w:ascii="宋体" w:hAnsi="宋体" w:cs="宋体"/>
          <w:color w:val="000000" w:themeColor="text1"/>
          <w:sz w:val="24"/>
          <w:highlight w:val="none"/>
          <w14:textFill>
            <w14:solidFill>
              <w14:schemeClr w14:val="tx1"/>
            </w14:solidFill>
          </w14:textFill>
        </w:rPr>
      </w:pPr>
    </w:p>
    <w:p>
      <w:pPr>
        <w:pStyle w:val="42"/>
        <w:ind w:firstLine="480"/>
        <w:rPr>
          <w:rFonts w:ascii="宋体" w:hAnsi="宋体" w:cs="宋体"/>
          <w:color w:val="000000" w:themeColor="text1"/>
          <w:sz w:val="24"/>
          <w:highlight w:val="none"/>
          <w14:textFill>
            <w14:solidFill>
              <w14:schemeClr w14:val="tx1"/>
            </w14:solidFill>
          </w14:textFill>
        </w:rPr>
      </w:pPr>
    </w:p>
    <w:p>
      <w:pPr>
        <w:pStyle w:val="42"/>
        <w:ind w:firstLine="480"/>
        <w:rPr>
          <w:rFonts w:ascii="宋体" w:hAnsi="宋体" w:cs="宋体"/>
          <w:color w:val="000000" w:themeColor="text1"/>
          <w:sz w:val="24"/>
          <w:highlight w:val="none"/>
          <w14:textFill>
            <w14:solidFill>
              <w14:schemeClr w14:val="tx1"/>
            </w14:solidFill>
          </w14:textFill>
        </w:rPr>
      </w:pPr>
    </w:p>
    <w:p>
      <w:pPr>
        <w:pStyle w:val="42"/>
        <w:ind w:firstLine="480"/>
        <w:rPr>
          <w:rFonts w:ascii="宋体" w:hAnsi="宋体" w:cs="宋体"/>
          <w:color w:val="000000" w:themeColor="text1"/>
          <w:sz w:val="24"/>
          <w:highlight w:val="none"/>
          <w14:textFill>
            <w14:solidFill>
              <w14:schemeClr w14:val="tx1"/>
            </w14:solidFill>
          </w14:textFill>
        </w:rPr>
      </w:pPr>
    </w:p>
    <w:p>
      <w:pPr>
        <w:pStyle w:val="42"/>
        <w:ind w:firstLine="480"/>
        <w:rPr>
          <w:rFonts w:ascii="宋体" w:hAnsi="宋体" w:cs="宋体"/>
          <w:color w:val="000000" w:themeColor="text1"/>
          <w:sz w:val="24"/>
          <w:highlight w:val="none"/>
          <w14:textFill>
            <w14:solidFill>
              <w14:schemeClr w14:val="tx1"/>
            </w14:solidFill>
          </w14:textFill>
        </w:rPr>
      </w:pPr>
    </w:p>
    <w:p>
      <w:pPr>
        <w:pStyle w:val="42"/>
        <w:ind w:firstLine="480"/>
        <w:rPr>
          <w:rFonts w:ascii="宋体" w:hAnsi="宋体" w:cs="宋体"/>
          <w:color w:val="000000" w:themeColor="text1"/>
          <w:sz w:val="24"/>
          <w:highlight w:val="none"/>
          <w14:textFill>
            <w14:solidFill>
              <w14:schemeClr w14:val="tx1"/>
            </w14:solidFill>
          </w14:textFill>
        </w:rPr>
      </w:pPr>
    </w:p>
    <w:p>
      <w:pPr>
        <w:pStyle w:val="42"/>
        <w:ind w:firstLine="480"/>
        <w:rPr>
          <w:rFonts w:ascii="宋体" w:hAnsi="宋体" w:cs="宋体"/>
          <w:color w:val="000000" w:themeColor="text1"/>
          <w:sz w:val="24"/>
          <w:highlight w:val="none"/>
          <w14:textFill>
            <w14:solidFill>
              <w14:schemeClr w14:val="tx1"/>
            </w14:solidFill>
          </w14:textFill>
        </w:rPr>
      </w:pPr>
    </w:p>
    <w:p>
      <w:pPr>
        <w:pStyle w:val="42"/>
        <w:ind w:firstLine="480"/>
        <w:rPr>
          <w:rFonts w:ascii="宋体" w:hAnsi="宋体" w:cs="宋体"/>
          <w:color w:val="000000" w:themeColor="text1"/>
          <w:sz w:val="24"/>
          <w:highlight w:val="none"/>
          <w14:textFill>
            <w14:solidFill>
              <w14:schemeClr w14:val="tx1"/>
            </w14:solidFill>
          </w14:textFill>
        </w:rPr>
      </w:pPr>
    </w:p>
    <w:p>
      <w:pPr>
        <w:pStyle w:val="42"/>
        <w:ind w:firstLine="480"/>
        <w:rPr>
          <w:rFonts w:ascii="宋体" w:hAnsi="宋体" w:cs="宋体"/>
          <w:color w:val="000000" w:themeColor="text1"/>
          <w:sz w:val="24"/>
          <w:highlight w:val="none"/>
          <w14:textFill>
            <w14:solidFill>
              <w14:schemeClr w14:val="tx1"/>
            </w14:solidFill>
          </w14:textFill>
        </w:rPr>
      </w:pPr>
    </w:p>
    <w:p>
      <w:pPr>
        <w:pStyle w:val="42"/>
        <w:ind w:firstLine="480"/>
        <w:rPr>
          <w:rFonts w:ascii="宋体" w:hAnsi="宋体" w:cs="宋体"/>
          <w:color w:val="000000" w:themeColor="text1"/>
          <w:sz w:val="24"/>
          <w:highlight w:val="none"/>
          <w14:textFill>
            <w14:solidFill>
              <w14:schemeClr w14:val="tx1"/>
            </w14:solidFill>
          </w14:textFill>
        </w:rPr>
      </w:pPr>
    </w:p>
    <w:p>
      <w:pPr>
        <w:rPr>
          <w:rFonts w:ascii="宋体" w:hAnsi="宋体" w:cs="宋体"/>
          <w:b/>
          <w:bCs/>
          <w:color w:val="000000" w:themeColor="text1"/>
          <w:highlight w:val="none"/>
          <w14:textFill>
            <w14:solidFill>
              <w14:schemeClr w14:val="tx1"/>
            </w14:solidFill>
          </w14:textFill>
        </w:rPr>
      </w:pPr>
      <w:bookmarkStart w:id="78" w:name="_Toc542"/>
      <w:r>
        <w:rPr>
          <w:rFonts w:hint="eastAsia" w:ascii="宋体" w:hAnsi="宋体" w:cs="宋体"/>
          <w:b/>
          <w:bCs/>
          <w:color w:val="000000" w:themeColor="text1"/>
          <w:highlight w:val="none"/>
          <w14:textFill>
            <w14:solidFill>
              <w14:schemeClr w14:val="tx1"/>
            </w14:solidFill>
          </w14:textFill>
        </w:rPr>
        <w:br w:type="page"/>
      </w:r>
    </w:p>
    <w:p>
      <w:pPr>
        <w:pStyle w:val="12"/>
        <w:numPr>
          <w:ilvl w:val="0"/>
          <w:numId w:val="18"/>
        </w:numPr>
        <w:spacing w:line="360" w:lineRule="auto"/>
        <w:ind w:left="0" w:firstLine="482" w:firstLineChars="200"/>
        <w:outlineLvl w:val="1"/>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报名函</w:t>
      </w:r>
      <w:bookmarkEnd w:id="78"/>
    </w:p>
    <w:p>
      <w:pPr>
        <w:pStyle w:val="12"/>
        <w:spacing w:line="360" w:lineRule="auto"/>
        <w:jc w:val="center"/>
        <w:rPr>
          <w:rFonts w:ascii="宋体" w:hAnsi="宋体" w:cs="宋体"/>
          <w:b/>
          <w:bCs/>
          <w:color w:val="000000" w:themeColor="text1"/>
          <w:sz w:val="30"/>
          <w:szCs w:val="30"/>
          <w:highlight w:val="none"/>
          <w14:textFill>
            <w14:solidFill>
              <w14:schemeClr w14:val="tx1"/>
            </w14:solidFill>
          </w14:textFill>
        </w:rPr>
      </w:pPr>
      <w:bookmarkStart w:id="79" w:name="_Toc385940900"/>
      <w:bookmarkStart w:id="80" w:name="_Toc50737293"/>
      <w:bookmarkStart w:id="81" w:name="_Toc52165077"/>
      <w:bookmarkStart w:id="82" w:name="_Toc76354921"/>
      <w:bookmarkStart w:id="83" w:name="_Toc76354927"/>
      <w:bookmarkStart w:id="84" w:name="_Toc50736479"/>
      <w:bookmarkStart w:id="85" w:name="_Toc50737299"/>
      <w:bookmarkStart w:id="86" w:name="_Toc50691028"/>
      <w:bookmarkStart w:id="87" w:name="_Toc50737325"/>
      <w:bookmarkStart w:id="88" w:name="_Toc52165083"/>
      <w:bookmarkStart w:id="89" w:name="_Toc50691040"/>
      <w:bookmarkStart w:id="90" w:name="_Toc50736473"/>
      <w:bookmarkStart w:id="91" w:name="_Toc50737331"/>
      <w:r>
        <w:rPr>
          <w:rFonts w:hint="eastAsia" w:ascii="宋体" w:hAnsi="宋体" w:cs="宋体"/>
          <w:b/>
          <w:bCs/>
          <w:color w:val="000000" w:themeColor="text1"/>
          <w:sz w:val="30"/>
          <w:szCs w:val="30"/>
          <w:highlight w:val="none"/>
          <w14:textFill>
            <w14:solidFill>
              <w14:schemeClr w14:val="tx1"/>
            </w14:solidFill>
          </w14:textFill>
        </w:rPr>
        <w:t>报名函</w:t>
      </w:r>
      <w:bookmarkEnd w:id="79"/>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致：中山大学附属第六医院</w:t>
      </w:r>
      <w:r>
        <w:rPr>
          <w:rFonts w:hint="eastAsia" w:cs="Times New Roman"/>
          <w:color w:val="000000" w:themeColor="text1"/>
          <w:sz w:val="24"/>
          <w:highlight w:val="none"/>
          <w:lang w:eastAsia="zh-CN"/>
          <w14:textFill>
            <w14:solidFill>
              <w14:schemeClr w14:val="tx1"/>
            </w14:solidFill>
          </w14:textFill>
        </w:rPr>
        <w:t>粤西</w:t>
      </w:r>
      <w:r>
        <w:rPr>
          <w:rFonts w:hint="eastAsia" w:cs="Times New Roman"/>
          <w:color w:val="000000" w:themeColor="text1"/>
          <w:sz w:val="24"/>
          <w:highlight w:val="none"/>
          <w:lang w:val="en-US" w:eastAsia="zh-CN"/>
          <w14:textFill>
            <w14:solidFill>
              <w14:schemeClr w14:val="tx1"/>
            </w14:solidFill>
          </w14:textFill>
        </w:rPr>
        <w:t>医院/信宜市人民医院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根据贵院采购项目名称：</w:t>
      </w:r>
      <w:r>
        <w:rPr>
          <w:rFonts w:hint="default" w:ascii="Times New Roman" w:hAnsi="Times New Roman" w:cs="Times New Roman"/>
          <w:color w:val="000000" w:themeColor="text1"/>
          <w:sz w:val="24"/>
          <w:highlight w:val="none"/>
          <w:u w:val="single"/>
          <w14:textFill>
            <w14:solidFill>
              <w14:schemeClr w14:val="tx1"/>
            </w14:solidFill>
          </w14:textFill>
        </w:rPr>
        <w:t>中山大学附属第六医院</w:t>
      </w:r>
      <w:r>
        <w:rPr>
          <w:rFonts w:hint="eastAsia" w:cs="Times New Roman"/>
          <w:color w:val="000000" w:themeColor="text1"/>
          <w:sz w:val="24"/>
          <w:highlight w:val="none"/>
          <w:lang w:eastAsia="zh-CN"/>
          <w14:textFill>
            <w14:solidFill>
              <w14:schemeClr w14:val="tx1"/>
            </w14:solidFill>
          </w14:textFill>
        </w:rPr>
        <w:t>粤西</w:t>
      </w:r>
      <w:r>
        <w:rPr>
          <w:rFonts w:hint="eastAsia" w:cs="Times New Roman"/>
          <w:color w:val="000000" w:themeColor="text1"/>
          <w:sz w:val="24"/>
          <w:highlight w:val="none"/>
          <w:lang w:val="en-US" w:eastAsia="zh-CN"/>
          <w14:textFill>
            <w14:solidFill>
              <w14:schemeClr w14:val="tx1"/>
            </w14:solidFill>
          </w14:textFill>
        </w:rPr>
        <w:t>医院/信宜市人民医院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u w:val="single"/>
          <w14:textFill>
            <w14:solidFill>
              <w14:schemeClr w14:val="tx1"/>
            </w14:solidFill>
          </w14:textFill>
        </w:rPr>
        <w:t>***采购项目</w:t>
      </w:r>
      <w:r>
        <w:rPr>
          <w:rFonts w:hint="default" w:ascii="Times New Roman" w:hAnsi="Times New Roman" w:cs="Times New Roman"/>
          <w:color w:val="000000" w:themeColor="text1"/>
          <w:sz w:val="24"/>
          <w:highlight w:val="none"/>
          <w14:textFill>
            <w14:solidFill>
              <w14:schemeClr w14:val="tx1"/>
            </w14:solidFill>
          </w14:textFill>
        </w:rPr>
        <w:t xml:space="preserve"> 的采购文件要求，签字代表________________(全名及职衔)经正式授权并以报名人(报名人名称、地址)的名义报名，并提交报名文件。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在此，我方声明如下：</w:t>
      </w:r>
    </w:p>
    <w:p>
      <w:pPr>
        <w:keepNext w:val="0"/>
        <w:keepLines w:val="0"/>
        <w:pageBreakBefore w:val="0"/>
        <w:widowControl w:val="0"/>
        <w:numPr>
          <w:ilvl w:val="0"/>
          <w:numId w:val="19"/>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我方同意并接受采购文件的各项要求，遵守采购文件中的各项规定，按采购文件的要求提供报价。</w:t>
      </w:r>
    </w:p>
    <w:p>
      <w:pPr>
        <w:keepNext w:val="0"/>
        <w:keepLines w:val="0"/>
        <w:pageBreakBefore w:val="0"/>
        <w:widowControl w:val="0"/>
        <w:numPr>
          <w:ilvl w:val="0"/>
          <w:numId w:val="19"/>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我方同意报名有效期为报名截止日起90日。如果我方报名的项目确定成交，报名有效期延长至合同验收之日。</w:t>
      </w:r>
    </w:p>
    <w:p>
      <w:pPr>
        <w:keepNext w:val="0"/>
        <w:keepLines w:val="0"/>
        <w:pageBreakBefore w:val="0"/>
        <w:widowControl w:val="0"/>
        <w:numPr>
          <w:ilvl w:val="0"/>
          <w:numId w:val="19"/>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我方已经详细地阅读并完全明白了全部采购文件及附件，包括澄清、修改（如有）和所有已提供的参考资料以及有关附件，我方完全明白并认为此采购文件没有倾向性，也不存在排斥潜在报名人的内容，我方同意采购文件的相关条款，放弃对采购文件提出误解和质疑的一切权力。</w:t>
      </w:r>
    </w:p>
    <w:p>
      <w:pPr>
        <w:keepNext w:val="0"/>
        <w:keepLines w:val="0"/>
        <w:pageBreakBefore w:val="0"/>
        <w:widowControl w:val="0"/>
        <w:numPr>
          <w:ilvl w:val="0"/>
          <w:numId w:val="19"/>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我方已毫无保留地向贵方提供一切所需的证明材料。</w:t>
      </w:r>
    </w:p>
    <w:p>
      <w:pPr>
        <w:keepNext w:val="0"/>
        <w:keepLines w:val="0"/>
        <w:pageBreakBefore w:val="0"/>
        <w:widowControl w:val="0"/>
        <w:numPr>
          <w:ilvl w:val="0"/>
          <w:numId w:val="19"/>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我方完全服从和尊重评委会所作的评定结果，同时清楚理解到报价最低并非意味着必定获得成交资格。</w:t>
      </w:r>
    </w:p>
    <w:p>
      <w:pPr>
        <w:keepNext w:val="0"/>
        <w:keepLines w:val="0"/>
        <w:pageBreakBefore w:val="0"/>
        <w:widowControl w:val="0"/>
        <w:numPr>
          <w:ilvl w:val="0"/>
          <w:numId w:val="19"/>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kern w:val="0"/>
          <w:sz w:val="24"/>
          <w:highlight w:val="none"/>
          <w14:textFill>
            <w14:solidFill>
              <w14:schemeClr w14:val="tx1"/>
            </w14:solidFill>
          </w14:textFill>
        </w:rPr>
        <w:t>完全理解医院拒绝迟到的任何报名和最低报名报价不是被授予成交的唯一条件</w:t>
      </w:r>
      <w:r>
        <w:rPr>
          <w:rFonts w:hint="default" w:ascii="Times New Roman" w:hAnsi="Times New Roman" w:cs="Times New Roman"/>
          <w:color w:val="000000" w:themeColor="text1"/>
          <w:sz w:val="24"/>
          <w:highlight w:val="none"/>
          <w14:textFill>
            <w14:solidFill>
              <w14:schemeClr w14:val="tx1"/>
            </w14:solidFill>
          </w14:textFill>
        </w:rPr>
        <w:t>。</w:t>
      </w:r>
    </w:p>
    <w:p>
      <w:pPr>
        <w:keepNext w:val="0"/>
        <w:keepLines w:val="0"/>
        <w:pageBreakBefore w:val="0"/>
        <w:widowControl w:val="0"/>
        <w:numPr>
          <w:ilvl w:val="0"/>
          <w:numId w:val="19"/>
        </w:numPr>
        <w:kinsoku/>
        <w:wordWrap/>
        <w:overflowPunct/>
        <w:topLinePunct w:val="0"/>
        <w:autoSpaceDE/>
        <w:autoSpaceDN/>
        <w:bidi w:val="0"/>
        <w:adjustRightInd/>
        <w:snapToGrid/>
        <w:spacing w:line="360" w:lineRule="auto"/>
        <w:ind w:left="0" w:firstLine="496" w:firstLineChars="200"/>
        <w:textAlignment w:val="auto"/>
        <w:rPr>
          <w:rFonts w:hint="default" w:ascii="Times New Roman" w:hAnsi="Times New Roman" w:cs="Times New Roman"/>
          <w:color w:val="000000" w:themeColor="text1"/>
          <w:spacing w:val="4"/>
          <w:sz w:val="24"/>
          <w:highlight w:val="none"/>
          <w14:textFill>
            <w14:solidFill>
              <w14:schemeClr w14:val="tx1"/>
            </w14:solidFill>
          </w14:textFill>
        </w:rPr>
      </w:pPr>
      <w:r>
        <w:rPr>
          <w:rFonts w:hint="default" w:ascii="Times New Roman" w:hAnsi="Times New Roman" w:cs="Times New Roman"/>
          <w:color w:val="000000" w:themeColor="text1"/>
          <w:spacing w:val="4"/>
          <w:sz w:val="24"/>
          <w:highlight w:val="none"/>
          <w14:textFill>
            <w14:solidFill>
              <w14:schemeClr w14:val="tx1"/>
            </w14:solidFill>
          </w14:textFill>
        </w:rPr>
        <w:t>如果我方未对采购文件要求作实质性响应，则完全同意并接受按无效报名处理。</w:t>
      </w:r>
    </w:p>
    <w:p>
      <w:pPr>
        <w:keepNext w:val="0"/>
        <w:keepLines w:val="0"/>
        <w:pageBreakBefore w:val="0"/>
        <w:widowControl w:val="0"/>
        <w:numPr>
          <w:ilvl w:val="0"/>
          <w:numId w:val="19"/>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我们证明提交的一切文件，无论是原件还是复印件均为准确、真实、有效、完整的，绝无任何虚假、伪造或者夸大。我们在此郑重承诺：在本次采购活动中，如有违法、违规、弄虚作假行为，采购人有权取消我方的报名及成交资格，所造成的损失、不良后果及法律责任，一律由我公司（企业）承担。</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cs="Times New Roman"/>
          <w:b/>
          <w:color w:val="000000" w:themeColor="text1"/>
          <w:sz w:val="24"/>
          <w:highlight w:val="none"/>
          <w14:textFill>
            <w14:solidFill>
              <w14:schemeClr w14:val="tx1"/>
            </w14:solidFill>
          </w14:textFill>
        </w:rPr>
      </w:pPr>
      <w:r>
        <w:rPr>
          <w:rFonts w:hint="default" w:ascii="Times New Roman" w:hAnsi="Times New Roman" w:cs="Times New Roman"/>
          <w:b/>
          <w:color w:val="000000" w:themeColor="text1"/>
          <w:sz w:val="24"/>
          <w:highlight w:val="none"/>
          <w14:textFill>
            <w14:solidFill>
              <w14:schemeClr w14:val="tx1"/>
            </w14:solidFill>
          </w14:textFill>
        </w:rPr>
        <w:t>（注：本报名函内容不得擅自删改，否则视为无效报名）</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000000" w:themeColor="text1"/>
          <w:sz w:val="24"/>
          <w:highlight w:val="none"/>
          <w:u w:val="single"/>
          <w:lang w:val="en-US" w:eastAsia="zh-CN"/>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报名人名称（盖公章）：</w:t>
      </w:r>
      <w:r>
        <w:rPr>
          <w:rFonts w:hint="eastAsia" w:ascii="Times New Roman" w:hAnsi="Times New Roman" w:cs="Times New Roman"/>
          <w:color w:val="000000" w:themeColor="text1"/>
          <w:sz w:val="24"/>
          <w:highlight w:val="none"/>
          <w:lang w:val="en-US" w:eastAsia="zh-CN"/>
          <w14:textFill>
            <w14:solidFill>
              <w14:schemeClr w14:val="tx1"/>
            </w14:solidFill>
          </w14:textFill>
        </w:rPr>
        <w:t xml:space="preserve">                </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000000" w:themeColor="text1"/>
          <w:sz w:val="24"/>
          <w:highlight w:val="none"/>
          <w:u w:val="single"/>
          <w:lang w:val="en-US" w:eastAsia="zh-CN"/>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报名人授权代表（签字或盖章）：</w:t>
      </w:r>
      <w:r>
        <w:rPr>
          <w:rFonts w:hint="eastAsia" w:ascii="Times New Roman" w:hAnsi="Times New Roman" w:cs="Times New Roman"/>
          <w:color w:val="000000" w:themeColor="text1"/>
          <w:sz w:val="24"/>
          <w:highlight w:val="non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日期：</w:t>
      </w:r>
      <w:r>
        <w:rPr>
          <w:rFonts w:hint="eastAsia" w:ascii="Times New Roman" w:hAnsi="Times New Roman" w:cs="Times New Roman"/>
          <w:color w:val="000000" w:themeColor="text1"/>
          <w:sz w:val="24"/>
          <w:highlight w:val="none"/>
          <w:lang w:val="en-US" w:eastAsia="zh-CN"/>
          <w14:textFill>
            <w14:solidFill>
              <w14:schemeClr w14:val="tx1"/>
            </w14:solidFill>
          </w14:textFill>
        </w:rPr>
        <w:t xml:space="preserve">       </w:t>
      </w:r>
      <w:r>
        <w:rPr>
          <w:rFonts w:hint="default" w:ascii="Times New Roman" w:hAnsi="Times New Roman" w:cs="Times New Roman"/>
          <w:color w:val="000000" w:themeColor="text1"/>
          <w:sz w:val="24"/>
          <w:highlight w:val="none"/>
          <w14:textFill>
            <w14:solidFill>
              <w14:schemeClr w14:val="tx1"/>
            </w14:solidFill>
          </w14:textFill>
        </w:rPr>
        <w:t>年</w:t>
      </w:r>
      <w:r>
        <w:rPr>
          <w:rFonts w:hint="eastAsia" w:ascii="Times New Roman" w:hAnsi="Times New Roman" w:cs="Times New Roman"/>
          <w:color w:val="000000" w:themeColor="text1"/>
          <w:sz w:val="24"/>
          <w:highlight w:val="none"/>
          <w:lang w:val="en-US" w:eastAsia="zh-CN"/>
          <w14:textFill>
            <w14:solidFill>
              <w14:schemeClr w14:val="tx1"/>
            </w14:solidFill>
          </w14:textFill>
        </w:rPr>
        <w:t xml:space="preserve">      </w:t>
      </w:r>
      <w:r>
        <w:rPr>
          <w:rFonts w:hint="default" w:ascii="Times New Roman" w:hAnsi="Times New Roman" w:cs="Times New Roman"/>
          <w:color w:val="000000" w:themeColor="text1"/>
          <w:sz w:val="24"/>
          <w:highlight w:val="none"/>
          <w14:textFill>
            <w14:solidFill>
              <w14:schemeClr w14:val="tx1"/>
            </w14:solidFill>
          </w14:textFill>
        </w:rPr>
        <w:t>月</w:t>
      </w:r>
      <w:r>
        <w:rPr>
          <w:rFonts w:hint="eastAsia" w:ascii="Times New Roman" w:hAnsi="Times New Roman" w:cs="Times New Roman"/>
          <w:color w:val="000000" w:themeColor="text1"/>
          <w:sz w:val="24"/>
          <w:highlight w:val="none"/>
          <w:lang w:val="en-US" w:eastAsia="zh-CN"/>
          <w14:textFill>
            <w14:solidFill>
              <w14:schemeClr w14:val="tx1"/>
            </w14:solidFill>
          </w14:textFill>
        </w:rPr>
        <w:t xml:space="preserve">     </w:t>
      </w:r>
      <w:r>
        <w:rPr>
          <w:rFonts w:hint="default" w:ascii="Times New Roman" w:hAnsi="Times New Roman" w:cs="Times New Roman"/>
          <w:color w:val="000000" w:themeColor="text1"/>
          <w:sz w:val="24"/>
          <w:highlight w:val="none"/>
          <w14:textFill>
            <w14:solidFill>
              <w14:schemeClr w14:val="tx1"/>
            </w14:solidFill>
          </w14:textFill>
        </w:rPr>
        <w:t>日</w:t>
      </w:r>
    </w:p>
    <w:p>
      <w:pPr>
        <w:pStyle w:val="12"/>
        <w:numPr>
          <w:ilvl w:val="0"/>
          <w:numId w:val="18"/>
        </w:numPr>
        <w:spacing w:line="360" w:lineRule="auto"/>
        <w:ind w:left="0" w:firstLine="482" w:firstLineChars="200"/>
        <w:outlineLvl w:val="1"/>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br w:type="page"/>
      </w:r>
      <w:bookmarkStart w:id="92" w:name="_Toc22931"/>
      <w:r>
        <w:rPr>
          <w:rFonts w:hint="eastAsia" w:ascii="宋体" w:hAnsi="宋体" w:cs="宋体"/>
          <w:b/>
          <w:bCs/>
          <w:color w:val="000000" w:themeColor="text1"/>
          <w:highlight w:val="none"/>
          <w14:textFill>
            <w14:solidFill>
              <w14:schemeClr w14:val="tx1"/>
            </w14:solidFill>
          </w14:textFill>
        </w:rPr>
        <w:t>资格</w:t>
      </w:r>
      <w:r>
        <w:rPr>
          <w:rFonts w:hint="eastAsia" w:ascii="宋体" w:hAnsi="宋体" w:cs="宋体"/>
          <w:b/>
          <w:bCs/>
          <w:color w:val="000000" w:themeColor="text1"/>
          <w:highlight w:val="none"/>
          <w:lang w:val="en-US" w:eastAsia="zh-CN"/>
          <w14:textFill>
            <w14:solidFill>
              <w14:schemeClr w14:val="tx1"/>
            </w14:solidFill>
          </w14:textFill>
        </w:rPr>
        <w:t>承诺</w:t>
      </w:r>
      <w:r>
        <w:rPr>
          <w:rFonts w:hint="eastAsia" w:ascii="宋体" w:hAnsi="宋体" w:cs="宋体"/>
          <w:b/>
          <w:bCs/>
          <w:color w:val="000000" w:themeColor="text1"/>
          <w:highlight w:val="none"/>
          <w14:textFill>
            <w14:solidFill>
              <w14:schemeClr w14:val="tx1"/>
            </w14:solidFill>
          </w14:textFill>
        </w:rPr>
        <w:t>函</w:t>
      </w:r>
      <w:bookmarkEnd w:id="92"/>
    </w:p>
    <w:p>
      <w:pPr>
        <w:pStyle w:val="12"/>
        <w:spacing w:line="360" w:lineRule="auto"/>
        <w:ind w:firstLine="602" w:firstLineChars="200"/>
        <w:jc w:val="center"/>
        <w:rPr>
          <w:rFonts w:ascii="宋体" w:hAnsi="宋体" w:cs="宋体"/>
          <w:b/>
          <w:bCs/>
          <w:color w:val="000000" w:themeColor="text1"/>
          <w:sz w:val="30"/>
          <w:szCs w:val="30"/>
          <w:highlight w:val="none"/>
          <w14:textFill>
            <w14:solidFill>
              <w14:schemeClr w14:val="tx1"/>
            </w14:solidFill>
          </w14:textFill>
        </w:rPr>
      </w:pPr>
      <w:bookmarkStart w:id="93" w:name="_Toc385940901"/>
    </w:p>
    <w:p>
      <w:pPr>
        <w:pStyle w:val="12"/>
        <w:spacing w:line="360" w:lineRule="auto"/>
        <w:jc w:val="center"/>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sz w:val="30"/>
          <w:szCs w:val="30"/>
          <w:highlight w:val="none"/>
          <w14:textFill>
            <w14:solidFill>
              <w14:schemeClr w14:val="tx1"/>
            </w14:solidFill>
          </w14:textFill>
        </w:rPr>
        <w:t>资格</w:t>
      </w:r>
      <w:r>
        <w:rPr>
          <w:rFonts w:hint="eastAsia" w:ascii="宋体" w:hAnsi="宋体" w:cs="宋体"/>
          <w:b/>
          <w:bCs/>
          <w:color w:val="000000" w:themeColor="text1"/>
          <w:sz w:val="30"/>
          <w:szCs w:val="30"/>
          <w:highlight w:val="none"/>
          <w:lang w:val="en-US" w:eastAsia="zh-CN"/>
          <w14:textFill>
            <w14:solidFill>
              <w14:schemeClr w14:val="tx1"/>
            </w14:solidFill>
          </w14:textFill>
        </w:rPr>
        <w:t>承诺</w:t>
      </w:r>
      <w:r>
        <w:rPr>
          <w:rFonts w:hint="eastAsia" w:ascii="宋体" w:hAnsi="宋体" w:cs="宋体"/>
          <w:b/>
          <w:bCs/>
          <w:color w:val="000000" w:themeColor="text1"/>
          <w:sz w:val="30"/>
          <w:szCs w:val="30"/>
          <w:highlight w:val="none"/>
          <w14:textFill>
            <w14:solidFill>
              <w14:schemeClr w14:val="tx1"/>
            </w14:solidFill>
          </w14:textFill>
        </w:rPr>
        <w:t>函</w:t>
      </w:r>
      <w:bookmarkEnd w:id="93"/>
    </w:p>
    <w:p>
      <w:pPr>
        <w:spacing w:line="360" w:lineRule="auto"/>
        <w:ind w:firstLine="420" w:firstLineChars="200"/>
        <w:rPr>
          <w:b/>
          <w:color w:val="000000" w:themeColor="text1"/>
          <w:highlight w:val="none"/>
          <w14:textFill>
            <w14:solidFill>
              <w14:schemeClr w14:val="tx1"/>
            </w14:solidFill>
          </w14:textFill>
        </w:rPr>
      </w:pPr>
      <w:bookmarkStart w:id="94" w:name="_Toc50691029"/>
      <w:bookmarkStart w:id="95" w:name="_Toc43264516"/>
      <w:bookmarkStart w:id="96" w:name="_Toc50703722"/>
      <w:r>
        <w:rPr>
          <w:color w:val="000000" w:themeColor="text1"/>
          <w:highlight w:val="none"/>
          <w14:textFill>
            <w14:solidFill>
              <w14:schemeClr w14:val="tx1"/>
            </w14:solidFill>
          </w14:textFill>
        </w:rPr>
        <w:t>致：中山大学附属第六医院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pPr>
      <w:r>
        <w:rPr>
          <w:color w:val="000000" w:themeColor="text1"/>
          <w:highlight w:val="none"/>
          <w14:textFill>
            <w14:solidFill>
              <w14:schemeClr w14:val="tx1"/>
            </w14:solidFill>
          </w14:textFill>
        </w:rPr>
        <w:t>关于贵方采购项目名称：</w:t>
      </w:r>
      <w:r>
        <w:rPr>
          <w:color w:val="000000" w:themeColor="text1"/>
          <w:highlight w:val="none"/>
          <w:u w:val="single"/>
          <w14:textFill>
            <w14:solidFill>
              <w14:schemeClr w14:val="tx1"/>
            </w14:solidFill>
          </w14:textFill>
        </w:rPr>
        <w:t>中山大学附属第六医院</w:t>
      </w:r>
      <w:r>
        <w:rPr>
          <w:rFonts w:hint="eastAsia" w:cs="Times New Roman"/>
          <w:color w:val="000000" w:themeColor="text1"/>
          <w:sz w:val="24"/>
          <w:highlight w:val="none"/>
          <w:lang w:eastAsia="zh-CN"/>
          <w14:textFill>
            <w14:solidFill>
              <w14:schemeClr w14:val="tx1"/>
            </w14:solidFill>
          </w14:textFill>
        </w:rPr>
        <w:t>粤西</w:t>
      </w:r>
      <w:r>
        <w:rPr>
          <w:rFonts w:hint="eastAsia" w:cs="Times New Roman"/>
          <w:color w:val="000000" w:themeColor="text1"/>
          <w:sz w:val="24"/>
          <w:highlight w:val="none"/>
          <w:lang w:val="en-US" w:eastAsia="zh-CN"/>
          <w14:textFill>
            <w14:solidFill>
              <w14:schemeClr w14:val="tx1"/>
            </w14:solidFill>
          </w14:textFill>
        </w:rPr>
        <w:t>医院/信宜市人民医院</w:t>
      </w:r>
    </w:p>
    <w:p>
      <w:pPr>
        <w:spacing w:line="360" w:lineRule="auto"/>
        <w:ind w:firstLine="420" w:firstLineChars="200"/>
        <w:rPr>
          <w:color w:val="000000" w:themeColor="text1"/>
          <w:szCs w:val="21"/>
          <w:highlight w:val="none"/>
          <w14:textFill>
            <w14:solidFill>
              <w14:schemeClr w14:val="tx1"/>
            </w14:solidFill>
          </w14:textFill>
        </w:rPr>
      </w:pPr>
      <w:r>
        <w:rPr>
          <w:color w:val="000000" w:themeColor="text1"/>
          <w:highlight w:val="none"/>
          <w:u w:val="single"/>
          <w14:textFill>
            <w14:solidFill>
              <w14:schemeClr w14:val="tx1"/>
            </w14:solidFill>
          </w14:textFill>
        </w:rPr>
        <w:t xml:space="preserve">***采购项目 </w:t>
      </w:r>
      <w:r>
        <w:rPr>
          <w:color w:val="000000" w:themeColor="text1"/>
          <w:highlight w:val="none"/>
          <w14:textFill>
            <w14:solidFill>
              <w14:schemeClr w14:val="tx1"/>
            </w14:solidFill>
          </w14:textFill>
        </w:rPr>
        <w:t xml:space="preserve"> </w:t>
      </w:r>
      <w:r>
        <w:rPr>
          <w:color w:val="000000" w:themeColor="text1"/>
          <w:szCs w:val="21"/>
          <w:highlight w:val="none"/>
          <w14:textFill>
            <w14:solidFill>
              <w14:schemeClr w14:val="tx1"/>
            </w14:solidFill>
          </w14:textFill>
        </w:rPr>
        <w:t>报名邀请，参与报名，提供用户需求书中规定内容，并按采购文件要求提交所附资格文件且</w:t>
      </w:r>
      <w:r>
        <w:rPr>
          <w:rFonts w:hint="eastAsia"/>
          <w:color w:val="000000" w:themeColor="text1"/>
          <w:szCs w:val="21"/>
          <w:highlight w:val="none"/>
          <w:lang w:val="en-US" w:eastAsia="zh-CN"/>
          <w14:textFill>
            <w14:solidFill>
              <w14:schemeClr w14:val="tx1"/>
            </w14:solidFill>
          </w14:textFill>
        </w:rPr>
        <w:t>承诺</w:t>
      </w:r>
      <w:r>
        <w:rPr>
          <w:color w:val="000000" w:themeColor="text1"/>
          <w:szCs w:val="21"/>
          <w:highlight w:val="none"/>
          <w14:textFill>
            <w14:solidFill>
              <w14:schemeClr w14:val="tx1"/>
            </w14:solidFill>
          </w14:textFill>
        </w:rPr>
        <w:t>如下：</w:t>
      </w:r>
    </w:p>
    <w:p>
      <w:pPr>
        <w:widowControl/>
        <w:numPr>
          <w:ilvl w:val="0"/>
          <w:numId w:val="20"/>
        </w:numPr>
        <w:tabs>
          <w:tab w:val="left" w:pos="0"/>
          <w:tab w:val="left" w:pos="420"/>
        </w:tabs>
        <w:spacing w:line="360" w:lineRule="auto"/>
        <w:ind w:firstLine="420" w:firstLineChars="20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我方为本次报名所提交的所有证明其合格和资格的文件是真实的和正确的，并愿为其真实性和正确性承担法律责任</w:t>
      </w:r>
      <w:r>
        <w:rPr>
          <w:rFonts w:hint="eastAsia"/>
          <w:color w:val="000000" w:themeColor="text1"/>
          <w:szCs w:val="21"/>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pPr>
      <w:r>
        <w:rPr>
          <w:color w:val="000000" w:themeColor="text1"/>
          <w:szCs w:val="21"/>
          <w:highlight w:val="none"/>
          <w14:textFill>
            <w14:solidFill>
              <w14:schemeClr w14:val="tx1"/>
            </w14:solidFill>
          </w14:textFill>
        </w:rPr>
        <w:t>我方是依法注册的法人，在法律上、财务上和运作上完全独立于</w:t>
      </w:r>
      <w:r>
        <w:rPr>
          <w:color w:val="000000" w:themeColor="text1"/>
          <w:highlight w:val="none"/>
          <w:u w:val="single"/>
          <w14:textFill>
            <w14:solidFill>
              <w14:schemeClr w14:val="tx1"/>
            </w14:solidFill>
          </w14:textFill>
        </w:rPr>
        <w:t>中山大学附属第六医院</w:t>
      </w:r>
      <w:r>
        <w:rPr>
          <w:rFonts w:hint="eastAsia" w:cs="Times New Roman"/>
          <w:color w:val="000000" w:themeColor="text1"/>
          <w:sz w:val="24"/>
          <w:highlight w:val="none"/>
          <w:lang w:eastAsia="zh-CN"/>
          <w14:textFill>
            <w14:solidFill>
              <w14:schemeClr w14:val="tx1"/>
            </w14:solidFill>
          </w14:textFill>
        </w:rPr>
        <w:t>粤西</w:t>
      </w:r>
      <w:r>
        <w:rPr>
          <w:rFonts w:hint="eastAsia" w:cs="Times New Roman"/>
          <w:color w:val="000000" w:themeColor="text1"/>
          <w:sz w:val="24"/>
          <w:highlight w:val="none"/>
          <w:lang w:val="en-US" w:eastAsia="zh-CN"/>
          <w14:textFill>
            <w14:solidFill>
              <w14:schemeClr w14:val="tx1"/>
            </w14:solidFill>
          </w14:textFill>
        </w:rPr>
        <w:t>医院/信宜市人民医院</w:t>
      </w:r>
    </w:p>
    <w:p>
      <w:pPr>
        <w:widowControl/>
        <w:numPr>
          <w:ilvl w:val="0"/>
          <w:numId w:val="20"/>
        </w:numPr>
        <w:tabs>
          <w:tab w:val="left" w:pos="0"/>
          <w:tab w:val="left" w:pos="420"/>
        </w:tabs>
        <w:spacing w:line="360" w:lineRule="auto"/>
        <w:ind w:firstLine="420" w:firstLineChars="20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（采购人）</w:t>
      </w:r>
      <w:r>
        <w:rPr>
          <w:rFonts w:hint="eastAsia"/>
          <w:color w:val="000000" w:themeColor="text1"/>
          <w:szCs w:val="21"/>
          <w:highlight w:val="none"/>
          <w:lang w:eastAsia="zh-CN"/>
          <w14:textFill>
            <w14:solidFill>
              <w14:schemeClr w14:val="tx1"/>
            </w14:solidFill>
          </w14:textFill>
        </w:rPr>
        <w:t>。</w:t>
      </w:r>
    </w:p>
    <w:p>
      <w:pPr>
        <w:widowControl/>
        <w:numPr>
          <w:ilvl w:val="0"/>
          <w:numId w:val="20"/>
        </w:numPr>
        <w:tabs>
          <w:tab w:val="left" w:pos="0"/>
          <w:tab w:val="left" w:pos="420"/>
        </w:tabs>
        <w:spacing w:line="360" w:lineRule="auto"/>
        <w:ind w:firstLine="420" w:firstLineChars="200"/>
        <w:jc w:val="left"/>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我方</w:t>
      </w:r>
      <w:r>
        <w:rPr>
          <w:rFonts w:hint="default" w:ascii="Times New Roman" w:hAnsi="Times New Roman" w:eastAsia="宋体" w:cs="Times New Roman"/>
          <w:color w:val="000000" w:themeColor="text1"/>
          <w:sz w:val="21"/>
          <w:szCs w:val="21"/>
          <w:highlight w:val="none"/>
          <w14:textFill>
            <w14:solidFill>
              <w14:schemeClr w14:val="tx1"/>
            </w14:solidFill>
          </w14:textFill>
        </w:rPr>
        <w:t>具备《政府采购法》第二十二条规定的条件：</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（1）具有独立承担民事责任的能力；</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（3）具有履行合同所必需的设备和专业技术能力；</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 xml:space="preserve">（4）有依法缴纳税收和社会保障资金的良好记录； </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（5）参加政府采购活动前三年内，在经营活动中</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无</w:t>
      </w:r>
      <w:r>
        <w:rPr>
          <w:rFonts w:hint="default" w:ascii="Times New Roman" w:hAnsi="Times New Roman" w:eastAsia="宋体" w:cs="Times New Roman"/>
          <w:color w:val="000000" w:themeColor="text1"/>
          <w:sz w:val="21"/>
          <w:szCs w:val="21"/>
          <w:highlight w:val="none"/>
          <w14:textFill>
            <w14:solidFill>
              <w14:schemeClr w14:val="tx1"/>
            </w14:solidFill>
          </w14:textFill>
        </w:rPr>
        <w:t>重大违法记录；</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（6）法律、行政法规规定的其他条件。</w:t>
      </w:r>
    </w:p>
    <w:p>
      <w:pPr>
        <w:widowControl/>
        <w:numPr>
          <w:ilvl w:val="0"/>
          <w:numId w:val="20"/>
        </w:numPr>
        <w:tabs>
          <w:tab w:val="left" w:pos="0"/>
          <w:tab w:val="left" w:pos="420"/>
        </w:tabs>
        <w:spacing w:line="360" w:lineRule="auto"/>
        <w:ind w:firstLine="420" w:firstLineChars="200"/>
        <w:jc w:val="left"/>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单位负责人为同一人或者存在直接控股、管理关系的不同供应商，不得参加同一合同项下的政府采购活动。</w:t>
      </w:r>
      <w:r>
        <w:rPr>
          <w:rFonts w:hint="eastAsia" w:ascii="Times New Roman" w:hAnsi="Times New Roman" w:eastAsia="宋体" w:cs="Times New Roman"/>
          <w:color w:val="000000" w:themeColor="text1"/>
          <w:sz w:val="21"/>
          <w:szCs w:val="21"/>
          <w:highlight w:val="none"/>
          <w14:textFill>
            <w14:solidFill>
              <w14:schemeClr w14:val="tx1"/>
            </w14:solidFill>
          </w14:textFill>
        </w:rPr>
        <w:t>为本项目提供整体设计、规范编制或者项目管理、监理、检测等服务的供应商，不得再参与本项目</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报名</w:t>
      </w:r>
      <w:r>
        <w:rPr>
          <w:rFonts w:hint="eastAsia" w:ascii="Times New Roman" w:hAnsi="Times New Roman" w:eastAsia="宋体" w:cs="Times New Roman"/>
          <w:color w:val="000000" w:themeColor="text1"/>
          <w:sz w:val="21"/>
          <w:szCs w:val="21"/>
          <w:highlight w:val="none"/>
          <w14:textFill>
            <w14:solidFill>
              <w14:schemeClr w14:val="tx1"/>
            </w14:solidFill>
          </w14:textFill>
        </w:rPr>
        <w:t>（响应）</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p>
    <w:p>
      <w:pPr>
        <w:widowControl/>
        <w:numPr>
          <w:ilvl w:val="0"/>
          <w:numId w:val="20"/>
        </w:numPr>
        <w:tabs>
          <w:tab w:val="left" w:pos="0"/>
          <w:tab w:val="left" w:pos="420"/>
        </w:tabs>
        <w:spacing w:line="360" w:lineRule="auto"/>
        <w:ind w:firstLine="420" w:firstLineChars="200"/>
        <w:jc w:val="left"/>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我方</w:t>
      </w:r>
      <w:r>
        <w:rPr>
          <w:rFonts w:hint="default" w:ascii="Times New Roman" w:hAnsi="Times New Roman" w:eastAsia="宋体" w:cs="Times New Roman"/>
          <w:color w:val="000000" w:themeColor="text1"/>
          <w:sz w:val="21"/>
          <w:szCs w:val="21"/>
          <w:highlight w:val="none"/>
          <w14:textFill>
            <w14:solidFill>
              <w14:schemeClr w14:val="tx1"/>
            </w14:solidFill>
          </w14:textFill>
        </w:rPr>
        <w:t>未被列入</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14:textFill>
            <w14:solidFill>
              <w14:schemeClr w14:val="tx1"/>
            </w14:solidFill>
          </w14:textFill>
        </w:rPr>
        <w:t>信用中国</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14:textFill>
            <w14:solidFill>
              <w14:schemeClr w14:val="tx1"/>
            </w14:solidFill>
          </w14:textFill>
        </w:rPr>
        <w:t>网站(www.creditchina.gov.cn)</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14:textFill>
            <w14:solidFill>
              <w14:schemeClr w14:val="tx1"/>
            </w14:solidFill>
          </w14:textFill>
        </w:rPr>
        <w:t>记录失信被执行人或重大税收违法案件当事人名单或政府采购严重违法失信行为</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14:textFill>
            <w14:solidFill>
              <w14:schemeClr w14:val="tx1"/>
            </w14:solidFill>
          </w14:textFill>
        </w:rPr>
        <w:t>记录名单。</w:t>
      </w:r>
    </w:p>
    <w:p>
      <w:pPr>
        <w:widowControl/>
        <w:numPr>
          <w:ilvl w:val="0"/>
          <w:numId w:val="20"/>
        </w:numPr>
        <w:tabs>
          <w:tab w:val="left" w:pos="0"/>
          <w:tab w:val="left" w:pos="420"/>
        </w:tabs>
        <w:spacing w:line="360" w:lineRule="auto"/>
        <w:ind w:firstLine="420" w:firstLineChars="200"/>
        <w:jc w:val="left"/>
        <w:rPr>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本公司参与本项目报名过程，不存在联合体报名的情况。</w:t>
      </w:r>
    </w:p>
    <w:p>
      <w:pPr>
        <w:spacing w:line="360" w:lineRule="auto"/>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w:t>
      </w:r>
    </w:p>
    <w:p>
      <w:pPr>
        <w:spacing w:line="360" w:lineRule="auto"/>
        <w:ind w:left="5040" w:leftChars="2400"/>
        <w:jc w:val="left"/>
        <w:rPr>
          <w:color w:val="000000" w:themeColor="text1"/>
          <w:highlight w:val="none"/>
          <w:u w:val="single"/>
          <w14:textFill>
            <w14:solidFill>
              <w14:schemeClr w14:val="tx1"/>
            </w14:solidFill>
          </w14:textFill>
        </w:rPr>
      </w:pPr>
      <w:r>
        <w:rPr>
          <w:color w:val="000000" w:themeColor="text1"/>
          <w:highlight w:val="none"/>
          <w14:textFill>
            <w14:solidFill>
              <w14:schemeClr w14:val="tx1"/>
            </w14:solidFill>
          </w14:textFill>
        </w:rPr>
        <w:t>报名人名称（盖公章）：</w:t>
      </w:r>
      <w:r>
        <w:rPr>
          <w:color w:val="000000" w:themeColor="text1"/>
          <w:highlight w:val="none"/>
          <w:u w:val="single"/>
          <w14:textFill>
            <w14:solidFill>
              <w14:schemeClr w14:val="tx1"/>
            </w14:solidFill>
          </w14:textFill>
        </w:rPr>
        <w:t xml:space="preserve">                      </w:t>
      </w:r>
    </w:p>
    <w:p>
      <w:pPr>
        <w:spacing w:line="360" w:lineRule="auto"/>
        <w:ind w:left="5040" w:leftChars="2400"/>
        <w:jc w:val="left"/>
        <w:rPr>
          <w:color w:val="000000" w:themeColor="text1"/>
          <w:highlight w:val="none"/>
          <w:u w:val="single"/>
          <w14:textFill>
            <w14:solidFill>
              <w14:schemeClr w14:val="tx1"/>
            </w14:solidFill>
          </w14:textFill>
        </w:rPr>
      </w:pPr>
      <w:r>
        <w:rPr>
          <w:color w:val="000000" w:themeColor="text1"/>
          <w:highlight w:val="none"/>
          <w14:textFill>
            <w14:solidFill>
              <w14:schemeClr w14:val="tx1"/>
            </w14:solidFill>
          </w14:textFill>
        </w:rPr>
        <w:t>报名人授权代表（签字或盖章）：</w:t>
      </w:r>
      <w:r>
        <w:rPr>
          <w:color w:val="000000" w:themeColor="text1"/>
          <w:highlight w:val="none"/>
          <w:u w:val="single"/>
          <w14:textFill>
            <w14:solidFill>
              <w14:schemeClr w14:val="tx1"/>
            </w14:solidFill>
          </w14:textFill>
        </w:rPr>
        <w:t xml:space="preserve"> </w:t>
      </w:r>
      <w:r>
        <w:rPr>
          <w:rFonts w:hint="eastAsia"/>
          <w:color w:val="000000" w:themeColor="text1"/>
          <w:highlight w:val="none"/>
          <w:u w:val="single"/>
          <w:lang w:val="en-US" w:eastAsia="zh-CN"/>
          <w14:textFill>
            <w14:solidFill>
              <w14:schemeClr w14:val="tx1"/>
            </w14:solidFill>
          </w14:textFill>
        </w:rPr>
        <w:t xml:space="preserve">         </w:t>
      </w:r>
      <w:r>
        <w:rPr>
          <w:color w:val="000000" w:themeColor="text1"/>
          <w:highlight w:val="none"/>
          <w:u w:val="single"/>
          <w14:textFill>
            <w14:solidFill>
              <w14:schemeClr w14:val="tx1"/>
            </w14:solidFill>
          </w14:textFill>
        </w:rPr>
        <w:t xml:space="preserve">         </w:t>
      </w:r>
    </w:p>
    <w:p>
      <w:pPr>
        <w:spacing w:line="360" w:lineRule="auto"/>
        <w:ind w:left="5040" w:leftChars="240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日    期：</w:t>
      </w:r>
      <w:r>
        <w:rPr>
          <w:color w:val="000000" w:themeColor="text1"/>
          <w:highlight w:val="none"/>
          <w:u w:val="single"/>
          <w14:textFill>
            <w14:solidFill>
              <w14:schemeClr w14:val="tx1"/>
            </w14:solidFill>
          </w14:textFill>
        </w:rPr>
        <w:t xml:space="preserve"> </w:t>
      </w:r>
      <w:r>
        <w:rPr>
          <w:rFonts w:hint="eastAsia"/>
          <w:color w:val="000000" w:themeColor="text1"/>
          <w:highlight w:val="none"/>
          <w:u w:val="single"/>
          <w:lang w:val="en-US" w:eastAsia="zh-CN"/>
          <w14:textFill>
            <w14:solidFill>
              <w14:schemeClr w14:val="tx1"/>
            </w14:solidFill>
          </w14:textFill>
        </w:rPr>
        <w:t xml:space="preserve">   </w:t>
      </w:r>
      <w:r>
        <w:rPr>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年</w:t>
      </w:r>
      <w:r>
        <w:rPr>
          <w:color w:val="000000" w:themeColor="text1"/>
          <w:highlight w:val="none"/>
          <w:u w:val="single"/>
          <w14:textFill>
            <w14:solidFill>
              <w14:schemeClr w14:val="tx1"/>
            </w14:solidFill>
          </w14:textFill>
        </w:rPr>
        <w:t xml:space="preserve"> </w:t>
      </w:r>
      <w:r>
        <w:rPr>
          <w:rFonts w:hint="eastAsia"/>
          <w:color w:val="000000" w:themeColor="text1"/>
          <w:highlight w:val="none"/>
          <w:u w:val="single"/>
          <w:lang w:val="en-US" w:eastAsia="zh-CN"/>
          <w14:textFill>
            <w14:solidFill>
              <w14:schemeClr w14:val="tx1"/>
            </w14:solidFill>
          </w14:textFill>
        </w:rPr>
        <w:t xml:space="preserve"> </w:t>
      </w:r>
      <w:r>
        <w:rPr>
          <w:color w:val="000000" w:themeColor="text1"/>
          <w:highlight w:val="none"/>
          <w:u w:val="single"/>
          <w14:textFill>
            <w14:solidFill>
              <w14:schemeClr w14:val="tx1"/>
            </w14:solidFill>
          </w14:textFill>
        </w:rPr>
        <w:t xml:space="preserve"> </w:t>
      </w:r>
      <w:r>
        <w:rPr>
          <w:rFonts w:hint="eastAsia"/>
          <w:color w:val="000000" w:themeColor="text1"/>
          <w:highlight w:val="none"/>
          <w:u w:val="single"/>
          <w:lang w:val="en-US" w:eastAsia="zh-CN"/>
          <w14:textFill>
            <w14:solidFill>
              <w14:schemeClr w14:val="tx1"/>
            </w14:solidFill>
          </w14:textFill>
        </w:rPr>
        <w:t xml:space="preserve">  </w:t>
      </w:r>
      <w:r>
        <w:rPr>
          <w:color w:val="000000" w:themeColor="text1"/>
          <w:highlight w:val="none"/>
          <w14:textFill>
            <w14:solidFill>
              <w14:schemeClr w14:val="tx1"/>
            </w14:solidFill>
          </w14:textFill>
        </w:rPr>
        <w:t>月</w:t>
      </w:r>
      <w:r>
        <w:rPr>
          <w:color w:val="000000" w:themeColor="text1"/>
          <w:highlight w:val="none"/>
          <w:u w:val="single"/>
          <w14:textFill>
            <w14:solidFill>
              <w14:schemeClr w14:val="tx1"/>
            </w14:solidFill>
          </w14:textFill>
        </w:rPr>
        <w:t xml:space="preserve">  </w:t>
      </w:r>
      <w:r>
        <w:rPr>
          <w:rFonts w:hint="eastAsia"/>
          <w:color w:val="000000" w:themeColor="text1"/>
          <w:highlight w:val="none"/>
          <w:u w:val="single"/>
          <w:lang w:val="en-US" w:eastAsia="zh-CN"/>
          <w14:textFill>
            <w14:solidFill>
              <w14:schemeClr w14:val="tx1"/>
            </w14:solidFill>
          </w14:textFill>
        </w:rPr>
        <w:t xml:space="preserve">  </w:t>
      </w:r>
      <w:r>
        <w:rPr>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日</w:t>
      </w:r>
    </w:p>
    <w:p>
      <w:pP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br w:type="page"/>
      </w:r>
    </w:p>
    <w:p>
      <w:pPr>
        <w:pStyle w:val="12"/>
        <w:numPr>
          <w:ilvl w:val="0"/>
          <w:numId w:val="18"/>
        </w:numPr>
        <w:spacing w:line="360" w:lineRule="auto"/>
        <w:ind w:left="0" w:firstLine="482" w:firstLineChars="200"/>
        <w:outlineLvl w:val="1"/>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bookmarkStart w:id="97" w:name="_Toc1427"/>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报名人基本情况表</w:t>
      </w:r>
      <w:bookmarkEnd w:id="97"/>
    </w:p>
    <w:p>
      <w:pPr>
        <w:jc w:val="center"/>
        <w:rPr>
          <w:rFonts w:hint="eastAsia" w:ascii="宋体" w:hAnsi="宋体" w:eastAsia="宋体" w:cs="宋体"/>
          <w:b/>
          <w:bCs/>
          <w:color w:val="000000" w:themeColor="text1"/>
          <w:kern w:val="2"/>
          <w:sz w:val="30"/>
          <w:szCs w:val="30"/>
          <w:highlight w:val="none"/>
          <w:lang w:val="zh-CN" w:eastAsia="zh-CN" w:bidi="ar-SA"/>
          <w14:textFill>
            <w14:solidFill>
              <w14:schemeClr w14:val="tx1"/>
            </w14:solidFill>
          </w14:textFill>
        </w:rPr>
      </w:pPr>
      <w:r>
        <w:rPr>
          <w:rFonts w:hint="eastAsia" w:ascii="宋体" w:hAnsi="宋体" w:eastAsia="宋体" w:cs="宋体"/>
          <w:b/>
          <w:bCs/>
          <w:color w:val="000000" w:themeColor="text1"/>
          <w:kern w:val="2"/>
          <w:sz w:val="30"/>
          <w:szCs w:val="30"/>
          <w:highlight w:val="none"/>
          <w:lang w:val="zh-CN" w:eastAsia="zh-CN" w:bidi="ar-SA"/>
          <w14:textFill>
            <w14:solidFill>
              <w14:schemeClr w14:val="tx1"/>
            </w14:solidFill>
          </w14:textFill>
        </w:rPr>
        <w:t>报名人基本情况表</w:t>
      </w:r>
    </w:p>
    <w:tbl>
      <w:tblPr>
        <w:tblStyle w:val="34"/>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4"/>
        <w:gridCol w:w="1142"/>
        <w:gridCol w:w="768"/>
        <w:gridCol w:w="660"/>
        <w:gridCol w:w="1020"/>
        <w:gridCol w:w="1150"/>
        <w:gridCol w:w="497"/>
        <w:gridCol w:w="884"/>
        <w:gridCol w:w="225"/>
        <w:gridCol w:w="1049"/>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4" w:type="dxa"/>
            <w:noWrap w:val="0"/>
            <w:vAlign w:val="center"/>
          </w:tcPr>
          <w:p>
            <w:pPr>
              <w:tabs>
                <w:tab w:val="left" w:pos="540"/>
              </w:tabs>
              <w:spacing w:line="4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单位名称</w:t>
            </w:r>
          </w:p>
        </w:tc>
        <w:tc>
          <w:tcPr>
            <w:tcW w:w="8245" w:type="dxa"/>
            <w:gridSpan w:val="10"/>
            <w:noWrap w:val="0"/>
            <w:vAlign w:val="center"/>
          </w:tcPr>
          <w:p>
            <w:pPr>
              <w:tabs>
                <w:tab w:val="left" w:pos="540"/>
              </w:tabs>
              <w:spacing w:line="400" w:lineRule="exact"/>
              <w:ind w:firstLine="420" w:firstLineChars="200"/>
              <w:jc w:val="center"/>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4" w:type="dxa"/>
            <w:noWrap w:val="0"/>
            <w:vAlign w:val="center"/>
          </w:tcPr>
          <w:p>
            <w:pPr>
              <w:tabs>
                <w:tab w:val="left" w:pos="540"/>
              </w:tabs>
              <w:spacing w:line="4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营业执照号</w:t>
            </w:r>
          </w:p>
        </w:tc>
        <w:tc>
          <w:tcPr>
            <w:tcW w:w="8245" w:type="dxa"/>
            <w:gridSpan w:val="10"/>
            <w:noWrap w:val="0"/>
            <w:vAlign w:val="center"/>
          </w:tcPr>
          <w:p>
            <w:pPr>
              <w:tabs>
                <w:tab w:val="left" w:pos="540"/>
              </w:tabs>
              <w:spacing w:line="400" w:lineRule="exact"/>
              <w:ind w:firstLine="420" w:firstLineChars="200"/>
              <w:jc w:val="center"/>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4" w:type="dxa"/>
            <w:noWrap w:val="0"/>
            <w:vAlign w:val="center"/>
          </w:tcPr>
          <w:p>
            <w:pPr>
              <w:tabs>
                <w:tab w:val="left" w:pos="540"/>
              </w:tabs>
              <w:spacing w:line="4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地址</w:t>
            </w:r>
          </w:p>
        </w:tc>
        <w:tc>
          <w:tcPr>
            <w:tcW w:w="8245" w:type="dxa"/>
            <w:gridSpan w:val="10"/>
            <w:noWrap w:val="0"/>
            <w:vAlign w:val="center"/>
          </w:tcPr>
          <w:p>
            <w:pPr>
              <w:tabs>
                <w:tab w:val="left" w:pos="540"/>
              </w:tabs>
              <w:spacing w:line="400" w:lineRule="exact"/>
              <w:ind w:firstLine="420" w:firstLineChars="200"/>
              <w:jc w:val="center"/>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4" w:type="dxa"/>
            <w:noWrap w:val="0"/>
            <w:vAlign w:val="center"/>
          </w:tcPr>
          <w:p>
            <w:pPr>
              <w:tabs>
                <w:tab w:val="left" w:pos="540"/>
              </w:tabs>
              <w:spacing w:line="4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法人代表</w:t>
            </w:r>
          </w:p>
        </w:tc>
        <w:tc>
          <w:tcPr>
            <w:tcW w:w="3590" w:type="dxa"/>
            <w:gridSpan w:val="4"/>
            <w:noWrap w:val="0"/>
            <w:vAlign w:val="center"/>
          </w:tcPr>
          <w:p>
            <w:pPr>
              <w:tabs>
                <w:tab w:val="left" w:pos="540"/>
              </w:tabs>
              <w:spacing w:line="400" w:lineRule="exact"/>
              <w:jc w:val="center"/>
              <w:rPr>
                <w:color w:val="000000" w:themeColor="text1"/>
                <w:szCs w:val="21"/>
                <w:highlight w:val="none"/>
                <w14:textFill>
                  <w14:solidFill>
                    <w14:schemeClr w14:val="tx1"/>
                  </w14:solidFill>
                </w14:textFill>
              </w:rPr>
            </w:pPr>
          </w:p>
        </w:tc>
        <w:tc>
          <w:tcPr>
            <w:tcW w:w="1647" w:type="dxa"/>
            <w:gridSpan w:val="2"/>
            <w:noWrap w:val="0"/>
            <w:vAlign w:val="center"/>
          </w:tcPr>
          <w:p>
            <w:pPr>
              <w:tabs>
                <w:tab w:val="left" w:pos="540"/>
              </w:tabs>
              <w:spacing w:line="4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职务</w:t>
            </w:r>
          </w:p>
        </w:tc>
        <w:tc>
          <w:tcPr>
            <w:tcW w:w="3008" w:type="dxa"/>
            <w:gridSpan w:val="4"/>
            <w:noWrap w:val="0"/>
            <w:vAlign w:val="center"/>
          </w:tcPr>
          <w:p>
            <w:pPr>
              <w:tabs>
                <w:tab w:val="left" w:pos="540"/>
              </w:tabs>
              <w:spacing w:line="400" w:lineRule="exact"/>
              <w:jc w:val="center"/>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4" w:type="dxa"/>
            <w:noWrap w:val="0"/>
            <w:vAlign w:val="center"/>
          </w:tcPr>
          <w:p>
            <w:pPr>
              <w:tabs>
                <w:tab w:val="left" w:pos="540"/>
              </w:tabs>
              <w:spacing w:line="4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授权代表</w:t>
            </w:r>
          </w:p>
        </w:tc>
        <w:tc>
          <w:tcPr>
            <w:tcW w:w="3590" w:type="dxa"/>
            <w:gridSpan w:val="4"/>
            <w:noWrap w:val="0"/>
            <w:vAlign w:val="center"/>
          </w:tcPr>
          <w:p>
            <w:pPr>
              <w:tabs>
                <w:tab w:val="left" w:pos="540"/>
              </w:tabs>
              <w:spacing w:line="400" w:lineRule="exact"/>
              <w:jc w:val="center"/>
              <w:rPr>
                <w:color w:val="000000" w:themeColor="text1"/>
                <w:szCs w:val="21"/>
                <w:highlight w:val="none"/>
                <w14:textFill>
                  <w14:solidFill>
                    <w14:schemeClr w14:val="tx1"/>
                  </w14:solidFill>
                </w14:textFill>
              </w:rPr>
            </w:pPr>
          </w:p>
        </w:tc>
        <w:tc>
          <w:tcPr>
            <w:tcW w:w="1647" w:type="dxa"/>
            <w:gridSpan w:val="2"/>
            <w:noWrap w:val="0"/>
            <w:vAlign w:val="center"/>
          </w:tcPr>
          <w:p>
            <w:pPr>
              <w:tabs>
                <w:tab w:val="left" w:pos="540"/>
              </w:tabs>
              <w:spacing w:line="4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职务</w:t>
            </w:r>
          </w:p>
        </w:tc>
        <w:tc>
          <w:tcPr>
            <w:tcW w:w="3008" w:type="dxa"/>
            <w:gridSpan w:val="4"/>
            <w:noWrap w:val="0"/>
            <w:vAlign w:val="center"/>
          </w:tcPr>
          <w:p>
            <w:pPr>
              <w:tabs>
                <w:tab w:val="left" w:pos="540"/>
              </w:tabs>
              <w:spacing w:line="400" w:lineRule="exact"/>
              <w:jc w:val="center"/>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4" w:type="dxa"/>
            <w:noWrap w:val="0"/>
            <w:vAlign w:val="center"/>
          </w:tcPr>
          <w:p>
            <w:pPr>
              <w:tabs>
                <w:tab w:val="left" w:pos="540"/>
              </w:tabs>
              <w:spacing w:line="4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邮编</w:t>
            </w:r>
          </w:p>
        </w:tc>
        <w:tc>
          <w:tcPr>
            <w:tcW w:w="1910" w:type="dxa"/>
            <w:gridSpan w:val="2"/>
            <w:noWrap w:val="0"/>
            <w:vAlign w:val="center"/>
          </w:tcPr>
          <w:p>
            <w:pPr>
              <w:tabs>
                <w:tab w:val="left" w:pos="540"/>
              </w:tabs>
              <w:spacing w:line="400" w:lineRule="exact"/>
              <w:jc w:val="center"/>
              <w:rPr>
                <w:color w:val="000000" w:themeColor="text1"/>
                <w:szCs w:val="21"/>
                <w:highlight w:val="none"/>
                <w14:textFill>
                  <w14:solidFill>
                    <w14:schemeClr w14:val="tx1"/>
                  </w14:solidFill>
                </w14:textFill>
              </w:rPr>
            </w:pPr>
          </w:p>
        </w:tc>
        <w:tc>
          <w:tcPr>
            <w:tcW w:w="1680" w:type="dxa"/>
            <w:gridSpan w:val="2"/>
            <w:noWrap w:val="0"/>
            <w:vAlign w:val="center"/>
          </w:tcPr>
          <w:p>
            <w:pPr>
              <w:tabs>
                <w:tab w:val="left" w:pos="540"/>
              </w:tabs>
              <w:spacing w:line="4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电话</w:t>
            </w:r>
          </w:p>
        </w:tc>
        <w:tc>
          <w:tcPr>
            <w:tcW w:w="1647" w:type="dxa"/>
            <w:gridSpan w:val="2"/>
            <w:noWrap w:val="0"/>
            <w:vAlign w:val="center"/>
          </w:tcPr>
          <w:p>
            <w:pPr>
              <w:tabs>
                <w:tab w:val="left" w:pos="540"/>
              </w:tabs>
              <w:spacing w:line="400" w:lineRule="exact"/>
              <w:jc w:val="center"/>
              <w:rPr>
                <w:color w:val="000000" w:themeColor="text1"/>
                <w:szCs w:val="21"/>
                <w:highlight w:val="none"/>
                <w14:textFill>
                  <w14:solidFill>
                    <w14:schemeClr w14:val="tx1"/>
                  </w14:solidFill>
                </w14:textFill>
              </w:rPr>
            </w:pPr>
          </w:p>
        </w:tc>
        <w:tc>
          <w:tcPr>
            <w:tcW w:w="1109" w:type="dxa"/>
            <w:gridSpan w:val="2"/>
            <w:noWrap w:val="0"/>
            <w:vAlign w:val="center"/>
          </w:tcPr>
          <w:p>
            <w:pPr>
              <w:tabs>
                <w:tab w:val="left" w:pos="540"/>
              </w:tabs>
              <w:spacing w:line="4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传真</w:t>
            </w:r>
          </w:p>
        </w:tc>
        <w:tc>
          <w:tcPr>
            <w:tcW w:w="1899" w:type="dxa"/>
            <w:gridSpan w:val="2"/>
            <w:noWrap w:val="0"/>
            <w:vAlign w:val="top"/>
          </w:tcPr>
          <w:p>
            <w:pPr>
              <w:tabs>
                <w:tab w:val="left" w:pos="540"/>
              </w:tabs>
              <w:spacing w:line="400" w:lineRule="exact"/>
              <w:jc w:val="center"/>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394" w:type="dxa"/>
            <w:vMerge w:val="restart"/>
            <w:noWrap w:val="0"/>
            <w:vAlign w:val="center"/>
          </w:tcPr>
          <w:p>
            <w:pPr>
              <w:tabs>
                <w:tab w:val="left" w:pos="540"/>
              </w:tabs>
              <w:spacing w:line="4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单位概况</w:t>
            </w:r>
          </w:p>
        </w:tc>
        <w:tc>
          <w:tcPr>
            <w:tcW w:w="1142" w:type="dxa"/>
            <w:noWrap w:val="0"/>
            <w:vAlign w:val="center"/>
          </w:tcPr>
          <w:p>
            <w:pPr>
              <w:tabs>
                <w:tab w:val="left" w:pos="540"/>
              </w:tabs>
              <w:spacing w:line="400" w:lineRule="exac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注册资本</w:t>
            </w:r>
          </w:p>
        </w:tc>
        <w:tc>
          <w:tcPr>
            <w:tcW w:w="1428" w:type="dxa"/>
            <w:gridSpan w:val="2"/>
            <w:noWrap w:val="0"/>
            <w:vAlign w:val="center"/>
          </w:tcPr>
          <w:p>
            <w:pPr>
              <w:tabs>
                <w:tab w:val="left" w:pos="540"/>
              </w:tabs>
              <w:spacing w:line="400" w:lineRule="exact"/>
              <w:ind w:firstLine="420" w:firstLineChars="20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 xml:space="preserve">  万元</w:t>
            </w:r>
          </w:p>
        </w:tc>
        <w:tc>
          <w:tcPr>
            <w:tcW w:w="2170" w:type="dxa"/>
            <w:gridSpan w:val="2"/>
            <w:noWrap w:val="0"/>
            <w:vAlign w:val="center"/>
          </w:tcPr>
          <w:p>
            <w:pPr>
              <w:tabs>
                <w:tab w:val="left" w:pos="540"/>
              </w:tabs>
              <w:spacing w:line="400" w:lineRule="exact"/>
              <w:ind w:firstLine="420" w:firstLineChars="20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占地面积</w:t>
            </w:r>
          </w:p>
        </w:tc>
        <w:tc>
          <w:tcPr>
            <w:tcW w:w="3505" w:type="dxa"/>
            <w:gridSpan w:val="5"/>
            <w:noWrap w:val="0"/>
            <w:vAlign w:val="center"/>
          </w:tcPr>
          <w:p>
            <w:pPr>
              <w:tabs>
                <w:tab w:val="left" w:pos="540"/>
              </w:tabs>
              <w:spacing w:line="400" w:lineRule="exact"/>
              <w:ind w:firstLine="420" w:firstLineChars="20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 xml:space="preserve"> m</w:t>
            </w:r>
            <w:r>
              <w:rPr>
                <w:color w:val="000000" w:themeColor="text1"/>
                <w:szCs w:val="21"/>
                <w:highlight w:val="none"/>
                <w:vertAlign w:val="superscript"/>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94" w:type="dxa"/>
            <w:vMerge w:val="continue"/>
            <w:noWrap w:val="0"/>
            <w:vAlign w:val="center"/>
          </w:tcPr>
          <w:p>
            <w:pPr>
              <w:widowControl/>
              <w:spacing w:line="400" w:lineRule="exact"/>
              <w:ind w:firstLine="420" w:firstLineChars="200"/>
              <w:jc w:val="center"/>
              <w:rPr>
                <w:color w:val="000000" w:themeColor="text1"/>
                <w:szCs w:val="21"/>
                <w:highlight w:val="none"/>
                <w14:textFill>
                  <w14:solidFill>
                    <w14:schemeClr w14:val="tx1"/>
                  </w14:solidFill>
                </w14:textFill>
              </w:rPr>
            </w:pPr>
          </w:p>
        </w:tc>
        <w:tc>
          <w:tcPr>
            <w:tcW w:w="1142" w:type="dxa"/>
            <w:noWrap w:val="0"/>
            <w:vAlign w:val="center"/>
          </w:tcPr>
          <w:p>
            <w:pPr>
              <w:tabs>
                <w:tab w:val="left" w:pos="540"/>
              </w:tabs>
              <w:spacing w:line="400" w:lineRule="exac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职工总数</w:t>
            </w:r>
          </w:p>
        </w:tc>
        <w:tc>
          <w:tcPr>
            <w:tcW w:w="1428" w:type="dxa"/>
            <w:gridSpan w:val="2"/>
            <w:noWrap w:val="0"/>
            <w:vAlign w:val="center"/>
          </w:tcPr>
          <w:p>
            <w:pPr>
              <w:tabs>
                <w:tab w:val="left" w:pos="540"/>
              </w:tabs>
              <w:spacing w:line="400" w:lineRule="exact"/>
              <w:ind w:firstLine="420" w:firstLineChars="20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 xml:space="preserve">   人</w:t>
            </w:r>
          </w:p>
        </w:tc>
        <w:tc>
          <w:tcPr>
            <w:tcW w:w="2170" w:type="dxa"/>
            <w:gridSpan w:val="2"/>
            <w:noWrap w:val="0"/>
            <w:vAlign w:val="center"/>
          </w:tcPr>
          <w:p>
            <w:pPr>
              <w:tabs>
                <w:tab w:val="left" w:pos="540"/>
              </w:tabs>
              <w:spacing w:line="400" w:lineRule="exact"/>
              <w:ind w:firstLine="420" w:firstLineChars="20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建筑面积</w:t>
            </w:r>
          </w:p>
        </w:tc>
        <w:tc>
          <w:tcPr>
            <w:tcW w:w="3505" w:type="dxa"/>
            <w:gridSpan w:val="5"/>
            <w:noWrap w:val="0"/>
            <w:vAlign w:val="center"/>
          </w:tcPr>
          <w:p>
            <w:pPr>
              <w:tabs>
                <w:tab w:val="left" w:pos="540"/>
              </w:tabs>
              <w:spacing w:line="400" w:lineRule="exact"/>
              <w:ind w:firstLine="420" w:firstLineChars="20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 xml:space="preserve"> m</w:t>
            </w:r>
            <w:r>
              <w:rPr>
                <w:color w:val="000000" w:themeColor="text1"/>
                <w:szCs w:val="21"/>
                <w:highlight w:val="none"/>
                <w:vertAlign w:val="superscript"/>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394" w:type="dxa"/>
            <w:vMerge w:val="continue"/>
            <w:noWrap w:val="0"/>
            <w:vAlign w:val="center"/>
          </w:tcPr>
          <w:p>
            <w:pPr>
              <w:widowControl/>
              <w:spacing w:line="400" w:lineRule="exact"/>
              <w:ind w:firstLine="420" w:firstLineChars="200"/>
              <w:jc w:val="center"/>
              <w:rPr>
                <w:color w:val="000000" w:themeColor="text1"/>
                <w:szCs w:val="21"/>
                <w:highlight w:val="none"/>
                <w14:textFill>
                  <w14:solidFill>
                    <w14:schemeClr w14:val="tx1"/>
                  </w14:solidFill>
                </w14:textFill>
              </w:rPr>
            </w:pPr>
          </w:p>
        </w:tc>
        <w:tc>
          <w:tcPr>
            <w:tcW w:w="1142" w:type="dxa"/>
            <w:vMerge w:val="restart"/>
            <w:noWrap w:val="0"/>
            <w:vAlign w:val="center"/>
          </w:tcPr>
          <w:p>
            <w:pPr>
              <w:tabs>
                <w:tab w:val="left" w:pos="540"/>
              </w:tabs>
              <w:spacing w:line="400" w:lineRule="exac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资产情况</w:t>
            </w:r>
          </w:p>
        </w:tc>
        <w:tc>
          <w:tcPr>
            <w:tcW w:w="1428" w:type="dxa"/>
            <w:gridSpan w:val="2"/>
            <w:noWrap w:val="0"/>
            <w:vAlign w:val="center"/>
          </w:tcPr>
          <w:p>
            <w:pPr>
              <w:tabs>
                <w:tab w:val="left" w:pos="540"/>
              </w:tabs>
              <w:spacing w:line="400" w:lineRule="exact"/>
              <w:ind w:firstLine="420" w:firstLineChars="20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净资产</w:t>
            </w:r>
          </w:p>
        </w:tc>
        <w:tc>
          <w:tcPr>
            <w:tcW w:w="2170" w:type="dxa"/>
            <w:gridSpan w:val="2"/>
            <w:noWrap w:val="0"/>
            <w:vAlign w:val="center"/>
          </w:tcPr>
          <w:p>
            <w:pPr>
              <w:tabs>
                <w:tab w:val="left" w:pos="540"/>
              </w:tabs>
              <w:spacing w:line="400" w:lineRule="exact"/>
              <w:ind w:firstLine="420" w:firstLineChars="20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 xml:space="preserve">       万元</w:t>
            </w:r>
          </w:p>
        </w:tc>
        <w:tc>
          <w:tcPr>
            <w:tcW w:w="3505" w:type="dxa"/>
            <w:gridSpan w:val="5"/>
            <w:noWrap w:val="0"/>
            <w:vAlign w:val="center"/>
          </w:tcPr>
          <w:p>
            <w:pPr>
              <w:tabs>
                <w:tab w:val="left" w:pos="540"/>
              </w:tabs>
              <w:spacing w:line="400" w:lineRule="exact"/>
              <w:ind w:firstLine="420" w:firstLineChars="20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固定资产原值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394" w:type="dxa"/>
            <w:vMerge w:val="continue"/>
            <w:noWrap w:val="0"/>
            <w:vAlign w:val="center"/>
          </w:tcPr>
          <w:p>
            <w:pPr>
              <w:widowControl/>
              <w:spacing w:line="400" w:lineRule="exact"/>
              <w:ind w:firstLine="420" w:firstLineChars="200"/>
              <w:jc w:val="center"/>
              <w:rPr>
                <w:color w:val="000000" w:themeColor="text1"/>
                <w:szCs w:val="21"/>
                <w:highlight w:val="none"/>
                <w14:textFill>
                  <w14:solidFill>
                    <w14:schemeClr w14:val="tx1"/>
                  </w14:solidFill>
                </w14:textFill>
              </w:rPr>
            </w:pPr>
          </w:p>
        </w:tc>
        <w:tc>
          <w:tcPr>
            <w:tcW w:w="1142" w:type="dxa"/>
            <w:vMerge w:val="continue"/>
            <w:noWrap w:val="0"/>
            <w:vAlign w:val="center"/>
          </w:tcPr>
          <w:p>
            <w:pPr>
              <w:widowControl/>
              <w:spacing w:line="400" w:lineRule="exact"/>
              <w:ind w:firstLine="420" w:firstLineChars="200"/>
              <w:jc w:val="center"/>
              <w:rPr>
                <w:color w:val="000000" w:themeColor="text1"/>
                <w:szCs w:val="21"/>
                <w:highlight w:val="none"/>
                <w14:textFill>
                  <w14:solidFill>
                    <w14:schemeClr w14:val="tx1"/>
                  </w14:solidFill>
                </w14:textFill>
              </w:rPr>
            </w:pPr>
          </w:p>
        </w:tc>
        <w:tc>
          <w:tcPr>
            <w:tcW w:w="1428" w:type="dxa"/>
            <w:gridSpan w:val="2"/>
            <w:noWrap w:val="0"/>
            <w:vAlign w:val="center"/>
          </w:tcPr>
          <w:p>
            <w:pPr>
              <w:tabs>
                <w:tab w:val="left" w:pos="540"/>
              </w:tabs>
              <w:spacing w:line="400" w:lineRule="exact"/>
              <w:ind w:firstLine="420" w:firstLineChars="20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负债</w:t>
            </w:r>
          </w:p>
        </w:tc>
        <w:tc>
          <w:tcPr>
            <w:tcW w:w="2170" w:type="dxa"/>
            <w:gridSpan w:val="2"/>
            <w:noWrap w:val="0"/>
            <w:vAlign w:val="center"/>
          </w:tcPr>
          <w:p>
            <w:pPr>
              <w:tabs>
                <w:tab w:val="left" w:pos="540"/>
              </w:tabs>
              <w:spacing w:line="400" w:lineRule="exact"/>
              <w:ind w:firstLine="420" w:firstLineChars="20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 xml:space="preserve">      万元</w:t>
            </w:r>
          </w:p>
        </w:tc>
        <w:tc>
          <w:tcPr>
            <w:tcW w:w="3505" w:type="dxa"/>
            <w:gridSpan w:val="5"/>
            <w:noWrap w:val="0"/>
            <w:vAlign w:val="center"/>
          </w:tcPr>
          <w:p>
            <w:pPr>
              <w:tabs>
                <w:tab w:val="left" w:pos="540"/>
              </w:tabs>
              <w:spacing w:line="400" w:lineRule="exact"/>
              <w:ind w:firstLine="420" w:firstLineChars="20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固定资产净值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3964" w:type="dxa"/>
            <w:gridSpan w:val="4"/>
            <w:noWrap w:val="0"/>
            <w:vAlign w:val="center"/>
          </w:tcPr>
          <w:p>
            <w:pPr>
              <w:tabs>
                <w:tab w:val="left" w:pos="540"/>
              </w:tabs>
              <w:spacing w:line="400" w:lineRule="exact"/>
              <w:ind w:firstLine="420" w:firstLineChars="20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公司开户银行名称及账号</w:t>
            </w:r>
          </w:p>
        </w:tc>
        <w:tc>
          <w:tcPr>
            <w:tcW w:w="5675" w:type="dxa"/>
            <w:gridSpan w:val="7"/>
            <w:noWrap w:val="0"/>
            <w:vAlign w:val="center"/>
          </w:tcPr>
          <w:p>
            <w:pPr>
              <w:tabs>
                <w:tab w:val="left" w:pos="540"/>
              </w:tabs>
              <w:spacing w:line="400" w:lineRule="exact"/>
              <w:ind w:firstLine="420" w:firstLineChars="200"/>
              <w:jc w:val="center"/>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394" w:type="dxa"/>
            <w:vMerge w:val="restart"/>
            <w:noWrap w:val="0"/>
            <w:vAlign w:val="center"/>
          </w:tcPr>
          <w:p>
            <w:pPr>
              <w:tabs>
                <w:tab w:val="left" w:pos="540"/>
              </w:tabs>
              <w:spacing w:line="4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财务状况</w:t>
            </w:r>
          </w:p>
        </w:tc>
        <w:tc>
          <w:tcPr>
            <w:tcW w:w="1142" w:type="dxa"/>
            <w:noWrap w:val="0"/>
            <w:vAlign w:val="center"/>
          </w:tcPr>
          <w:p>
            <w:pPr>
              <w:tabs>
                <w:tab w:val="left" w:pos="540"/>
              </w:tabs>
              <w:spacing w:line="4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年度</w:t>
            </w:r>
          </w:p>
        </w:tc>
        <w:tc>
          <w:tcPr>
            <w:tcW w:w="1428" w:type="dxa"/>
            <w:gridSpan w:val="2"/>
            <w:noWrap w:val="0"/>
            <w:vAlign w:val="center"/>
          </w:tcPr>
          <w:p>
            <w:pPr>
              <w:tabs>
                <w:tab w:val="left" w:pos="540"/>
              </w:tabs>
              <w:spacing w:line="400" w:lineRule="exact"/>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营业收入</w:t>
            </w:r>
          </w:p>
          <w:p>
            <w:pPr>
              <w:tabs>
                <w:tab w:val="left" w:pos="540"/>
              </w:tabs>
              <w:spacing w:line="4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（万元）</w:t>
            </w:r>
          </w:p>
        </w:tc>
        <w:tc>
          <w:tcPr>
            <w:tcW w:w="2170" w:type="dxa"/>
            <w:gridSpan w:val="2"/>
            <w:noWrap w:val="0"/>
            <w:vAlign w:val="center"/>
          </w:tcPr>
          <w:p>
            <w:pPr>
              <w:tabs>
                <w:tab w:val="left" w:pos="540"/>
              </w:tabs>
              <w:spacing w:line="400" w:lineRule="exact"/>
              <w:jc w:val="center"/>
              <w:rPr>
                <w:color w:val="000000" w:themeColor="text1"/>
                <w:szCs w:val="21"/>
                <w:highlight w:val="none"/>
                <w14:textFill>
                  <w14:solidFill>
                    <w14:schemeClr w14:val="tx1"/>
                  </w14:solidFill>
                </w14:textFill>
              </w:rPr>
            </w:pPr>
            <w:r>
              <w:rPr>
                <w:color w:val="000000" w:themeColor="text1"/>
                <w:highlight w:val="none"/>
                <w14:textFill>
                  <w14:solidFill>
                    <w14:schemeClr w14:val="tx1"/>
                  </w14:solidFill>
                </w14:textFill>
              </w:rPr>
              <w:t>资产总额</w:t>
            </w:r>
          </w:p>
          <w:p>
            <w:pPr>
              <w:tabs>
                <w:tab w:val="left" w:pos="540"/>
              </w:tabs>
              <w:spacing w:line="4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（万元）</w:t>
            </w:r>
          </w:p>
        </w:tc>
        <w:tc>
          <w:tcPr>
            <w:tcW w:w="1381" w:type="dxa"/>
            <w:gridSpan w:val="2"/>
            <w:noWrap w:val="0"/>
            <w:vAlign w:val="center"/>
          </w:tcPr>
          <w:p>
            <w:pPr>
              <w:tabs>
                <w:tab w:val="left" w:pos="540"/>
              </w:tabs>
              <w:spacing w:line="4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利润总额</w:t>
            </w:r>
          </w:p>
          <w:p>
            <w:pPr>
              <w:tabs>
                <w:tab w:val="left" w:pos="540"/>
              </w:tabs>
              <w:spacing w:line="4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（万元）</w:t>
            </w:r>
          </w:p>
        </w:tc>
        <w:tc>
          <w:tcPr>
            <w:tcW w:w="1274" w:type="dxa"/>
            <w:gridSpan w:val="2"/>
            <w:noWrap w:val="0"/>
            <w:vAlign w:val="center"/>
          </w:tcPr>
          <w:p>
            <w:pPr>
              <w:tabs>
                <w:tab w:val="left" w:pos="540"/>
              </w:tabs>
              <w:spacing w:line="4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净利润</w:t>
            </w:r>
          </w:p>
          <w:p>
            <w:pPr>
              <w:tabs>
                <w:tab w:val="left" w:pos="540"/>
              </w:tabs>
              <w:spacing w:line="4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（万元）</w:t>
            </w:r>
          </w:p>
        </w:tc>
        <w:tc>
          <w:tcPr>
            <w:tcW w:w="850" w:type="dxa"/>
            <w:noWrap w:val="0"/>
            <w:vAlign w:val="center"/>
          </w:tcPr>
          <w:p>
            <w:pPr>
              <w:tabs>
                <w:tab w:val="left" w:pos="540"/>
              </w:tabs>
              <w:spacing w:line="4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资产负债率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394" w:type="dxa"/>
            <w:vMerge w:val="continue"/>
            <w:noWrap w:val="0"/>
            <w:vAlign w:val="center"/>
          </w:tcPr>
          <w:p>
            <w:pPr>
              <w:widowControl/>
              <w:spacing w:line="400" w:lineRule="exact"/>
              <w:jc w:val="center"/>
              <w:rPr>
                <w:color w:val="000000" w:themeColor="text1"/>
                <w:szCs w:val="21"/>
                <w:highlight w:val="none"/>
                <w14:textFill>
                  <w14:solidFill>
                    <w14:schemeClr w14:val="tx1"/>
                  </w14:solidFill>
                </w14:textFill>
              </w:rPr>
            </w:pPr>
          </w:p>
        </w:tc>
        <w:tc>
          <w:tcPr>
            <w:tcW w:w="1142" w:type="dxa"/>
            <w:noWrap w:val="0"/>
            <w:vAlign w:val="center"/>
          </w:tcPr>
          <w:p>
            <w:pPr>
              <w:tabs>
                <w:tab w:val="left" w:pos="540"/>
              </w:tabs>
              <w:spacing w:line="400" w:lineRule="exact"/>
              <w:ind w:firstLine="420" w:firstLineChars="200"/>
              <w:jc w:val="center"/>
              <w:rPr>
                <w:color w:val="000000" w:themeColor="text1"/>
                <w:szCs w:val="21"/>
                <w:highlight w:val="none"/>
                <w14:textFill>
                  <w14:solidFill>
                    <w14:schemeClr w14:val="tx1"/>
                  </w14:solidFill>
                </w14:textFill>
              </w:rPr>
            </w:pPr>
          </w:p>
        </w:tc>
        <w:tc>
          <w:tcPr>
            <w:tcW w:w="1428" w:type="dxa"/>
            <w:gridSpan w:val="2"/>
            <w:noWrap w:val="0"/>
            <w:vAlign w:val="center"/>
          </w:tcPr>
          <w:p>
            <w:pPr>
              <w:tabs>
                <w:tab w:val="left" w:pos="540"/>
              </w:tabs>
              <w:spacing w:line="400" w:lineRule="exact"/>
              <w:ind w:firstLine="420" w:firstLineChars="200"/>
              <w:jc w:val="center"/>
              <w:rPr>
                <w:color w:val="000000" w:themeColor="text1"/>
                <w:szCs w:val="21"/>
                <w:highlight w:val="none"/>
                <w14:textFill>
                  <w14:solidFill>
                    <w14:schemeClr w14:val="tx1"/>
                  </w14:solidFill>
                </w14:textFill>
              </w:rPr>
            </w:pPr>
          </w:p>
        </w:tc>
        <w:tc>
          <w:tcPr>
            <w:tcW w:w="2170" w:type="dxa"/>
            <w:gridSpan w:val="2"/>
            <w:noWrap w:val="0"/>
            <w:vAlign w:val="center"/>
          </w:tcPr>
          <w:p>
            <w:pPr>
              <w:tabs>
                <w:tab w:val="left" w:pos="540"/>
              </w:tabs>
              <w:spacing w:line="400" w:lineRule="exact"/>
              <w:ind w:firstLine="420" w:firstLineChars="200"/>
              <w:jc w:val="center"/>
              <w:rPr>
                <w:color w:val="000000" w:themeColor="text1"/>
                <w:szCs w:val="21"/>
                <w:highlight w:val="none"/>
                <w14:textFill>
                  <w14:solidFill>
                    <w14:schemeClr w14:val="tx1"/>
                  </w14:solidFill>
                </w14:textFill>
              </w:rPr>
            </w:pPr>
          </w:p>
        </w:tc>
        <w:tc>
          <w:tcPr>
            <w:tcW w:w="1381" w:type="dxa"/>
            <w:gridSpan w:val="2"/>
            <w:noWrap w:val="0"/>
            <w:vAlign w:val="center"/>
          </w:tcPr>
          <w:p>
            <w:pPr>
              <w:tabs>
                <w:tab w:val="left" w:pos="540"/>
              </w:tabs>
              <w:spacing w:line="400" w:lineRule="exact"/>
              <w:ind w:firstLine="420" w:firstLineChars="200"/>
              <w:jc w:val="center"/>
              <w:rPr>
                <w:color w:val="000000" w:themeColor="text1"/>
                <w:szCs w:val="21"/>
                <w:highlight w:val="none"/>
                <w14:textFill>
                  <w14:solidFill>
                    <w14:schemeClr w14:val="tx1"/>
                  </w14:solidFill>
                </w14:textFill>
              </w:rPr>
            </w:pPr>
          </w:p>
        </w:tc>
        <w:tc>
          <w:tcPr>
            <w:tcW w:w="1274" w:type="dxa"/>
            <w:gridSpan w:val="2"/>
            <w:noWrap w:val="0"/>
            <w:vAlign w:val="center"/>
          </w:tcPr>
          <w:p>
            <w:pPr>
              <w:tabs>
                <w:tab w:val="left" w:pos="540"/>
              </w:tabs>
              <w:spacing w:line="400" w:lineRule="exact"/>
              <w:ind w:firstLine="420" w:firstLineChars="200"/>
              <w:jc w:val="center"/>
              <w:rPr>
                <w:color w:val="000000" w:themeColor="text1"/>
                <w:szCs w:val="21"/>
                <w:highlight w:val="none"/>
                <w14:textFill>
                  <w14:solidFill>
                    <w14:schemeClr w14:val="tx1"/>
                  </w14:solidFill>
                </w14:textFill>
              </w:rPr>
            </w:pPr>
          </w:p>
        </w:tc>
        <w:tc>
          <w:tcPr>
            <w:tcW w:w="850" w:type="dxa"/>
            <w:noWrap w:val="0"/>
            <w:vAlign w:val="center"/>
          </w:tcPr>
          <w:p>
            <w:pPr>
              <w:tabs>
                <w:tab w:val="left" w:pos="540"/>
              </w:tabs>
              <w:spacing w:line="400" w:lineRule="exact"/>
              <w:ind w:firstLine="420" w:firstLineChars="200"/>
              <w:jc w:val="center"/>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94" w:type="dxa"/>
            <w:vMerge w:val="restart"/>
            <w:noWrap w:val="0"/>
            <w:vAlign w:val="center"/>
          </w:tcPr>
          <w:p>
            <w:pPr>
              <w:widowControl/>
              <w:spacing w:line="4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证书情况</w:t>
            </w:r>
          </w:p>
        </w:tc>
        <w:tc>
          <w:tcPr>
            <w:tcW w:w="1142" w:type="dxa"/>
            <w:noWrap w:val="0"/>
            <w:vAlign w:val="center"/>
          </w:tcPr>
          <w:p>
            <w:pPr>
              <w:tabs>
                <w:tab w:val="left" w:pos="540"/>
              </w:tabs>
              <w:spacing w:line="4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证书名称</w:t>
            </w:r>
          </w:p>
        </w:tc>
        <w:tc>
          <w:tcPr>
            <w:tcW w:w="1428" w:type="dxa"/>
            <w:gridSpan w:val="2"/>
            <w:noWrap w:val="0"/>
            <w:vAlign w:val="center"/>
          </w:tcPr>
          <w:p>
            <w:pPr>
              <w:tabs>
                <w:tab w:val="left" w:pos="540"/>
              </w:tabs>
              <w:spacing w:line="4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证书等级</w:t>
            </w:r>
          </w:p>
        </w:tc>
        <w:tc>
          <w:tcPr>
            <w:tcW w:w="2170" w:type="dxa"/>
            <w:gridSpan w:val="2"/>
            <w:noWrap w:val="0"/>
            <w:vAlign w:val="center"/>
          </w:tcPr>
          <w:p>
            <w:pPr>
              <w:tabs>
                <w:tab w:val="left" w:pos="540"/>
              </w:tabs>
              <w:spacing w:line="4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发证单位</w:t>
            </w:r>
          </w:p>
        </w:tc>
        <w:tc>
          <w:tcPr>
            <w:tcW w:w="3505" w:type="dxa"/>
            <w:gridSpan w:val="5"/>
            <w:noWrap w:val="0"/>
            <w:vAlign w:val="center"/>
          </w:tcPr>
          <w:p>
            <w:pPr>
              <w:tabs>
                <w:tab w:val="left" w:pos="540"/>
              </w:tabs>
              <w:spacing w:line="4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证书有效期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94" w:type="dxa"/>
            <w:vMerge w:val="continue"/>
            <w:noWrap w:val="0"/>
            <w:vAlign w:val="center"/>
          </w:tcPr>
          <w:p>
            <w:pPr>
              <w:widowControl/>
              <w:spacing w:line="400" w:lineRule="exact"/>
              <w:jc w:val="center"/>
              <w:rPr>
                <w:color w:val="000000" w:themeColor="text1"/>
                <w:szCs w:val="21"/>
                <w:highlight w:val="none"/>
                <w14:textFill>
                  <w14:solidFill>
                    <w14:schemeClr w14:val="tx1"/>
                  </w14:solidFill>
                </w14:textFill>
              </w:rPr>
            </w:pPr>
          </w:p>
        </w:tc>
        <w:tc>
          <w:tcPr>
            <w:tcW w:w="1142" w:type="dxa"/>
            <w:noWrap w:val="0"/>
            <w:vAlign w:val="center"/>
          </w:tcPr>
          <w:p>
            <w:pPr>
              <w:tabs>
                <w:tab w:val="left" w:pos="540"/>
              </w:tabs>
              <w:spacing w:line="400" w:lineRule="exact"/>
              <w:ind w:firstLine="420" w:firstLineChars="200"/>
              <w:jc w:val="center"/>
              <w:rPr>
                <w:color w:val="000000" w:themeColor="text1"/>
                <w:szCs w:val="21"/>
                <w:highlight w:val="none"/>
                <w14:textFill>
                  <w14:solidFill>
                    <w14:schemeClr w14:val="tx1"/>
                  </w14:solidFill>
                </w14:textFill>
              </w:rPr>
            </w:pPr>
          </w:p>
        </w:tc>
        <w:tc>
          <w:tcPr>
            <w:tcW w:w="1428" w:type="dxa"/>
            <w:gridSpan w:val="2"/>
            <w:noWrap w:val="0"/>
            <w:vAlign w:val="center"/>
          </w:tcPr>
          <w:p>
            <w:pPr>
              <w:tabs>
                <w:tab w:val="left" w:pos="540"/>
              </w:tabs>
              <w:spacing w:line="400" w:lineRule="exact"/>
              <w:ind w:firstLine="420" w:firstLineChars="200"/>
              <w:jc w:val="center"/>
              <w:rPr>
                <w:color w:val="000000" w:themeColor="text1"/>
                <w:szCs w:val="21"/>
                <w:highlight w:val="none"/>
                <w14:textFill>
                  <w14:solidFill>
                    <w14:schemeClr w14:val="tx1"/>
                  </w14:solidFill>
                </w14:textFill>
              </w:rPr>
            </w:pPr>
          </w:p>
        </w:tc>
        <w:tc>
          <w:tcPr>
            <w:tcW w:w="2170" w:type="dxa"/>
            <w:gridSpan w:val="2"/>
            <w:noWrap w:val="0"/>
            <w:vAlign w:val="center"/>
          </w:tcPr>
          <w:p>
            <w:pPr>
              <w:tabs>
                <w:tab w:val="left" w:pos="540"/>
              </w:tabs>
              <w:spacing w:line="400" w:lineRule="exact"/>
              <w:ind w:firstLine="420" w:firstLineChars="200"/>
              <w:jc w:val="center"/>
              <w:rPr>
                <w:color w:val="000000" w:themeColor="text1"/>
                <w:szCs w:val="21"/>
                <w:highlight w:val="none"/>
                <w14:textFill>
                  <w14:solidFill>
                    <w14:schemeClr w14:val="tx1"/>
                  </w14:solidFill>
                </w14:textFill>
              </w:rPr>
            </w:pPr>
          </w:p>
        </w:tc>
        <w:tc>
          <w:tcPr>
            <w:tcW w:w="3505" w:type="dxa"/>
            <w:gridSpan w:val="5"/>
            <w:noWrap w:val="0"/>
            <w:vAlign w:val="center"/>
          </w:tcPr>
          <w:p>
            <w:pPr>
              <w:tabs>
                <w:tab w:val="left" w:pos="540"/>
              </w:tabs>
              <w:spacing w:line="400" w:lineRule="exact"/>
              <w:ind w:firstLine="420" w:firstLineChars="200"/>
              <w:jc w:val="center"/>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94" w:type="dxa"/>
            <w:vMerge w:val="continue"/>
            <w:noWrap w:val="0"/>
            <w:vAlign w:val="center"/>
          </w:tcPr>
          <w:p>
            <w:pPr>
              <w:widowControl/>
              <w:spacing w:line="400" w:lineRule="exact"/>
              <w:jc w:val="center"/>
              <w:rPr>
                <w:color w:val="000000" w:themeColor="text1"/>
                <w:szCs w:val="21"/>
                <w:highlight w:val="none"/>
                <w14:textFill>
                  <w14:solidFill>
                    <w14:schemeClr w14:val="tx1"/>
                  </w14:solidFill>
                </w14:textFill>
              </w:rPr>
            </w:pPr>
          </w:p>
        </w:tc>
        <w:tc>
          <w:tcPr>
            <w:tcW w:w="1142" w:type="dxa"/>
            <w:noWrap w:val="0"/>
            <w:vAlign w:val="center"/>
          </w:tcPr>
          <w:p>
            <w:pPr>
              <w:tabs>
                <w:tab w:val="left" w:pos="540"/>
              </w:tabs>
              <w:spacing w:line="400" w:lineRule="exact"/>
              <w:ind w:firstLine="420" w:firstLineChars="200"/>
              <w:jc w:val="center"/>
              <w:rPr>
                <w:color w:val="000000" w:themeColor="text1"/>
                <w:szCs w:val="21"/>
                <w:highlight w:val="none"/>
                <w14:textFill>
                  <w14:solidFill>
                    <w14:schemeClr w14:val="tx1"/>
                  </w14:solidFill>
                </w14:textFill>
              </w:rPr>
            </w:pPr>
          </w:p>
        </w:tc>
        <w:tc>
          <w:tcPr>
            <w:tcW w:w="1428" w:type="dxa"/>
            <w:gridSpan w:val="2"/>
            <w:noWrap w:val="0"/>
            <w:vAlign w:val="center"/>
          </w:tcPr>
          <w:p>
            <w:pPr>
              <w:tabs>
                <w:tab w:val="left" w:pos="540"/>
              </w:tabs>
              <w:spacing w:line="400" w:lineRule="exact"/>
              <w:ind w:firstLine="420" w:firstLineChars="200"/>
              <w:jc w:val="center"/>
              <w:rPr>
                <w:color w:val="000000" w:themeColor="text1"/>
                <w:szCs w:val="21"/>
                <w:highlight w:val="none"/>
                <w14:textFill>
                  <w14:solidFill>
                    <w14:schemeClr w14:val="tx1"/>
                  </w14:solidFill>
                </w14:textFill>
              </w:rPr>
            </w:pPr>
          </w:p>
        </w:tc>
        <w:tc>
          <w:tcPr>
            <w:tcW w:w="2170" w:type="dxa"/>
            <w:gridSpan w:val="2"/>
            <w:noWrap w:val="0"/>
            <w:vAlign w:val="center"/>
          </w:tcPr>
          <w:p>
            <w:pPr>
              <w:tabs>
                <w:tab w:val="left" w:pos="540"/>
              </w:tabs>
              <w:spacing w:line="400" w:lineRule="exact"/>
              <w:ind w:firstLine="420" w:firstLineChars="200"/>
              <w:jc w:val="center"/>
              <w:rPr>
                <w:color w:val="000000" w:themeColor="text1"/>
                <w:szCs w:val="21"/>
                <w:highlight w:val="none"/>
                <w14:textFill>
                  <w14:solidFill>
                    <w14:schemeClr w14:val="tx1"/>
                  </w14:solidFill>
                </w14:textFill>
              </w:rPr>
            </w:pPr>
          </w:p>
        </w:tc>
        <w:tc>
          <w:tcPr>
            <w:tcW w:w="3505" w:type="dxa"/>
            <w:gridSpan w:val="5"/>
            <w:noWrap w:val="0"/>
            <w:vAlign w:val="center"/>
          </w:tcPr>
          <w:p>
            <w:pPr>
              <w:tabs>
                <w:tab w:val="left" w:pos="540"/>
              </w:tabs>
              <w:spacing w:line="400" w:lineRule="exact"/>
              <w:ind w:firstLine="420" w:firstLineChars="200"/>
              <w:jc w:val="center"/>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2" w:hRule="atLeast"/>
          <w:jc w:val="center"/>
        </w:trPr>
        <w:tc>
          <w:tcPr>
            <w:tcW w:w="6134" w:type="dxa"/>
            <w:gridSpan w:val="6"/>
            <w:noWrap w:val="0"/>
            <w:vAlign w:val="center"/>
          </w:tcPr>
          <w:p>
            <w:pPr>
              <w:spacing w:line="400" w:lineRule="exact"/>
              <w:jc w:val="center"/>
              <w:rPr>
                <w:rFonts w:hint="eastAsia"/>
                <w:b/>
                <w:bCs/>
                <w:color w:val="000000" w:themeColor="text1"/>
                <w:szCs w:val="21"/>
                <w:highlight w:val="none"/>
                <w14:textFill>
                  <w14:solidFill>
                    <w14:schemeClr w14:val="tx1"/>
                  </w14:solidFill>
                </w14:textFill>
              </w:rPr>
            </w:pPr>
            <w:r>
              <w:rPr>
                <w:rFonts w:hint="eastAsia"/>
                <w:b/>
                <w:bCs/>
                <w:color w:val="000000" w:themeColor="text1"/>
                <w:szCs w:val="21"/>
                <w:highlight w:val="none"/>
                <w14:textFill>
                  <w14:solidFill>
                    <w14:schemeClr w14:val="tx1"/>
                  </w14:solidFill>
                </w14:textFill>
              </w:rPr>
              <w:t>企业规模</w:t>
            </w:r>
          </w:p>
          <w:p>
            <w:pPr>
              <w:spacing w:line="400" w:lineRule="exact"/>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（根据行业划型标准，填入“大型企业”、“中型企业”、“小型企业”或“微型企业”</w:t>
            </w:r>
          </w:p>
        </w:tc>
        <w:tc>
          <w:tcPr>
            <w:tcW w:w="3505" w:type="dxa"/>
            <w:gridSpan w:val="5"/>
            <w:noWrap w:val="0"/>
            <w:vAlign w:val="center"/>
          </w:tcPr>
          <w:p>
            <w:pPr>
              <w:tabs>
                <w:tab w:val="left" w:pos="540"/>
              </w:tabs>
              <w:spacing w:line="400" w:lineRule="exact"/>
              <w:ind w:firstLine="420" w:firstLineChars="200"/>
              <w:jc w:val="center"/>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2" w:hRule="atLeast"/>
          <w:jc w:val="center"/>
        </w:trPr>
        <w:tc>
          <w:tcPr>
            <w:tcW w:w="1394" w:type="dxa"/>
            <w:noWrap w:val="0"/>
            <w:vAlign w:val="center"/>
          </w:tcPr>
          <w:p>
            <w:pPr>
              <w:spacing w:line="4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公司简介</w:t>
            </w:r>
          </w:p>
        </w:tc>
        <w:tc>
          <w:tcPr>
            <w:tcW w:w="8245" w:type="dxa"/>
            <w:gridSpan w:val="10"/>
            <w:noWrap w:val="0"/>
            <w:vAlign w:val="center"/>
          </w:tcPr>
          <w:p>
            <w:pPr>
              <w:tabs>
                <w:tab w:val="left" w:pos="540"/>
              </w:tabs>
              <w:spacing w:line="400" w:lineRule="exact"/>
              <w:ind w:firstLine="420" w:firstLineChars="200"/>
              <w:jc w:val="center"/>
              <w:rPr>
                <w:color w:val="000000" w:themeColor="text1"/>
                <w:szCs w:val="21"/>
                <w:highlight w:val="none"/>
                <w14:textFill>
                  <w14:solidFill>
                    <w14:schemeClr w14:val="tx1"/>
                  </w14:solidFill>
                </w14:textFill>
              </w:rPr>
            </w:pPr>
          </w:p>
        </w:tc>
      </w:tr>
    </w:tbl>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备注：</w:t>
      </w:r>
    </w:p>
    <w:p>
      <w:pPr>
        <w:pStyle w:val="109"/>
        <w:spacing w:line="400" w:lineRule="exact"/>
        <w:ind w:firstLine="420" w:firstLineChars="200"/>
        <w:rPr>
          <w:rFonts w:hint="default" w:ascii="Times New Roman" w:hAnsi="Times New Roman" w:eastAsia="宋体" w:cs="Times New Roman"/>
          <w:bCs w:val="0"/>
          <w:color w:val="000000" w:themeColor="text1"/>
          <w:spacing w:val="0"/>
          <w:sz w:val="21"/>
          <w:szCs w:val="21"/>
          <w:highlight w:val="none"/>
          <w14:textFill>
            <w14:solidFill>
              <w14:schemeClr w14:val="tx1"/>
            </w14:solidFill>
          </w14:textFill>
        </w:rPr>
      </w:pPr>
      <w:r>
        <w:rPr>
          <w:rFonts w:hint="default" w:ascii="Times New Roman" w:hAnsi="Times New Roman" w:eastAsia="宋体" w:cs="Times New Roman"/>
          <w:bCs w:val="0"/>
          <w:color w:val="000000" w:themeColor="text1"/>
          <w:spacing w:val="0"/>
          <w:sz w:val="21"/>
          <w:szCs w:val="21"/>
          <w:highlight w:val="none"/>
          <w14:textFill>
            <w14:solidFill>
              <w14:schemeClr w14:val="tx1"/>
            </w14:solidFill>
          </w14:textFill>
        </w:rPr>
        <w:t>1．文字描述：企业性质、发展历程、经营规模及服务理念、主营产品、技术力量等；</w:t>
      </w:r>
    </w:p>
    <w:p>
      <w:pPr>
        <w:pStyle w:val="109"/>
        <w:spacing w:line="400" w:lineRule="exact"/>
        <w:ind w:firstLine="420" w:firstLineChars="200"/>
        <w:rPr>
          <w:rFonts w:hint="default" w:ascii="Times New Roman" w:hAnsi="Times New Roman" w:eastAsia="宋体" w:cs="Times New Roman"/>
          <w:bCs w:val="0"/>
          <w:color w:val="000000" w:themeColor="text1"/>
          <w:spacing w:val="0"/>
          <w:sz w:val="21"/>
          <w:szCs w:val="21"/>
          <w:highlight w:val="none"/>
          <w14:textFill>
            <w14:solidFill>
              <w14:schemeClr w14:val="tx1"/>
            </w14:solidFill>
          </w14:textFill>
        </w:rPr>
      </w:pPr>
      <w:r>
        <w:rPr>
          <w:rFonts w:hint="default" w:ascii="Times New Roman" w:hAnsi="Times New Roman" w:eastAsia="宋体" w:cs="Times New Roman"/>
          <w:bCs w:val="0"/>
          <w:color w:val="000000" w:themeColor="text1"/>
          <w:spacing w:val="0"/>
          <w:sz w:val="21"/>
          <w:szCs w:val="21"/>
          <w:highlight w:val="none"/>
          <w14:textFill>
            <w14:solidFill>
              <w14:schemeClr w14:val="tx1"/>
            </w14:solidFill>
          </w14:textFill>
        </w:rPr>
        <w:t>2．图片描述：经营场所、主要经营项目等；</w:t>
      </w:r>
    </w:p>
    <w:p>
      <w:pPr>
        <w:pStyle w:val="109"/>
        <w:spacing w:line="400" w:lineRule="exact"/>
        <w:ind w:firstLine="420" w:firstLineChars="200"/>
        <w:rPr>
          <w:rFonts w:ascii="宋体" w:hAnsi="宋体" w:eastAsia="宋体" w:cs="宋体"/>
          <w:bCs w:val="0"/>
          <w:color w:val="000000" w:themeColor="text1"/>
          <w:spacing w:val="0"/>
          <w:sz w:val="21"/>
          <w:szCs w:val="21"/>
          <w:highlight w:val="none"/>
          <w14:textFill>
            <w14:solidFill>
              <w14:schemeClr w14:val="tx1"/>
            </w14:solidFill>
          </w14:textFill>
        </w:rPr>
      </w:pPr>
      <w:r>
        <w:rPr>
          <w:rFonts w:hint="default" w:ascii="Times New Roman" w:hAnsi="Times New Roman" w:eastAsia="宋体" w:cs="Times New Roman"/>
          <w:bCs w:val="0"/>
          <w:color w:val="000000" w:themeColor="text1"/>
          <w:spacing w:val="0"/>
          <w:sz w:val="21"/>
          <w:szCs w:val="21"/>
          <w:highlight w:val="none"/>
          <w14:textFill>
            <w14:solidFill>
              <w14:schemeClr w14:val="tx1"/>
            </w14:solidFill>
          </w14:textFill>
        </w:rPr>
        <w:t>3．如报名此表数据有虚假，一经</w:t>
      </w:r>
      <w:r>
        <w:rPr>
          <w:rFonts w:hint="eastAsia" w:ascii="宋体" w:hAnsi="宋体" w:eastAsia="宋体" w:cs="宋体"/>
          <w:bCs w:val="0"/>
          <w:color w:val="000000" w:themeColor="text1"/>
          <w:spacing w:val="0"/>
          <w:sz w:val="21"/>
          <w:szCs w:val="21"/>
          <w:highlight w:val="none"/>
          <w14:textFill>
            <w14:solidFill>
              <w14:schemeClr w14:val="tx1"/>
            </w14:solidFill>
          </w14:textFill>
        </w:rPr>
        <w:t>查实，自行承担相关责任。</w:t>
      </w:r>
    </w:p>
    <w:p>
      <w:pPr>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br w:type="page"/>
      </w:r>
    </w:p>
    <w:p>
      <w:pPr>
        <w:pStyle w:val="12"/>
        <w:numPr>
          <w:ilvl w:val="0"/>
          <w:numId w:val="18"/>
        </w:numPr>
        <w:spacing w:line="360" w:lineRule="auto"/>
        <w:ind w:left="0" w:firstLine="482" w:firstLineChars="200"/>
        <w:outlineLvl w:val="1"/>
        <w:rPr>
          <w:rFonts w:ascii="宋体" w:hAnsi="宋体" w:cs="宋体"/>
          <w:b/>
          <w:bCs/>
          <w:color w:val="000000" w:themeColor="text1"/>
          <w:highlight w:val="none"/>
          <w14:textFill>
            <w14:solidFill>
              <w14:schemeClr w14:val="tx1"/>
            </w14:solidFill>
          </w14:textFill>
        </w:rPr>
      </w:pPr>
      <w:bookmarkStart w:id="98" w:name="_Toc18537"/>
      <w:r>
        <w:rPr>
          <w:rFonts w:hint="eastAsia" w:ascii="宋体" w:hAnsi="宋体" w:cs="宋体"/>
          <w:b/>
          <w:bCs/>
          <w:color w:val="000000" w:themeColor="text1"/>
          <w:highlight w:val="none"/>
          <w14:textFill>
            <w14:solidFill>
              <w14:schemeClr w14:val="tx1"/>
            </w14:solidFill>
          </w14:textFill>
        </w:rPr>
        <w:t>法定代表人（负责人）证明书</w:t>
      </w:r>
      <w:bookmarkEnd w:id="98"/>
    </w:p>
    <w:p>
      <w:pPr>
        <w:pStyle w:val="12"/>
        <w:spacing w:line="360" w:lineRule="auto"/>
        <w:jc w:val="center"/>
        <w:rPr>
          <w:rFonts w:ascii="宋体" w:hAnsi="宋体" w:cs="宋体"/>
          <w:b/>
          <w:bCs/>
          <w:color w:val="000000" w:themeColor="text1"/>
          <w:sz w:val="30"/>
          <w:szCs w:val="30"/>
          <w:highlight w:val="none"/>
          <w14:textFill>
            <w14:solidFill>
              <w14:schemeClr w14:val="tx1"/>
            </w14:solidFill>
          </w14:textFill>
        </w:rPr>
      </w:pPr>
      <w:bookmarkStart w:id="99" w:name="_Toc385940902"/>
      <w:r>
        <w:rPr>
          <w:rFonts w:hint="eastAsia" w:ascii="宋体" w:hAnsi="宋体" w:cs="宋体"/>
          <w:b/>
          <w:bCs/>
          <w:color w:val="000000" w:themeColor="text1"/>
          <w:sz w:val="30"/>
          <w:szCs w:val="30"/>
          <w:highlight w:val="none"/>
          <w14:textFill>
            <w14:solidFill>
              <w14:schemeClr w14:val="tx1"/>
            </w14:solidFill>
          </w14:textFill>
        </w:rPr>
        <w:t>法定代表人（负责人）证明书</w:t>
      </w:r>
      <w:bookmarkEnd w:id="99"/>
    </w:p>
    <w:p>
      <w:pPr>
        <w:pStyle w:val="6"/>
        <w:spacing w:line="360" w:lineRule="auto"/>
        <w:ind w:firstLineChars="200"/>
        <w:rPr>
          <w:rFonts w:ascii="宋体" w:hAnsi="宋体" w:eastAsia="宋体" w:cs="宋体"/>
          <w:bCs/>
          <w:color w:val="000000" w:themeColor="text1"/>
          <w:sz w:val="21"/>
          <w:highlight w:val="none"/>
          <w:u w:val="single"/>
          <w14:textFill>
            <w14:solidFill>
              <w14:schemeClr w14:val="tx1"/>
            </w14:solidFill>
          </w14:textFill>
        </w:rPr>
      </w:pPr>
    </w:p>
    <w:p>
      <w:pPr>
        <w:pStyle w:val="6"/>
        <w:spacing w:line="360" w:lineRule="auto"/>
        <w:ind w:firstLineChars="200"/>
        <w:rPr>
          <w:rFonts w:ascii="宋体" w:hAnsi="宋体" w:eastAsia="宋体" w:cs="宋体"/>
          <w:bCs/>
          <w:color w:val="000000" w:themeColor="text1"/>
          <w:sz w:val="21"/>
          <w:highlight w:val="none"/>
          <w:u w:val="single"/>
          <w14:textFill>
            <w14:solidFill>
              <w14:schemeClr w14:val="tx1"/>
            </w14:solidFill>
          </w14:textFill>
        </w:rPr>
      </w:pPr>
    </w:p>
    <w:bookmarkEnd w:id="94"/>
    <w:bookmarkEnd w:id="95"/>
    <w:bookmarkEnd w:id="96"/>
    <w:p>
      <w:pPr>
        <w:pStyle w:val="6"/>
        <w:spacing w:line="360" w:lineRule="auto"/>
        <w:ind w:firstLine="1050" w:firstLineChars="500"/>
        <w:rPr>
          <w:rFonts w:eastAsia="宋体"/>
          <w:bCs/>
          <w:color w:val="000000" w:themeColor="text1"/>
          <w:sz w:val="21"/>
          <w:highlight w:val="none"/>
          <w14:textFill>
            <w14:solidFill>
              <w14:schemeClr w14:val="tx1"/>
            </w14:solidFill>
          </w14:textFill>
        </w:rPr>
      </w:pPr>
      <w:r>
        <w:rPr>
          <w:rFonts w:eastAsia="宋体"/>
          <w:bCs/>
          <w:color w:val="000000" w:themeColor="text1"/>
          <w:sz w:val="21"/>
          <w:highlight w:val="none"/>
          <w:u w:val="single"/>
          <w14:textFill>
            <w14:solidFill>
              <w14:schemeClr w14:val="tx1"/>
            </w14:solidFill>
          </w14:textFill>
        </w:rPr>
        <w:t xml:space="preserve">        </w:t>
      </w:r>
      <w:r>
        <w:rPr>
          <w:rFonts w:eastAsia="宋体"/>
          <w:bCs/>
          <w:color w:val="000000" w:themeColor="text1"/>
          <w:sz w:val="21"/>
          <w:highlight w:val="none"/>
          <w14:textFill>
            <w14:solidFill>
              <w14:schemeClr w14:val="tx1"/>
            </w14:solidFill>
          </w14:textFill>
        </w:rPr>
        <w:t>现任我单位</w:t>
      </w:r>
      <w:r>
        <w:rPr>
          <w:rFonts w:eastAsia="宋体"/>
          <w:bCs/>
          <w:color w:val="000000" w:themeColor="text1"/>
          <w:sz w:val="21"/>
          <w:highlight w:val="none"/>
          <w:u w:val="single"/>
          <w14:textFill>
            <w14:solidFill>
              <w14:schemeClr w14:val="tx1"/>
            </w14:solidFill>
          </w14:textFill>
        </w:rPr>
        <w:t xml:space="preserve">                  </w:t>
      </w:r>
      <w:r>
        <w:rPr>
          <w:rFonts w:eastAsia="宋体"/>
          <w:bCs/>
          <w:color w:val="000000" w:themeColor="text1"/>
          <w:sz w:val="21"/>
          <w:highlight w:val="none"/>
          <w14:textFill>
            <w14:solidFill>
              <w14:schemeClr w14:val="tx1"/>
            </w14:solidFill>
          </w14:textFill>
        </w:rPr>
        <w:t xml:space="preserve"> 职务，为法定代表人（负责人），特此证明。</w:t>
      </w:r>
    </w:p>
    <w:p>
      <w:pPr>
        <w:pStyle w:val="6"/>
        <w:spacing w:line="360" w:lineRule="auto"/>
        <w:ind w:firstLineChars="200"/>
        <w:rPr>
          <w:rFonts w:eastAsia="宋体"/>
          <w:bCs/>
          <w:color w:val="000000" w:themeColor="text1"/>
          <w:sz w:val="21"/>
          <w:highlight w:val="none"/>
          <w14:textFill>
            <w14:solidFill>
              <w14:schemeClr w14:val="tx1"/>
            </w14:solidFill>
          </w14:textFill>
        </w:rPr>
      </w:pPr>
      <w:r>
        <w:rPr>
          <w:rFonts w:eastAsia="宋体"/>
          <w:bCs/>
          <w:color w:val="000000" w:themeColor="text1"/>
          <w:sz w:val="21"/>
          <w:highlight w:val="none"/>
          <w14:textFill>
            <w14:solidFill>
              <w14:schemeClr w14:val="tx1"/>
            </w14:solidFill>
          </w14:textFill>
        </w:rPr>
        <w:t>有效期限与本公司所提交的报名文件标注的报名有效期一致。签发日期：</w:t>
      </w:r>
      <w:r>
        <w:rPr>
          <w:rFonts w:eastAsia="宋体"/>
          <w:bCs/>
          <w:color w:val="000000" w:themeColor="text1"/>
          <w:sz w:val="21"/>
          <w:highlight w:val="none"/>
          <w:u w:val="single"/>
          <w14:textFill>
            <w14:solidFill>
              <w14:schemeClr w14:val="tx1"/>
            </w14:solidFill>
          </w14:textFill>
        </w:rPr>
        <w:t xml:space="preserve">     </w:t>
      </w:r>
      <w:r>
        <w:rPr>
          <w:rFonts w:eastAsia="宋体"/>
          <w:bCs/>
          <w:color w:val="000000" w:themeColor="text1"/>
          <w:sz w:val="21"/>
          <w:highlight w:val="none"/>
          <w14:textFill>
            <w14:solidFill>
              <w14:schemeClr w14:val="tx1"/>
            </w14:solidFill>
          </w14:textFill>
        </w:rPr>
        <w:t>年</w:t>
      </w:r>
      <w:r>
        <w:rPr>
          <w:rFonts w:eastAsia="宋体"/>
          <w:bCs/>
          <w:color w:val="000000" w:themeColor="text1"/>
          <w:sz w:val="21"/>
          <w:highlight w:val="none"/>
          <w:u w:val="single"/>
          <w14:textFill>
            <w14:solidFill>
              <w14:schemeClr w14:val="tx1"/>
            </w14:solidFill>
          </w14:textFill>
        </w:rPr>
        <w:t xml:space="preserve">     </w:t>
      </w:r>
      <w:r>
        <w:rPr>
          <w:rFonts w:eastAsia="宋体"/>
          <w:bCs/>
          <w:color w:val="000000" w:themeColor="text1"/>
          <w:sz w:val="21"/>
          <w:highlight w:val="none"/>
          <w14:textFill>
            <w14:solidFill>
              <w14:schemeClr w14:val="tx1"/>
            </w14:solidFill>
          </w14:textFill>
        </w:rPr>
        <w:t>月</w:t>
      </w:r>
      <w:r>
        <w:rPr>
          <w:rFonts w:eastAsia="宋体"/>
          <w:bCs/>
          <w:color w:val="000000" w:themeColor="text1"/>
          <w:sz w:val="21"/>
          <w:highlight w:val="none"/>
          <w:u w:val="single"/>
          <w14:textFill>
            <w14:solidFill>
              <w14:schemeClr w14:val="tx1"/>
            </w14:solidFill>
          </w14:textFill>
        </w:rPr>
        <w:t xml:space="preserve">    </w:t>
      </w:r>
      <w:r>
        <w:rPr>
          <w:rFonts w:eastAsia="宋体"/>
          <w:bCs/>
          <w:color w:val="000000" w:themeColor="text1"/>
          <w:sz w:val="21"/>
          <w:highlight w:val="none"/>
          <w14:textFill>
            <w14:solidFill>
              <w14:schemeClr w14:val="tx1"/>
            </w14:solidFill>
          </w14:textFill>
        </w:rPr>
        <w:t>日</w:t>
      </w:r>
    </w:p>
    <w:p>
      <w:pPr>
        <w:pStyle w:val="6"/>
        <w:spacing w:line="360" w:lineRule="auto"/>
        <w:ind w:firstLineChars="200"/>
        <w:rPr>
          <w:rFonts w:eastAsia="宋体"/>
          <w:bCs/>
          <w:color w:val="000000" w:themeColor="text1"/>
          <w:sz w:val="21"/>
          <w:highlight w:val="none"/>
          <w14:textFill>
            <w14:solidFill>
              <w14:schemeClr w14:val="tx1"/>
            </w14:solidFill>
          </w14:textFill>
        </w:rPr>
      </w:pPr>
      <w:r>
        <w:rPr>
          <w:rFonts w:eastAsia="宋体"/>
          <w:bCs/>
          <w:color w:val="000000" w:themeColor="text1"/>
          <w:sz w:val="21"/>
          <w:highlight w:val="none"/>
          <w14:textFill>
            <w14:solidFill>
              <w14:schemeClr w14:val="tx1"/>
            </w14:solidFill>
          </w14:textFill>
        </w:rPr>
        <w:t>附：</w:t>
      </w:r>
    </w:p>
    <w:p>
      <w:pPr>
        <w:pStyle w:val="6"/>
        <w:spacing w:line="360" w:lineRule="auto"/>
        <w:ind w:firstLineChars="200"/>
        <w:rPr>
          <w:rFonts w:eastAsia="宋体"/>
          <w:bCs/>
          <w:color w:val="000000" w:themeColor="text1"/>
          <w:sz w:val="21"/>
          <w:highlight w:val="none"/>
          <w14:textFill>
            <w14:solidFill>
              <w14:schemeClr w14:val="tx1"/>
            </w14:solidFill>
          </w14:textFill>
        </w:rPr>
      </w:pPr>
      <w:r>
        <w:rPr>
          <w:rFonts w:eastAsia="宋体"/>
          <w:bCs/>
          <w:color w:val="000000" w:themeColor="text1"/>
          <w:sz w:val="21"/>
          <w:highlight w:val="none"/>
          <w14:textFill>
            <w14:solidFill>
              <w14:schemeClr w14:val="tx1"/>
            </w14:solidFill>
          </w14:textFill>
        </w:rPr>
        <w:t>代表人性别：</w:t>
      </w:r>
      <w:r>
        <w:rPr>
          <w:rFonts w:eastAsia="宋体"/>
          <w:bCs/>
          <w:color w:val="000000" w:themeColor="text1"/>
          <w:sz w:val="21"/>
          <w:highlight w:val="none"/>
          <w:u w:val="single"/>
          <w14:textFill>
            <w14:solidFill>
              <w14:schemeClr w14:val="tx1"/>
            </w14:solidFill>
          </w14:textFill>
        </w:rPr>
        <w:t xml:space="preserve">      </w:t>
      </w:r>
      <w:r>
        <w:rPr>
          <w:rFonts w:eastAsia="宋体"/>
          <w:bCs/>
          <w:color w:val="000000" w:themeColor="text1"/>
          <w:sz w:val="21"/>
          <w:highlight w:val="none"/>
          <w14:textFill>
            <w14:solidFill>
              <w14:schemeClr w14:val="tx1"/>
            </w14:solidFill>
          </w14:textFill>
        </w:rPr>
        <w:t>年龄：</w:t>
      </w:r>
      <w:r>
        <w:rPr>
          <w:rFonts w:eastAsia="宋体"/>
          <w:bCs/>
          <w:color w:val="000000" w:themeColor="text1"/>
          <w:sz w:val="21"/>
          <w:highlight w:val="none"/>
          <w:u w:val="single"/>
          <w14:textFill>
            <w14:solidFill>
              <w14:schemeClr w14:val="tx1"/>
            </w14:solidFill>
          </w14:textFill>
        </w:rPr>
        <w:t xml:space="preserve">       </w:t>
      </w:r>
      <w:r>
        <w:rPr>
          <w:rFonts w:eastAsia="宋体"/>
          <w:bCs/>
          <w:color w:val="000000" w:themeColor="text1"/>
          <w:sz w:val="21"/>
          <w:highlight w:val="none"/>
          <w14:textFill>
            <w14:solidFill>
              <w14:schemeClr w14:val="tx1"/>
            </w14:solidFill>
          </w14:textFill>
        </w:rPr>
        <w:t>身份证号码：</w:t>
      </w:r>
      <w:r>
        <w:rPr>
          <w:rFonts w:eastAsia="宋体"/>
          <w:bCs/>
          <w:color w:val="000000" w:themeColor="text1"/>
          <w:sz w:val="21"/>
          <w:highlight w:val="none"/>
          <w:u w:val="single"/>
          <w14:textFill>
            <w14:solidFill>
              <w14:schemeClr w14:val="tx1"/>
            </w14:solidFill>
          </w14:textFill>
        </w:rPr>
        <w:t xml:space="preserve">                   </w:t>
      </w:r>
      <w:r>
        <w:rPr>
          <w:rFonts w:eastAsia="宋体"/>
          <w:bCs/>
          <w:color w:val="000000" w:themeColor="text1"/>
          <w:sz w:val="21"/>
          <w:highlight w:val="none"/>
          <w14:textFill>
            <w14:solidFill>
              <w14:schemeClr w14:val="tx1"/>
            </w14:solidFill>
          </w14:textFill>
        </w:rPr>
        <w:t xml:space="preserve"> </w:t>
      </w:r>
    </w:p>
    <w:p>
      <w:pPr>
        <w:pStyle w:val="6"/>
        <w:spacing w:line="360" w:lineRule="auto"/>
        <w:ind w:firstLineChars="200"/>
        <w:rPr>
          <w:rFonts w:eastAsia="宋体"/>
          <w:bCs/>
          <w:color w:val="000000" w:themeColor="text1"/>
          <w:sz w:val="21"/>
          <w:highlight w:val="none"/>
          <w14:textFill>
            <w14:solidFill>
              <w14:schemeClr w14:val="tx1"/>
            </w14:solidFill>
          </w14:textFill>
        </w:rPr>
      </w:pPr>
      <w:r>
        <w:rPr>
          <w:rFonts w:eastAsia="宋体"/>
          <w:bCs/>
          <w:color w:val="000000" w:themeColor="text1"/>
          <w:sz w:val="21"/>
          <w:highlight w:val="none"/>
          <w14:textFill>
            <w14:solidFill>
              <w14:schemeClr w14:val="tx1"/>
            </w14:solidFill>
          </w14:textFill>
        </w:rPr>
        <w:t>营业执照注册号：</w:t>
      </w:r>
      <w:r>
        <w:rPr>
          <w:rFonts w:eastAsia="宋体"/>
          <w:bCs/>
          <w:color w:val="000000" w:themeColor="text1"/>
          <w:sz w:val="21"/>
          <w:highlight w:val="none"/>
          <w:u w:val="single"/>
          <w14:textFill>
            <w14:solidFill>
              <w14:schemeClr w14:val="tx1"/>
            </w14:solidFill>
          </w14:textFill>
        </w:rPr>
        <w:t xml:space="preserve">                       </w:t>
      </w:r>
      <w:r>
        <w:rPr>
          <w:rFonts w:eastAsia="宋体"/>
          <w:bCs/>
          <w:color w:val="000000" w:themeColor="text1"/>
          <w:sz w:val="21"/>
          <w:highlight w:val="none"/>
          <w14:textFill>
            <w14:solidFill>
              <w14:schemeClr w14:val="tx1"/>
            </w14:solidFill>
          </w14:textFill>
        </w:rPr>
        <w:t xml:space="preserve"> 企业类型：</w:t>
      </w:r>
      <w:r>
        <w:rPr>
          <w:rFonts w:eastAsia="宋体"/>
          <w:bCs/>
          <w:color w:val="000000" w:themeColor="text1"/>
          <w:sz w:val="21"/>
          <w:highlight w:val="none"/>
          <w:u w:val="single"/>
          <w14:textFill>
            <w14:solidFill>
              <w14:schemeClr w14:val="tx1"/>
            </w14:solidFill>
          </w14:textFill>
        </w:rPr>
        <w:t xml:space="preserve">                    </w:t>
      </w:r>
      <w:r>
        <w:rPr>
          <w:rFonts w:eastAsia="宋体"/>
          <w:bCs/>
          <w:color w:val="000000" w:themeColor="text1"/>
          <w:sz w:val="21"/>
          <w:highlight w:val="none"/>
          <w14:textFill>
            <w14:solidFill>
              <w14:schemeClr w14:val="tx1"/>
            </w14:solidFill>
          </w14:textFill>
        </w:rPr>
        <w:t xml:space="preserve"> </w:t>
      </w:r>
    </w:p>
    <w:p>
      <w:pPr>
        <w:pStyle w:val="6"/>
        <w:spacing w:line="360" w:lineRule="auto"/>
        <w:ind w:firstLineChars="200"/>
        <w:rPr>
          <w:rFonts w:eastAsia="宋体"/>
          <w:b/>
          <w:color w:val="000000" w:themeColor="text1"/>
          <w:sz w:val="21"/>
          <w:highlight w:val="none"/>
          <w:u w:val="single"/>
          <w14:textFill>
            <w14:solidFill>
              <w14:schemeClr w14:val="tx1"/>
            </w14:solidFill>
          </w14:textFill>
        </w:rPr>
      </w:pPr>
      <w:r>
        <w:rPr>
          <w:rFonts w:eastAsia="宋体"/>
          <w:bCs/>
          <w:color w:val="000000" w:themeColor="text1"/>
          <w:sz w:val="21"/>
          <w:highlight w:val="none"/>
          <w14:textFill>
            <w14:solidFill>
              <w14:schemeClr w14:val="tx1"/>
            </w14:solidFill>
          </w14:textFill>
        </w:rPr>
        <w:t>经营范围：</w:t>
      </w:r>
      <w:r>
        <w:rPr>
          <w:rFonts w:eastAsia="宋体"/>
          <w:bCs/>
          <w:color w:val="000000" w:themeColor="text1"/>
          <w:sz w:val="21"/>
          <w:highlight w:val="none"/>
          <w:u w:val="single"/>
          <w14:textFill>
            <w14:solidFill>
              <w14:schemeClr w14:val="tx1"/>
            </w14:solidFill>
          </w14:textFill>
        </w:rPr>
        <w:t xml:space="preserve">     </w:t>
      </w:r>
      <w:r>
        <w:rPr>
          <w:rFonts w:eastAsia="宋体"/>
          <w:b/>
          <w:color w:val="000000" w:themeColor="text1"/>
          <w:sz w:val="21"/>
          <w:highlight w:val="none"/>
          <w:u w:val="single"/>
          <w14:textFill>
            <w14:solidFill>
              <w14:schemeClr w14:val="tx1"/>
            </w14:solidFill>
          </w14:textFill>
        </w:rPr>
        <w:t xml:space="preserve">                                                                     </w:t>
      </w:r>
    </w:p>
    <w:p>
      <w:pPr>
        <w:pStyle w:val="6"/>
        <w:spacing w:line="360" w:lineRule="auto"/>
        <w:ind w:firstLine="422" w:firstLineChars="200"/>
        <w:rPr>
          <w:rFonts w:eastAsia="宋体"/>
          <w:b/>
          <w:color w:val="000000" w:themeColor="text1"/>
          <w:sz w:val="21"/>
          <w:highlight w:val="none"/>
          <w:u w:val="single"/>
          <w14:textFill>
            <w14:solidFill>
              <w14:schemeClr w14:val="tx1"/>
            </w14:solidFill>
          </w14:textFill>
        </w:rPr>
      </w:pPr>
      <w:r>
        <w:rPr>
          <w:rFonts w:eastAsia="宋体"/>
          <w:b/>
          <w:color w:val="000000" w:themeColor="text1"/>
          <w:sz w:val="21"/>
          <w:highlight w:val="none"/>
          <w:u w:val="single"/>
          <w14:textFill>
            <w14:solidFill>
              <w14:schemeClr w14:val="tx1"/>
            </w14:solidFill>
          </w14:textFill>
        </w:rPr>
        <w:t xml:space="preserve">                                                                                    </w:t>
      </w:r>
    </w:p>
    <w:p>
      <w:pPr>
        <w:pStyle w:val="6"/>
        <w:spacing w:line="360" w:lineRule="auto"/>
        <w:ind w:firstLine="422" w:firstLineChars="200"/>
        <w:rPr>
          <w:rFonts w:eastAsia="宋体"/>
          <w:color w:val="000000" w:themeColor="text1"/>
          <w:sz w:val="21"/>
          <w:highlight w:val="none"/>
          <w14:textFill>
            <w14:solidFill>
              <w14:schemeClr w14:val="tx1"/>
            </w14:solidFill>
          </w14:textFill>
        </w:rPr>
      </w:pPr>
      <w:r>
        <w:rPr>
          <w:rFonts w:eastAsia="宋体"/>
          <w:b/>
          <w:color w:val="000000" w:themeColor="text1"/>
          <w:sz w:val="21"/>
          <w:highlight w:val="none"/>
          <w:u w:val="single"/>
          <w14:textFill>
            <w14:solidFill>
              <w14:schemeClr w14:val="tx1"/>
            </w14:solidFill>
          </w14:textFill>
        </w:rPr>
        <w:t xml:space="preserve">                                          </w:t>
      </w:r>
      <w:r>
        <w:rPr>
          <w:rFonts w:eastAsia="宋体"/>
          <w:color w:val="000000" w:themeColor="text1"/>
          <w:sz w:val="21"/>
          <w:highlight w:val="none"/>
          <w14:textFill>
            <w14:solidFill>
              <w14:schemeClr w14:val="tx1"/>
            </w14:solidFill>
          </w14:textFill>
        </w:rPr>
        <w:t>。</w:t>
      </w:r>
    </w:p>
    <w:p>
      <w:pPr>
        <w:pStyle w:val="6"/>
        <w:spacing w:line="360" w:lineRule="auto"/>
        <w:ind w:firstLine="422" w:firstLineChars="200"/>
        <w:rPr>
          <w:rFonts w:eastAsia="宋体"/>
          <w:b/>
          <w:color w:val="000000" w:themeColor="text1"/>
          <w:sz w:val="21"/>
          <w:highlight w:val="none"/>
          <w14:textFill>
            <w14:solidFill>
              <w14:schemeClr w14:val="tx1"/>
            </w14:solidFill>
          </w14:textFill>
        </w:rPr>
      </w:pPr>
    </w:p>
    <w:p>
      <w:pPr>
        <w:spacing w:line="360" w:lineRule="auto"/>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918845</wp:posOffset>
                </wp:positionH>
                <wp:positionV relativeFrom="paragraph">
                  <wp:posOffset>219710</wp:posOffset>
                </wp:positionV>
                <wp:extent cx="3429000" cy="1981200"/>
                <wp:effectExtent l="4445" t="5080" r="14605" b="13970"/>
                <wp:wrapNone/>
                <wp:docPr id="2" name="Rectangle 34"/>
                <wp:cNvGraphicFramePr/>
                <a:graphic xmlns:a="http://schemas.openxmlformats.org/drawingml/2006/main">
                  <a:graphicData uri="http://schemas.microsoft.com/office/word/2010/wordprocessingShape">
                    <wps:wsp>
                      <wps:cNvSpPr>
                        <a:spLocks noChangeArrowheads="1"/>
                      </wps:cNvSpPr>
                      <wps:spPr bwMode="auto">
                        <a:xfrm>
                          <a:off x="0" y="0"/>
                          <a:ext cx="3429000" cy="1981200"/>
                        </a:xfrm>
                        <a:prstGeom prst="rect">
                          <a:avLst/>
                        </a:prstGeom>
                        <a:solidFill>
                          <a:srgbClr val="FFFFFF"/>
                        </a:solidFill>
                        <a:ln w="9525">
                          <a:solidFill>
                            <a:srgbClr val="000000"/>
                          </a:solidFill>
                          <a:miter lim="800000"/>
                        </a:ln>
                        <a:effectLst/>
                      </wps:spPr>
                      <wps:txbx>
                        <w:txbxContent>
                          <w:p>
                            <w:pPr>
                              <w:rPr>
                                <w:rFonts w:eastAsia="黑体"/>
                                <w:b/>
                                <w:sz w:val="30"/>
                              </w:rPr>
                            </w:pPr>
                          </w:p>
                          <w:p>
                            <w:pPr>
                              <w:pStyle w:val="81"/>
                              <w:widowControl w:val="0"/>
                              <w:spacing w:before="0" w:beforeAutospacing="0" w:after="0" w:afterAutospacing="0"/>
                              <w:rPr>
                                <w:rFonts w:ascii="Times New Roman" w:hAnsi="Times New Roman" w:eastAsia="华文中宋"/>
                                <w:bCs/>
                                <w:color w:val="000000"/>
                                <w:kern w:val="2"/>
                                <w:szCs w:val="24"/>
                              </w:rPr>
                            </w:pPr>
                            <w:r>
                              <w:rPr>
                                <w:rFonts w:hint="eastAsia" w:ascii="Times New Roman" w:hAnsi="Times New Roman"/>
                                <w:bCs/>
                                <w:kern w:val="2"/>
                                <w:szCs w:val="24"/>
                              </w:rPr>
                              <w:t>法定代表人（负责人）</w:t>
                            </w:r>
                          </w:p>
                          <w:p>
                            <w:pPr>
                              <w:jc w:val="center"/>
                              <w:rPr>
                                <w:bCs/>
                                <w:sz w:val="28"/>
                              </w:rPr>
                            </w:pPr>
                            <w:r>
                              <w:rPr>
                                <w:rFonts w:hint="eastAsia"/>
                                <w:bCs/>
                                <w:color w:val="000000"/>
                                <w:sz w:val="28"/>
                              </w:rPr>
                              <w:t>居民身份证</w:t>
                            </w:r>
                            <w:r>
                              <w:rPr>
                                <w:rFonts w:hint="eastAsia"/>
                                <w:b/>
                                <w:bCs/>
                                <w:color w:val="000000"/>
                                <w:sz w:val="28"/>
                              </w:rPr>
                              <w:t>正反面</w:t>
                            </w:r>
                            <w:r>
                              <w:rPr>
                                <w:rFonts w:hint="eastAsia"/>
                                <w:bCs/>
                                <w:color w:val="000000"/>
                                <w:sz w:val="28"/>
                              </w:rPr>
                              <w:t>复印件粘贴处</w:t>
                            </w:r>
                          </w:p>
                        </w:txbxContent>
                      </wps:txbx>
                      <wps:bodyPr rot="0" vert="horz" wrap="square" lIns="91440" tIns="45720" rIns="91440" bIns="45720" anchor="t" anchorCtr="0" upright="1">
                        <a:noAutofit/>
                      </wps:bodyPr>
                    </wps:wsp>
                  </a:graphicData>
                </a:graphic>
              </wp:anchor>
            </w:drawing>
          </mc:Choice>
          <mc:Fallback>
            <w:pict>
              <v:rect id="Rectangle 34" o:spid="_x0000_s1026" o:spt="1" style="position:absolute;left:0pt;margin-left:72.35pt;margin-top:17.3pt;height:156pt;width:270pt;z-index:251661312;mso-width-relative:page;mso-height-relative:page;" fillcolor="#FFFFFF" filled="t" stroked="t" coordsize="21600,21600" o:gfxdata="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DdFWeNYAAAAKAQAADwAAAAAAAAABACAAAAAiAAAAZHJzL2Rvd25yZXYu&#10;eG1sUEsBAhQAFAAAAAgAh07iQB2SBnE2AgAAjQQAAA4AAAAAAAAAAQAgAAAAJQEAAGRycy9lMm9E&#10;b2MueG1sUEsFBgAAAAAGAAYAWQEAAM0FAAAAAA==&#10;">
                <v:fill on="t" focussize="0,0"/>
                <v:stroke color="#000000" miterlimit="8" joinstyle="miter"/>
                <v:imagedata o:title=""/>
                <o:lock v:ext="edit" aspectratio="f"/>
                <v:textbox>
                  <w:txbxContent>
                    <w:p>
                      <w:pPr>
                        <w:rPr>
                          <w:rFonts w:eastAsia="黑体"/>
                          <w:b/>
                          <w:sz w:val="30"/>
                        </w:rPr>
                      </w:pPr>
                    </w:p>
                    <w:p>
                      <w:pPr>
                        <w:pStyle w:val="81"/>
                        <w:widowControl w:val="0"/>
                        <w:spacing w:before="0" w:beforeAutospacing="0" w:after="0" w:afterAutospacing="0"/>
                        <w:rPr>
                          <w:rFonts w:ascii="Times New Roman" w:hAnsi="Times New Roman" w:eastAsia="华文中宋"/>
                          <w:bCs/>
                          <w:color w:val="000000"/>
                          <w:kern w:val="2"/>
                          <w:szCs w:val="24"/>
                        </w:rPr>
                      </w:pPr>
                      <w:r>
                        <w:rPr>
                          <w:rFonts w:hint="eastAsia" w:ascii="Times New Roman" w:hAnsi="Times New Roman"/>
                          <w:bCs/>
                          <w:kern w:val="2"/>
                          <w:szCs w:val="24"/>
                        </w:rPr>
                        <w:t>法定代表人（负责人）</w:t>
                      </w:r>
                    </w:p>
                    <w:p>
                      <w:pPr>
                        <w:jc w:val="center"/>
                        <w:rPr>
                          <w:bCs/>
                          <w:sz w:val="28"/>
                        </w:rPr>
                      </w:pPr>
                      <w:r>
                        <w:rPr>
                          <w:rFonts w:hint="eastAsia"/>
                          <w:bCs/>
                          <w:color w:val="000000"/>
                          <w:sz w:val="28"/>
                        </w:rPr>
                        <w:t>居民身份证</w:t>
                      </w:r>
                      <w:r>
                        <w:rPr>
                          <w:rFonts w:hint="eastAsia"/>
                          <w:b/>
                          <w:bCs/>
                          <w:color w:val="000000"/>
                          <w:sz w:val="28"/>
                        </w:rPr>
                        <w:t>正反面</w:t>
                      </w:r>
                      <w:r>
                        <w:rPr>
                          <w:rFonts w:hint="eastAsia"/>
                          <w:bCs/>
                          <w:color w:val="000000"/>
                          <w:sz w:val="28"/>
                        </w:rPr>
                        <w:t>复印件粘贴处</w:t>
                      </w:r>
                    </w:p>
                  </w:txbxContent>
                </v:textbox>
              </v:rect>
            </w:pict>
          </mc:Fallback>
        </mc:AlternateContent>
      </w:r>
    </w:p>
    <w:p>
      <w:pPr>
        <w:spacing w:line="360" w:lineRule="auto"/>
        <w:ind w:firstLine="420" w:firstLineChars="200"/>
        <w:rPr>
          <w:color w:val="000000" w:themeColor="text1"/>
          <w:highlight w:val="none"/>
          <w14:textFill>
            <w14:solidFill>
              <w14:schemeClr w14:val="tx1"/>
            </w14:solidFill>
          </w14:textFill>
        </w:rPr>
      </w:pPr>
    </w:p>
    <w:p>
      <w:pPr>
        <w:spacing w:line="360" w:lineRule="auto"/>
        <w:ind w:firstLine="420" w:firstLineChars="200"/>
        <w:rPr>
          <w:color w:val="000000" w:themeColor="text1"/>
          <w:highlight w:val="none"/>
          <w14:textFill>
            <w14:solidFill>
              <w14:schemeClr w14:val="tx1"/>
            </w14:solidFill>
          </w14:textFill>
        </w:rPr>
      </w:pPr>
    </w:p>
    <w:p>
      <w:pPr>
        <w:spacing w:line="360" w:lineRule="auto"/>
        <w:ind w:firstLine="420" w:firstLineChars="200"/>
        <w:rPr>
          <w:color w:val="000000" w:themeColor="text1"/>
          <w:highlight w:val="none"/>
          <w14:textFill>
            <w14:solidFill>
              <w14:schemeClr w14:val="tx1"/>
            </w14:solidFill>
          </w14:textFill>
        </w:rPr>
      </w:pPr>
    </w:p>
    <w:p>
      <w:pPr>
        <w:spacing w:line="360" w:lineRule="auto"/>
        <w:ind w:firstLine="420" w:firstLineChars="200"/>
        <w:rPr>
          <w:color w:val="000000" w:themeColor="text1"/>
          <w:highlight w:val="none"/>
          <w14:textFill>
            <w14:solidFill>
              <w14:schemeClr w14:val="tx1"/>
            </w14:solidFill>
          </w14:textFill>
        </w:rPr>
      </w:pPr>
    </w:p>
    <w:p>
      <w:pPr>
        <w:spacing w:line="360" w:lineRule="auto"/>
        <w:ind w:firstLine="420" w:firstLineChars="200"/>
        <w:rPr>
          <w:color w:val="000000" w:themeColor="text1"/>
          <w:highlight w:val="none"/>
          <w14:textFill>
            <w14:solidFill>
              <w14:schemeClr w14:val="tx1"/>
            </w14:solidFill>
          </w14:textFill>
        </w:rPr>
      </w:pPr>
    </w:p>
    <w:p>
      <w:pPr>
        <w:spacing w:line="360" w:lineRule="auto"/>
        <w:ind w:firstLine="420" w:firstLineChars="200"/>
        <w:rPr>
          <w:color w:val="000000" w:themeColor="text1"/>
          <w:highlight w:val="none"/>
          <w14:textFill>
            <w14:solidFill>
              <w14:schemeClr w14:val="tx1"/>
            </w14:solidFill>
          </w14:textFill>
        </w:rPr>
      </w:pPr>
    </w:p>
    <w:p>
      <w:pPr>
        <w:spacing w:line="360" w:lineRule="auto"/>
        <w:ind w:firstLine="420" w:firstLineChars="200"/>
        <w:rPr>
          <w:color w:val="000000" w:themeColor="text1"/>
          <w:highlight w:val="none"/>
          <w14:textFill>
            <w14:solidFill>
              <w14:schemeClr w14:val="tx1"/>
            </w14:solidFill>
          </w14:textFill>
        </w:rPr>
      </w:pPr>
    </w:p>
    <w:p>
      <w:pPr>
        <w:pStyle w:val="6"/>
        <w:spacing w:line="360" w:lineRule="auto"/>
        <w:ind w:firstLine="422" w:firstLineChars="200"/>
        <w:rPr>
          <w:rFonts w:eastAsia="宋体"/>
          <w:b/>
          <w:color w:val="000000" w:themeColor="text1"/>
          <w:sz w:val="21"/>
          <w:highlight w:val="none"/>
          <w14:textFill>
            <w14:solidFill>
              <w14:schemeClr w14:val="tx1"/>
            </w14:solidFill>
          </w14:textFill>
        </w:rPr>
      </w:pPr>
    </w:p>
    <w:p>
      <w:pPr>
        <w:tabs>
          <w:tab w:val="left" w:pos="3780"/>
        </w:tabs>
        <w:spacing w:line="360" w:lineRule="auto"/>
        <w:ind w:firstLine="420" w:firstLineChars="200"/>
        <w:rPr>
          <w:color w:val="000000" w:themeColor="text1"/>
          <w:highlight w:val="none"/>
          <w:u w:val="single"/>
          <w14:textFill>
            <w14:solidFill>
              <w14:schemeClr w14:val="tx1"/>
            </w14:solidFill>
          </w14:textFill>
        </w:rPr>
      </w:pPr>
      <w:r>
        <w:rPr>
          <w:color w:val="000000" w:themeColor="text1"/>
          <w:highlight w:val="none"/>
          <w14:textFill>
            <w14:solidFill>
              <w14:schemeClr w14:val="tx1"/>
            </w14:solidFill>
          </w14:textFill>
        </w:rPr>
        <w:t>报名人名称（盖公章）：</w:t>
      </w:r>
      <w:r>
        <w:rPr>
          <w:color w:val="000000" w:themeColor="text1"/>
          <w:highlight w:val="none"/>
          <w:u w:val="single"/>
          <w14:textFill>
            <w14:solidFill>
              <w14:schemeClr w14:val="tx1"/>
            </w14:solidFill>
          </w14:textFill>
        </w:rPr>
        <w:t xml:space="preserve">                              </w:t>
      </w:r>
    </w:p>
    <w:p>
      <w:pPr>
        <w:spacing w:line="360" w:lineRule="auto"/>
        <w:ind w:firstLine="420" w:firstLineChars="200"/>
        <w:rPr>
          <w:color w:val="000000" w:themeColor="text1"/>
          <w:szCs w:val="20"/>
          <w:highlight w:val="none"/>
          <w:u w:val="single"/>
          <w14:textFill>
            <w14:solidFill>
              <w14:schemeClr w14:val="tx1"/>
            </w14:solidFill>
          </w14:textFill>
        </w:rPr>
      </w:pPr>
      <w:r>
        <w:rPr>
          <w:color w:val="000000" w:themeColor="text1"/>
          <w:szCs w:val="20"/>
          <w:highlight w:val="none"/>
          <w14:textFill>
            <w14:solidFill>
              <w14:schemeClr w14:val="tx1"/>
            </w14:solidFill>
          </w14:textFill>
        </w:rPr>
        <w:t>地   址：</w:t>
      </w:r>
      <w:r>
        <w:rPr>
          <w:color w:val="000000" w:themeColor="text1"/>
          <w:szCs w:val="20"/>
          <w:highlight w:val="none"/>
          <w:u w:val="single"/>
          <w14:textFill>
            <w14:solidFill>
              <w14:schemeClr w14:val="tx1"/>
            </w14:solidFill>
          </w14:textFill>
        </w:rPr>
        <w:t xml:space="preserve">                                          </w:t>
      </w:r>
    </w:p>
    <w:p>
      <w:pPr>
        <w:spacing w:line="360" w:lineRule="auto"/>
        <w:ind w:firstLine="420" w:firstLineChars="200"/>
        <w:rPr>
          <w:bCs/>
          <w:color w:val="000000" w:themeColor="text1"/>
          <w:highlight w:val="none"/>
          <w:u w:val="single"/>
          <w14:textFill>
            <w14:solidFill>
              <w14:schemeClr w14:val="tx1"/>
            </w14:solidFill>
          </w14:textFill>
        </w:rPr>
      </w:pPr>
      <w:r>
        <w:rPr>
          <w:color w:val="000000" w:themeColor="text1"/>
          <w:szCs w:val="20"/>
          <w:highlight w:val="none"/>
          <w14:textFill>
            <w14:solidFill>
              <w14:schemeClr w14:val="tx1"/>
            </w14:solidFill>
          </w14:textFill>
        </w:rPr>
        <w:t>日   期：</w:t>
      </w:r>
      <w:r>
        <w:rPr>
          <w:color w:val="000000" w:themeColor="text1"/>
          <w:szCs w:val="20"/>
          <w:highlight w:val="none"/>
          <w:u w:val="single"/>
          <w14:textFill>
            <w14:solidFill>
              <w14:schemeClr w14:val="tx1"/>
            </w14:solidFill>
          </w14:textFill>
        </w:rPr>
        <w:t xml:space="preserve">                                          </w:t>
      </w:r>
    </w:p>
    <w:p>
      <w:pPr>
        <w:spacing w:line="360" w:lineRule="auto"/>
        <w:ind w:firstLine="420" w:firstLineChars="200"/>
        <w:rPr>
          <w:rFonts w:ascii="Times New Roman" w:hAnsi="Times New Roman" w:eastAsia="宋体" w:cs="Times New Roman"/>
          <w:color w:val="000000" w:themeColor="text1"/>
          <w:kern w:val="0"/>
          <w:highlight w:val="none"/>
          <w14:textFill>
            <w14:solidFill>
              <w14:schemeClr w14:val="tx1"/>
            </w14:solidFill>
          </w14:textFill>
        </w:rPr>
      </w:pPr>
      <w:r>
        <w:rPr>
          <w:color w:val="000000" w:themeColor="text1"/>
          <w:kern w:val="0"/>
          <w:highlight w:val="none"/>
          <w14:textFill>
            <w14:solidFill>
              <w14:schemeClr w14:val="tx1"/>
            </w14:solidFill>
          </w14:textFill>
        </w:rPr>
        <w:t>注：法定代表人是指营</w:t>
      </w:r>
      <w:r>
        <w:rPr>
          <w:rFonts w:ascii="Times New Roman" w:hAnsi="Times New Roman" w:eastAsia="宋体" w:cs="Times New Roman"/>
          <w:color w:val="000000" w:themeColor="text1"/>
          <w:kern w:val="0"/>
          <w:highlight w:val="none"/>
          <w14:textFill>
            <w14:solidFill>
              <w14:schemeClr w14:val="tx1"/>
            </w14:solidFill>
          </w14:textFill>
        </w:rPr>
        <w:t>业执照中注明的“法定代表人”</w:t>
      </w:r>
    </w:p>
    <w:p>
      <w:pPr>
        <w:pStyle w:val="12"/>
        <w:spacing w:line="360" w:lineRule="auto"/>
        <w:ind w:left="420" w:leftChars="200" w:firstLine="480"/>
        <w:outlineLvl w:val="1"/>
        <w:rPr>
          <w:rFonts w:hint="eastAsia" w:ascii="宋体" w:hAnsi="宋体" w:cs="宋体"/>
          <w:b/>
          <w:bCs/>
          <w:color w:val="000000" w:themeColor="text1"/>
          <w:highlight w:val="none"/>
          <w14:textFill>
            <w14:solidFill>
              <w14:schemeClr w14:val="tx1"/>
            </w14:solidFill>
          </w14:textFill>
        </w:rPr>
      </w:pPr>
      <w:bookmarkStart w:id="100" w:name="_Toc23523"/>
      <w:bookmarkStart w:id="101" w:name="_Toc20891"/>
      <w:r>
        <w:rPr>
          <w:rFonts w:ascii="Times New Roman" w:hAnsi="Times New Roman" w:eastAsia="宋体" w:cs="Times New Roman"/>
          <w:color w:val="000000" w:themeColor="text1"/>
          <w:kern w:val="0"/>
          <w:highlight w:val="none"/>
          <w14:textFill>
            <w14:solidFill>
              <w14:schemeClr w14:val="tx1"/>
            </w14:solidFill>
          </w14:textFill>
        </w:rPr>
        <w:t>负责人是指营业执照中注明的“负责人”</w:t>
      </w:r>
      <w:r>
        <w:rPr>
          <w:rFonts w:hint="eastAsia" w:ascii="宋体" w:hAnsi="宋体" w:cs="宋体"/>
          <w:b/>
          <w:bCs/>
          <w:color w:val="000000" w:themeColor="text1"/>
          <w:highlight w:val="none"/>
          <w14:textFill>
            <w14:solidFill>
              <w14:schemeClr w14:val="tx1"/>
            </w14:solidFill>
          </w14:textFill>
        </w:rPr>
        <w:br w:type="page"/>
      </w:r>
      <w:bookmarkEnd w:id="100"/>
      <w:bookmarkEnd w:id="101"/>
    </w:p>
    <w:p>
      <w:pPr>
        <w:pStyle w:val="12"/>
        <w:numPr>
          <w:ilvl w:val="0"/>
          <w:numId w:val="18"/>
        </w:numPr>
        <w:spacing w:line="360" w:lineRule="auto"/>
        <w:ind w:left="0" w:firstLine="482" w:firstLineChars="200"/>
        <w:outlineLvl w:val="1"/>
        <w:rPr>
          <w:rFonts w:hint="eastAsia" w:ascii="宋体" w:hAnsi="宋体" w:eastAsia="宋体" w:cs="宋体"/>
          <w:b/>
          <w:bCs/>
          <w:color w:val="000000" w:themeColor="text1"/>
          <w:highlight w:val="none"/>
          <w14:textFill>
            <w14:solidFill>
              <w14:schemeClr w14:val="tx1"/>
            </w14:solidFill>
          </w14:textFill>
        </w:rPr>
      </w:pPr>
      <w:bookmarkStart w:id="102" w:name="_Toc3672"/>
      <w:r>
        <w:rPr>
          <w:rFonts w:hint="eastAsia" w:ascii="宋体" w:hAnsi="宋体" w:eastAsia="宋体" w:cs="宋体"/>
          <w:b/>
          <w:bCs/>
          <w:color w:val="000000" w:themeColor="text1"/>
          <w:highlight w:val="none"/>
          <w14:textFill>
            <w14:solidFill>
              <w14:schemeClr w14:val="tx1"/>
            </w14:solidFill>
          </w14:textFill>
        </w:rPr>
        <w:t>法定代表人（负责人）证明书</w:t>
      </w:r>
      <w:bookmarkEnd w:id="102"/>
      <w:bookmarkStart w:id="103" w:name="_Toc76354925"/>
      <w:bookmarkStart w:id="104" w:name="_Toc50737329"/>
      <w:bookmarkStart w:id="105" w:name="_Toc50736477"/>
      <w:bookmarkStart w:id="106" w:name="_Toc52165081"/>
      <w:bookmarkStart w:id="107" w:name="_Toc50737297"/>
    </w:p>
    <w:p>
      <w:pPr>
        <w:pStyle w:val="12"/>
        <w:spacing w:line="360" w:lineRule="auto"/>
        <w:jc w:val="center"/>
        <w:rPr>
          <w:rFonts w:ascii="宋体" w:hAnsi="宋体" w:cs="宋体"/>
          <w:b/>
          <w:bCs/>
          <w:color w:val="000000" w:themeColor="text1"/>
          <w:sz w:val="30"/>
          <w:szCs w:val="30"/>
          <w:highlight w:val="none"/>
          <w14:textFill>
            <w14:solidFill>
              <w14:schemeClr w14:val="tx1"/>
            </w14:solidFill>
          </w14:textFill>
        </w:rPr>
      </w:pPr>
      <w:bookmarkStart w:id="108" w:name="_Toc385940903"/>
      <w:r>
        <w:rPr>
          <w:rFonts w:hint="eastAsia" w:ascii="宋体" w:hAnsi="宋体" w:cs="宋体"/>
          <w:b/>
          <w:bCs/>
          <w:color w:val="000000" w:themeColor="text1"/>
          <w:sz w:val="30"/>
          <w:szCs w:val="30"/>
          <w:highlight w:val="none"/>
          <w14:textFill>
            <w14:solidFill>
              <w14:schemeClr w14:val="tx1"/>
            </w14:solidFill>
          </w14:textFill>
        </w:rPr>
        <w:t>法定代表人（负责人）授权委托书</w:t>
      </w:r>
      <w:bookmarkEnd w:id="103"/>
      <w:bookmarkEnd w:id="104"/>
      <w:bookmarkEnd w:id="105"/>
      <w:bookmarkEnd w:id="106"/>
      <w:bookmarkEnd w:id="107"/>
      <w:bookmarkEnd w:id="108"/>
    </w:p>
    <w:p>
      <w:pPr>
        <w:spacing w:line="360" w:lineRule="auto"/>
        <w:ind w:firstLine="420" w:firstLineChars="200"/>
        <w:rPr>
          <w:rFonts w:ascii="宋体" w:hAnsi="宋体" w:cs="宋体"/>
          <w:color w:val="000000" w:themeColor="text1"/>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本授权书声明：注册于</w:t>
      </w:r>
      <w:r>
        <w:rPr>
          <w:rFonts w:hint="eastAsia" w:ascii="宋体" w:hAnsi="宋体" w:cs="宋体"/>
          <w:color w:val="000000" w:themeColor="text1"/>
          <w:sz w:val="24"/>
          <w:highlight w:val="none"/>
          <w:u w:val="single"/>
          <w14:textFill>
            <w14:solidFill>
              <w14:schemeClr w14:val="tx1"/>
            </w14:solidFill>
          </w14:textFill>
        </w:rPr>
        <w:t xml:space="preserve">  （公司地址）</w:t>
      </w:r>
      <w:r>
        <w:rPr>
          <w:rFonts w:hint="eastAsia" w:ascii="宋体" w:hAnsi="宋体" w:cs="宋体"/>
          <w:color w:val="000000" w:themeColor="text1"/>
          <w:sz w:val="24"/>
          <w:highlight w:val="none"/>
          <w14:textFill>
            <w14:solidFill>
              <w14:schemeClr w14:val="tx1"/>
            </w14:solidFill>
          </w14:textFill>
        </w:rPr>
        <w:t>的</w:t>
      </w:r>
      <w:r>
        <w:rPr>
          <w:rFonts w:hint="eastAsia" w:ascii="宋体" w:hAnsi="宋体" w:cs="宋体"/>
          <w:color w:val="000000" w:themeColor="text1"/>
          <w:sz w:val="24"/>
          <w:highlight w:val="none"/>
          <w:u w:val="single"/>
          <w14:textFill>
            <w14:solidFill>
              <w14:schemeClr w14:val="tx1"/>
            </w14:solidFill>
          </w14:textFill>
        </w:rPr>
        <w:t>（报名人名称）</w:t>
      </w:r>
      <w:r>
        <w:rPr>
          <w:rFonts w:hint="eastAsia" w:ascii="宋体" w:hAnsi="宋体" w:cs="宋体"/>
          <w:color w:val="000000" w:themeColor="text1"/>
          <w:sz w:val="24"/>
          <w:highlight w:val="none"/>
          <w14:textFill>
            <w14:solidFill>
              <w14:schemeClr w14:val="tx1"/>
            </w14:solidFill>
          </w14:textFill>
        </w:rPr>
        <w:t>在下面签字的</w:t>
      </w:r>
      <w:r>
        <w:rPr>
          <w:rFonts w:hint="eastAsia" w:ascii="宋体" w:hAnsi="宋体" w:cs="宋体"/>
          <w:color w:val="000000" w:themeColor="text1"/>
          <w:sz w:val="24"/>
          <w:highlight w:val="none"/>
          <w:u w:val="single"/>
          <w14:textFill>
            <w14:solidFill>
              <w14:schemeClr w14:val="tx1"/>
            </w14:solidFill>
          </w14:textFill>
        </w:rPr>
        <w:t>[法定代表人（或负责人）姓名、职务]</w:t>
      </w:r>
      <w:r>
        <w:rPr>
          <w:rFonts w:hint="eastAsia" w:ascii="宋体" w:hAnsi="宋体" w:cs="宋体"/>
          <w:color w:val="000000" w:themeColor="text1"/>
          <w:sz w:val="24"/>
          <w:highlight w:val="none"/>
          <w14:textFill>
            <w14:solidFill>
              <w14:schemeClr w14:val="tx1"/>
            </w14:solidFill>
          </w14:textFill>
        </w:rPr>
        <w:t>代表本公司授权</w:t>
      </w:r>
      <w:r>
        <w:rPr>
          <w:rFonts w:hint="eastAsia" w:ascii="宋体" w:hAnsi="宋体" w:cs="宋体"/>
          <w:color w:val="000000" w:themeColor="text1"/>
          <w:sz w:val="24"/>
          <w:highlight w:val="none"/>
          <w:u w:val="single"/>
          <w14:textFill>
            <w14:solidFill>
              <w14:schemeClr w14:val="tx1"/>
            </w14:solidFill>
          </w14:textFill>
        </w:rPr>
        <w:t>（单位名称）</w:t>
      </w:r>
      <w:r>
        <w:rPr>
          <w:rFonts w:hint="eastAsia" w:ascii="宋体" w:hAnsi="宋体" w:cs="宋体"/>
          <w:color w:val="000000" w:themeColor="text1"/>
          <w:sz w:val="24"/>
          <w:highlight w:val="none"/>
          <w14:textFill>
            <w14:solidFill>
              <w14:schemeClr w14:val="tx1"/>
            </w14:solidFill>
          </w14:textFill>
        </w:rPr>
        <w:t>的</w:t>
      </w:r>
      <w:r>
        <w:rPr>
          <w:rFonts w:hint="eastAsia" w:ascii="宋体" w:hAnsi="宋体" w:cs="宋体"/>
          <w:color w:val="000000" w:themeColor="text1"/>
          <w:sz w:val="24"/>
          <w:highlight w:val="none"/>
          <w:u w:val="single"/>
          <w14:textFill>
            <w14:solidFill>
              <w14:schemeClr w14:val="tx1"/>
            </w14:solidFill>
          </w14:textFill>
        </w:rPr>
        <w:t>（授权代表姓名、职务）</w:t>
      </w:r>
      <w:r>
        <w:rPr>
          <w:rFonts w:hint="eastAsia" w:ascii="宋体" w:hAnsi="宋体" w:cs="宋体"/>
          <w:color w:val="000000" w:themeColor="text1"/>
          <w:sz w:val="24"/>
          <w:highlight w:val="none"/>
          <w14:textFill>
            <w14:solidFill>
              <w14:schemeClr w14:val="tx1"/>
            </w14:solidFill>
          </w14:textFill>
        </w:rPr>
        <w:t>为本公司的合法代理人，就</w:t>
      </w:r>
      <w:r>
        <w:rPr>
          <w:rFonts w:hint="eastAsia" w:ascii="宋体" w:hAnsi="宋体" w:cs="宋体"/>
          <w:color w:val="000000" w:themeColor="text1"/>
          <w:sz w:val="24"/>
          <w:highlight w:val="none"/>
          <w:u w:val="single"/>
          <w14:textFill>
            <w14:solidFill>
              <w14:schemeClr w14:val="tx1"/>
            </w14:solidFill>
          </w14:textFill>
        </w:rPr>
        <w:t>中山大学附属第六医院</w:t>
      </w:r>
      <w:r>
        <w:rPr>
          <w:rFonts w:hint="eastAsia" w:cs="Times New Roman"/>
          <w:color w:val="000000" w:themeColor="text1"/>
          <w:sz w:val="24"/>
          <w:highlight w:val="none"/>
          <w:lang w:eastAsia="zh-CN"/>
          <w14:textFill>
            <w14:solidFill>
              <w14:schemeClr w14:val="tx1"/>
            </w14:solidFill>
          </w14:textFill>
        </w:rPr>
        <w:t>粤西</w:t>
      </w:r>
      <w:r>
        <w:rPr>
          <w:rFonts w:hint="eastAsia" w:cs="Times New Roman"/>
          <w:color w:val="000000" w:themeColor="text1"/>
          <w:sz w:val="24"/>
          <w:highlight w:val="none"/>
          <w:lang w:val="en-US" w:eastAsia="zh-CN"/>
          <w14:textFill>
            <w14:solidFill>
              <w14:schemeClr w14:val="tx1"/>
            </w14:solidFill>
          </w14:textFill>
        </w:rPr>
        <w:t>医院/信宜市人民医院</w:t>
      </w:r>
      <w:r>
        <w:rPr>
          <w:rFonts w:hint="eastAsia" w:ascii="宋体" w:hAnsi="宋体" w:cs="宋体"/>
          <w:color w:val="000000" w:themeColor="text1"/>
          <w:sz w:val="24"/>
          <w:highlight w:val="none"/>
          <w:u w:val="single"/>
          <w14:textFill>
            <w14:solidFill>
              <w14:schemeClr w14:val="tx1"/>
            </w14:solidFill>
          </w14:textFill>
        </w:rPr>
        <w:t>***采购项目</w:t>
      </w:r>
      <w:r>
        <w:rPr>
          <w:rFonts w:hint="eastAsia" w:ascii="宋体" w:hAnsi="宋体" w:cs="宋体"/>
          <w:color w:val="000000" w:themeColor="text1"/>
          <w:sz w:val="24"/>
          <w:highlight w:val="none"/>
          <w14:textFill>
            <w14:solidFill>
              <w14:schemeClr w14:val="tx1"/>
            </w14:solidFill>
          </w14:textFill>
        </w:rPr>
        <w:t>活动，提交报名文件及采购合同的签订、执行、完成和售后服务，作为报名人代表以本公司的名义处理一切与之有关的事宜。</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被授权人（报名企业授权代表）无转委托权限。</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本授权书于年月日签字之日起生效，特此声明。</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附：</w:t>
      </w:r>
    </w:p>
    <w:p>
      <w:pPr>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报名人名称（盖公章）：</w:t>
      </w:r>
    </w:p>
    <w:p>
      <w:pPr>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地址：</w:t>
      </w:r>
    </w:p>
    <w:p>
      <w:pPr>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法定代表人（或负责人）签字或盖章：</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pPr>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报名人代表（授权代表）签字或盖章：</w:t>
      </w:r>
    </w:p>
    <w:p>
      <w:pPr>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职务：</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注：法定代表人是指营业执照中注明的“法定代表人”</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负责人是指营业执照中注明的“负责人”</w:t>
      </w:r>
    </w:p>
    <w:p>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1200150</wp:posOffset>
                </wp:positionH>
                <wp:positionV relativeFrom="paragraph">
                  <wp:posOffset>235585</wp:posOffset>
                </wp:positionV>
                <wp:extent cx="3429000" cy="1981200"/>
                <wp:effectExtent l="4445" t="5080" r="14605" b="13970"/>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3429000" cy="1981200"/>
                        </a:xfrm>
                        <a:prstGeom prst="rect">
                          <a:avLst/>
                        </a:prstGeom>
                        <a:solidFill>
                          <a:srgbClr val="FFFFFF"/>
                        </a:solidFill>
                        <a:ln w="9525">
                          <a:solidFill>
                            <a:srgbClr val="000000"/>
                          </a:solidFill>
                          <a:miter lim="800000"/>
                        </a:ln>
                        <a:effectLst/>
                      </wps:spPr>
                      <wps:txbx>
                        <w:txbxContent>
                          <w:p>
                            <w:pPr>
                              <w:rPr>
                                <w:rFonts w:eastAsia="黑体"/>
                                <w:b/>
                                <w:sz w:val="30"/>
                              </w:rPr>
                            </w:pPr>
                          </w:p>
                          <w:p>
                            <w:pPr>
                              <w:jc w:val="center"/>
                              <w:rPr>
                                <w:rFonts w:eastAsia="华文中宋"/>
                                <w:bCs/>
                                <w:color w:val="000000"/>
                                <w:sz w:val="28"/>
                              </w:rPr>
                            </w:pPr>
                            <w:r>
                              <w:rPr>
                                <w:rFonts w:hint="eastAsia" w:ascii="宋体" w:hAnsi="宋体"/>
                                <w:color w:val="000000"/>
                                <w:sz w:val="28"/>
                              </w:rPr>
                              <w:t>报名人代表（授权代表）</w:t>
                            </w:r>
                          </w:p>
                          <w:p>
                            <w:pPr>
                              <w:jc w:val="center"/>
                              <w:rPr>
                                <w:bCs/>
                                <w:sz w:val="28"/>
                              </w:rPr>
                            </w:pPr>
                            <w:r>
                              <w:rPr>
                                <w:rFonts w:hint="eastAsia"/>
                                <w:bCs/>
                                <w:color w:val="000000"/>
                                <w:sz w:val="28"/>
                              </w:rPr>
                              <w:t>居民身份证</w:t>
                            </w:r>
                            <w:r>
                              <w:rPr>
                                <w:rFonts w:hint="eastAsia"/>
                                <w:b/>
                                <w:bCs/>
                                <w:color w:val="000000"/>
                                <w:sz w:val="28"/>
                              </w:rPr>
                              <w:t>正反面</w:t>
                            </w:r>
                            <w:r>
                              <w:rPr>
                                <w:rFonts w:hint="eastAsia"/>
                                <w:bCs/>
                                <w:color w:val="000000"/>
                                <w:sz w:val="28"/>
                              </w:rPr>
                              <w:t>复印件粘贴处</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94.5pt;margin-top:18.55pt;height:156pt;width:270pt;z-index:251660288;mso-width-relative:page;mso-height-relative:page;" fillcolor="#FFFFFF" filled="t" stroked="t" coordsize="21600,21600" o:gfxdata="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&#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IZ0TqvXAAAACgEAAA8AAAAAAAAAAQAgAAAAIgAAAGRy&#10;cy9kb3ducmV2LnhtbFBLAQIUABQAAAAIAIdO4kB2dFLyPwIAAIkEAAAOAAAAAAAAAAEAIAAAACYB&#10;AABkcnMvZTJvRG9jLnhtbFBLBQYAAAAABgAGAFkBAADXBQAAAAA=&#10;">
                <v:fill on="t" focussize="0,0"/>
                <v:stroke color="#000000" miterlimit="8" joinstyle="miter"/>
                <v:imagedata o:title=""/>
                <o:lock v:ext="edit" aspectratio="f"/>
                <v:textbox>
                  <w:txbxContent>
                    <w:p>
                      <w:pPr>
                        <w:rPr>
                          <w:rFonts w:eastAsia="黑体"/>
                          <w:b/>
                          <w:sz w:val="30"/>
                        </w:rPr>
                      </w:pPr>
                    </w:p>
                    <w:p>
                      <w:pPr>
                        <w:jc w:val="center"/>
                        <w:rPr>
                          <w:rFonts w:eastAsia="华文中宋"/>
                          <w:bCs/>
                          <w:color w:val="000000"/>
                          <w:sz w:val="28"/>
                        </w:rPr>
                      </w:pPr>
                      <w:r>
                        <w:rPr>
                          <w:rFonts w:hint="eastAsia" w:ascii="宋体" w:hAnsi="宋体"/>
                          <w:color w:val="000000"/>
                          <w:sz w:val="28"/>
                        </w:rPr>
                        <w:t>报名人代表（授权代表）</w:t>
                      </w:r>
                    </w:p>
                    <w:p>
                      <w:pPr>
                        <w:jc w:val="center"/>
                        <w:rPr>
                          <w:bCs/>
                          <w:sz w:val="28"/>
                        </w:rPr>
                      </w:pPr>
                      <w:r>
                        <w:rPr>
                          <w:rFonts w:hint="eastAsia"/>
                          <w:bCs/>
                          <w:color w:val="000000"/>
                          <w:sz w:val="28"/>
                        </w:rPr>
                        <w:t>居民身份证</w:t>
                      </w:r>
                      <w:r>
                        <w:rPr>
                          <w:rFonts w:hint="eastAsia"/>
                          <w:b/>
                          <w:bCs/>
                          <w:color w:val="000000"/>
                          <w:sz w:val="28"/>
                        </w:rPr>
                        <w:t>正反面</w:t>
                      </w:r>
                      <w:r>
                        <w:rPr>
                          <w:rFonts w:hint="eastAsia"/>
                          <w:bCs/>
                          <w:color w:val="000000"/>
                          <w:sz w:val="28"/>
                        </w:rPr>
                        <w:t>复印件粘贴处</w:t>
                      </w:r>
                    </w:p>
                  </w:txbxContent>
                </v:textbox>
              </v:rect>
            </w:pict>
          </mc:Fallback>
        </mc:AlternateContent>
      </w:r>
    </w:p>
    <w:p>
      <w:pPr>
        <w:spacing w:line="360" w:lineRule="auto"/>
        <w:ind w:firstLine="420" w:firstLineChars="200"/>
        <w:rPr>
          <w:rFonts w:ascii="宋体" w:hAnsi="宋体" w:cs="宋体"/>
          <w:color w:val="000000" w:themeColor="text1"/>
          <w:highlight w:val="none"/>
          <w14:textFill>
            <w14:solidFill>
              <w14:schemeClr w14:val="tx1"/>
            </w14:solidFill>
          </w14:textFill>
        </w:rPr>
      </w:pPr>
    </w:p>
    <w:p>
      <w:pPr>
        <w:spacing w:line="360" w:lineRule="auto"/>
        <w:ind w:firstLine="420" w:firstLineChars="200"/>
        <w:rPr>
          <w:rFonts w:ascii="宋体" w:hAnsi="宋体" w:cs="宋体"/>
          <w:color w:val="000000" w:themeColor="text1"/>
          <w:highlight w:val="none"/>
          <w14:textFill>
            <w14:solidFill>
              <w14:schemeClr w14:val="tx1"/>
            </w14:solidFill>
          </w14:textFill>
        </w:rPr>
      </w:pPr>
    </w:p>
    <w:p>
      <w:pPr>
        <w:spacing w:line="360" w:lineRule="auto"/>
        <w:ind w:firstLine="420" w:firstLineChars="200"/>
        <w:rPr>
          <w:rFonts w:ascii="宋体" w:hAnsi="宋体" w:cs="宋体"/>
          <w:color w:val="000000" w:themeColor="text1"/>
          <w:highlight w:val="none"/>
          <w14:textFill>
            <w14:solidFill>
              <w14:schemeClr w14:val="tx1"/>
            </w14:solidFill>
          </w14:textFill>
        </w:rPr>
      </w:pPr>
    </w:p>
    <w:p>
      <w:pPr>
        <w:spacing w:line="360" w:lineRule="auto"/>
        <w:ind w:firstLine="420" w:firstLineChars="200"/>
        <w:rPr>
          <w:rFonts w:ascii="宋体" w:hAnsi="宋体" w:cs="宋体"/>
          <w:color w:val="000000" w:themeColor="text1"/>
          <w:highlight w:val="none"/>
          <w14:textFill>
            <w14:solidFill>
              <w14:schemeClr w14:val="tx1"/>
            </w14:solidFill>
          </w14:textFill>
        </w:rPr>
      </w:pPr>
    </w:p>
    <w:p>
      <w:pPr>
        <w:widowControl/>
        <w:ind w:firstLine="482" w:firstLineChars="200"/>
        <w:jc w:val="left"/>
        <w:rPr>
          <w:rFonts w:ascii="宋体" w:hAnsi="宋体" w:cs="宋体"/>
          <w:b/>
          <w:bCs/>
          <w:color w:val="000000" w:themeColor="text1"/>
          <w:sz w:val="24"/>
          <w:highlight w:val="none"/>
          <w14:textFill>
            <w14:solidFill>
              <w14:schemeClr w14:val="tx1"/>
            </w14:solidFill>
          </w14:textFill>
        </w:rPr>
      </w:pPr>
    </w:p>
    <w:p>
      <w:pPr>
        <w:pStyle w:val="12"/>
        <w:spacing w:line="360" w:lineRule="auto"/>
        <w:ind w:firstLine="482" w:firstLineChars="200"/>
        <w:outlineLvl w:val="1"/>
        <w:rPr>
          <w:rFonts w:hint="eastAsia"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br w:type="page"/>
      </w:r>
      <w:bookmarkStart w:id="109" w:name="_Toc385940905"/>
    </w:p>
    <w:p>
      <w:pPr>
        <w:pStyle w:val="12"/>
        <w:numPr>
          <w:ilvl w:val="0"/>
          <w:numId w:val="18"/>
        </w:numPr>
        <w:spacing w:line="360" w:lineRule="auto"/>
        <w:ind w:left="0" w:firstLine="482" w:firstLineChars="200"/>
        <w:outlineLvl w:val="1"/>
        <w:rPr>
          <w:rFonts w:ascii="宋体" w:hAnsi="宋体" w:cs="宋体"/>
          <w:b/>
          <w:bCs/>
          <w:color w:val="000000" w:themeColor="text1"/>
          <w:highlight w:val="none"/>
          <w14:textFill>
            <w14:solidFill>
              <w14:schemeClr w14:val="tx1"/>
            </w14:solidFill>
          </w14:textFill>
        </w:rPr>
      </w:pPr>
      <w:bookmarkStart w:id="110" w:name="_Toc9946"/>
      <w:r>
        <w:rPr>
          <w:rFonts w:hint="eastAsia" w:ascii="宋体" w:hAnsi="宋体" w:eastAsia="宋体" w:cs="宋体"/>
          <w:b/>
          <w:bCs/>
          <w:color w:val="000000" w:themeColor="text1"/>
          <w:highlight w:val="none"/>
          <w:lang w:val="en-US"/>
          <w14:textFill>
            <w14:solidFill>
              <w14:schemeClr w14:val="tx1"/>
            </w14:solidFill>
          </w14:textFill>
        </w:rPr>
        <w:t>生产厂家（制造商或总代理商）授权委托书</w:t>
      </w:r>
      <w:bookmarkEnd w:id="110"/>
    </w:p>
    <w:p>
      <w:pPr>
        <w:pStyle w:val="12"/>
        <w:ind w:firstLine="361" w:firstLineChars="200"/>
        <w:rPr>
          <w:rFonts w:ascii="宋体" w:hAnsi="宋体" w:cs="宋体"/>
          <w:b/>
          <w:bCs/>
          <w:color w:val="000000" w:themeColor="text1"/>
          <w:sz w:val="18"/>
          <w:szCs w:val="18"/>
          <w:highlight w:val="none"/>
          <w14:textFill>
            <w14:solidFill>
              <w14:schemeClr w14:val="tx1"/>
            </w14:solidFill>
          </w14:textFill>
        </w:rPr>
      </w:pPr>
      <w:bookmarkStart w:id="111" w:name="_Toc385940904"/>
    </w:p>
    <w:bookmarkEnd w:id="111"/>
    <w:p>
      <w:pPr>
        <w:spacing w:line="360" w:lineRule="auto"/>
        <w:ind w:firstLine="602" w:firstLineChars="200"/>
        <w:jc w:val="center"/>
        <w:rPr>
          <w:rFonts w:ascii="宋体" w:hAnsi="宋体" w:cs="宋体"/>
          <w:b/>
          <w:bCs/>
          <w:color w:val="000000" w:themeColor="text1"/>
          <w:sz w:val="30"/>
          <w:szCs w:val="30"/>
          <w:highlight w:val="none"/>
          <w14:textFill>
            <w14:solidFill>
              <w14:schemeClr w14:val="tx1"/>
            </w14:solidFill>
          </w14:textFill>
        </w:rPr>
      </w:pPr>
      <w:r>
        <w:rPr>
          <w:rFonts w:hint="eastAsia" w:ascii="宋体" w:hAnsi="宋体" w:cs="宋体"/>
          <w:b/>
          <w:bCs/>
          <w:color w:val="000000" w:themeColor="text1"/>
          <w:sz w:val="30"/>
          <w:szCs w:val="30"/>
          <w:highlight w:val="none"/>
          <w14:textFill>
            <w14:solidFill>
              <w14:schemeClr w14:val="tx1"/>
            </w14:solidFill>
          </w14:textFill>
        </w:rPr>
        <w:t>生产厂家（制造商或总代理商）授权委托书</w:t>
      </w:r>
    </w:p>
    <w:p>
      <w:pPr>
        <w:spacing w:line="360" w:lineRule="auto"/>
        <w:ind w:firstLine="422" w:firstLineChars="200"/>
        <w:jc w:val="center"/>
        <w:rPr>
          <w:rFonts w:ascii="宋体" w:hAnsi="宋体" w:cs="宋体"/>
          <w:b/>
          <w:bCs/>
          <w:color w:val="000000" w:themeColor="text1"/>
          <w:sz w:val="30"/>
          <w:szCs w:val="30"/>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（报名人不是所投产品的生产厂家或制造商的适用）</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color w:val="000000" w:themeColor="text1"/>
          <w:kern w:val="0"/>
          <w:highlight w:val="none"/>
          <w14:textFill>
            <w14:solidFill>
              <w14:schemeClr w14:val="tx1"/>
            </w14:solidFill>
          </w14:textFill>
        </w:rPr>
      </w:pPr>
      <w:r>
        <w:rPr>
          <w:rFonts w:hint="default" w:ascii="Times New Roman" w:hAnsi="Times New Roman" w:cs="Times New Roman"/>
          <w:snapToGrid w:val="0"/>
          <w:color w:val="000000" w:themeColor="text1"/>
          <w:kern w:val="0"/>
          <w:highlight w:val="none"/>
          <w14:textFill>
            <w14:solidFill>
              <w14:schemeClr w14:val="tx1"/>
            </w14:solidFill>
          </w14:textFill>
        </w:rPr>
        <w:t>致：</w:t>
      </w:r>
      <w:r>
        <w:rPr>
          <w:rFonts w:hint="default" w:ascii="Times New Roman" w:hAnsi="Times New Roman" w:cs="Times New Roman"/>
          <w:color w:val="000000" w:themeColor="text1"/>
          <w:highlight w:val="none"/>
          <w14:textFill>
            <w14:solidFill>
              <w14:schemeClr w14:val="tx1"/>
            </w14:solidFill>
          </w14:textFill>
        </w:rPr>
        <w:t>中山大学附属第六医院</w:t>
      </w:r>
      <w:r>
        <w:rPr>
          <w:rFonts w:hint="eastAsia" w:cs="Times New Roman"/>
          <w:color w:val="000000" w:themeColor="text1"/>
          <w:highlight w:val="none"/>
          <w:lang w:eastAsia="zh-CN"/>
          <w14:textFill>
            <w14:solidFill>
              <w14:schemeClr w14:val="tx1"/>
            </w14:solidFill>
          </w14:textFill>
        </w:rPr>
        <w:t>粤西医院</w:t>
      </w:r>
      <w:r>
        <w:rPr>
          <w:rFonts w:hint="eastAsia" w:cs="Times New Roman"/>
          <w:color w:val="000000" w:themeColor="text1"/>
          <w:highlight w:val="none"/>
          <w:lang w:val="en-US" w:eastAsia="zh-CN"/>
          <w14:textFill>
            <w14:solidFill>
              <w14:schemeClr w14:val="tx1"/>
            </w14:solidFill>
          </w14:textFill>
        </w:rPr>
        <w:t>/信宜市人民医院</w:t>
      </w:r>
      <w:r>
        <w:rPr>
          <w:rFonts w:hint="default" w:ascii="Times New Roman" w:hAnsi="Times New Roman" w:cs="Times New Roman"/>
          <w:color w:val="000000" w:themeColor="text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我方</w:t>
      </w:r>
      <w:r>
        <w:rPr>
          <w:rFonts w:hint="default" w:ascii="Times New Roman" w:hAnsi="Times New Roman" w:cs="Times New Roman"/>
          <w:color w:val="000000" w:themeColor="text1"/>
          <w:szCs w:val="21"/>
          <w:highlight w:val="none"/>
          <w:u w:val="single"/>
          <w14:textFill>
            <w14:solidFill>
              <w14:schemeClr w14:val="tx1"/>
            </w14:solidFill>
          </w14:textFill>
        </w:rPr>
        <w:t xml:space="preserve">  （生产厂家/制造商/总代理商）  </w:t>
      </w:r>
      <w:r>
        <w:rPr>
          <w:rFonts w:hint="default" w:ascii="Times New Roman" w:hAnsi="Times New Roman" w:cs="Times New Roman"/>
          <w:color w:val="000000" w:themeColor="text1"/>
          <w:szCs w:val="21"/>
          <w:highlight w:val="none"/>
          <w14:textFill>
            <w14:solidFill>
              <w14:schemeClr w14:val="tx1"/>
            </w14:solidFill>
          </w14:textFill>
        </w:rPr>
        <w:t>是依法成立、有效存续并以</w:t>
      </w:r>
      <w:r>
        <w:rPr>
          <w:rFonts w:hint="default" w:ascii="Times New Roman" w:hAnsi="Times New Roman" w:cs="Times New Roman"/>
          <w:color w:val="000000" w:themeColor="text1"/>
          <w:szCs w:val="21"/>
          <w:highlight w:val="none"/>
          <w:u w:val="single"/>
          <w14:textFill>
            <w14:solidFill>
              <w14:schemeClr w14:val="tx1"/>
            </w14:solidFill>
          </w14:textFill>
        </w:rPr>
        <w:t>生产/制造/总代理</w:t>
      </w:r>
      <w:r>
        <w:rPr>
          <w:rFonts w:hint="default" w:ascii="Times New Roman" w:hAnsi="Times New Roman" w:cs="Times New Roman"/>
          <w:color w:val="000000" w:themeColor="text1"/>
          <w:szCs w:val="21"/>
          <w:highlight w:val="none"/>
          <w14:textFill>
            <w14:solidFill>
              <w14:schemeClr w14:val="tx1"/>
            </w14:solidFill>
          </w14:textFill>
        </w:rPr>
        <w:t>的</w:t>
      </w:r>
      <w:r>
        <w:rPr>
          <w:rFonts w:hint="default" w:ascii="Times New Roman" w:hAnsi="Times New Roman" w:cs="Times New Roman"/>
          <w:color w:val="000000" w:themeColor="text1"/>
          <w:szCs w:val="21"/>
          <w:highlight w:val="none"/>
          <w:u w:val="single"/>
          <w14:textFill>
            <w14:solidFill>
              <w14:schemeClr w14:val="tx1"/>
            </w14:solidFill>
          </w14:textFill>
        </w:rPr>
        <w:t>（货物名称）</w:t>
      </w:r>
      <w:r>
        <w:rPr>
          <w:rFonts w:hint="default" w:ascii="Times New Roman" w:hAnsi="Times New Roman" w:cs="Times New Roman"/>
          <w:color w:val="000000" w:themeColor="text1"/>
          <w:szCs w:val="21"/>
          <w:highlight w:val="none"/>
          <w14:textFill>
            <w14:solidFill>
              <w14:schemeClr w14:val="tx1"/>
            </w14:solidFill>
          </w14:textFill>
        </w:rPr>
        <w:t>的法人，主要营业的地点设在</w:t>
      </w:r>
      <w:r>
        <w:rPr>
          <w:rFonts w:hint="default" w:ascii="Times New Roman" w:hAnsi="Times New Roman" w:cs="Times New Roman"/>
          <w:color w:val="000000" w:themeColor="text1"/>
          <w:szCs w:val="21"/>
          <w:highlight w:val="none"/>
          <w:u w:val="single"/>
          <w14:textFill>
            <w14:solidFill>
              <w14:schemeClr w14:val="tx1"/>
            </w14:solidFill>
          </w14:textFill>
        </w:rPr>
        <w:t xml:space="preserve">   生产厂家地址/制造商地址/总代理商地址  </w:t>
      </w:r>
      <w:r>
        <w:rPr>
          <w:rFonts w:hint="default" w:ascii="Times New Roman" w:hAnsi="Times New Roman" w:cs="Times New Roman"/>
          <w:color w:val="000000" w:themeColor="text1"/>
          <w:szCs w:val="21"/>
          <w:highlight w:val="none"/>
          <w14:textFill>
            <w14:solidFill>
              <w14:schemeClr w14:val="tx1"/>
            </w14:solidFill>
          </w14:textFill>
        </w:rPr>
        <w:t>。兹授权</w:t>
      </w:r>
      <w:r>
        <w:rPr>
          <w:rFonts w:hint="default" w:ascii="Times New Roman" w:hAnsi="Times New Roman" w:cs="Times New Roman"/>
          <w:color w:val="000000" w:themeColor="text1"/>
          <w:szCs w:val="21"/>
          <w:highlight w:val="none"/>
          <w:u w:val="single"/>
          <w14:textFill>
            <w14:solidFill>
              <w14:schemeClr w14:val="tx1"/>
            </w14:solidFill>
          </w14:textFill>
        </w:rPr>
        <w:t xml:space="preserve">   （报名人名称）   </w:t>
      </w:r>
      <w:r>
        <w:rPr>
          <w:rFonts w:hint="default" w:ascii="Times New Roman" w:hAnsi="Times New Roman" w:cs="Times New Roman"/>
          <w:color w:val="000000" w:themeColor="text1"/>
          <w:szCs w:val="21"/>
          <w:highlight w:val="none"/>
          <w14:textFill>
            <w14:solidFill>
              <w14:schemeClr w14:val="tx1"/>
            </w14:solidFill>
          </w14:textFill>
        </w:rPr>
        <w:t>作为我方真正的合法代理人进行下列活动：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1、代表我方办理贵方采购项目，项目名称：</w:t>
      </w:r>
      <w:r>
        <w:rPr>
          <w:rFonts w:hint="default" w:ascii="Times New Roman" w:hAnsi="Times New Roman" w:cs="Times New Roman"/>
          <w:color w:val="000000" w:themeColor="text1"/>
          <w:highlight w:val="none"/>
          <w:u w:val="single"/>
          <w14:textFill>
            <w14:solidFill>
              <w14:schemeClr w14:val="tx1"/>
            </w14:solidFill>
          </w14:textFill>
        </w:rPr>
        <w:t>中山大学附属第六医院</w:t>
      </w:r>
      <w:r>
        <w:rPr>
          <w:rFonts w:hint="eastAsia" w:cs="Times New Roman"/>
          <w:color w:val="000000" w:themeColor="text1"/>
          <w:sz w:val="24"/>
          <w:highlight w:val="none"/>
          <w:lang w:eastAsia="zh-CN"/>
          <w14:textFill>
            <w14:solidFill>
              <w14:schemeClr w14:val="tx1"/>
            </w14:solidFill>
          </w14:textFill>
        </w:rPr>
        <w:t>粤西</w:t>
      </w:r>
      <w:r>
        <w:rPr>
          <w:rFonts w:hint="eastAsia" w:cs="Times New Roman"/>
          <w:color w:val="000000" w:themeColor="text1"/>
          <w:sz w:val="24"/>
          <w:highlight w:val="none"/>
          <w:lang w:val="en-US" w:eastAsia="zh-CN"/>
          <w14:textFill>
            <w14:solidFill>
              <w14:schemeClr w14:val="tx1"/>
            </w14:solidFill>
          </w14:textFill>
        </w:rPr>
        <w:t>医院/信宜市人民医院</w:t>
      </w:r>
      <w:r>
        <w:rPr>
          <w:rFonts w:hint="default" w:ascii="Times New Roman" w:hAnsi="Times New Roman" w:cs="Times New Roman"/>
          <w:color w:val="000000" w:themeColor="text1"/>
          <w:highlight w:val="none"/>
          <w:u w:val="single"/>
          <w14:textFill>
            <w14:solidFill>
              <w14:schemeClr w14:val="tx1"/>
            </w14:solidFill>
          </w14:textFill>
        </w:rPr>
        <w:t>***采购项目</w:t>
      </w:r>
      <w:r>
        <w:rPr>
          <w:rFonts w:hint="default" w:ascii="Times New Roman" w:hAnsi="Times New Roman" w:cs="Times New Roman"/>
          <w:color w:val="000000" w:themeColor="text1"/>
          <w:szCs w:val="21"/>
          <w:highlight w:val="none"/>
          <w14:textFill>
            <w14:solidFill>
              <w14:schemeClr w14:val="tx1"/>
            </w14:solidFill>
          </w14:textFill>
        </w:rPr>
        <w:t>） 的文件要求提供的由我方</w:t>
      </w:r>
      <w:r>
        <w:rPr>
          <w:rFonts w:hint="default" w:ascii="Times New Roman" w:hAnsi="Times New Roman" w:cs="Times New Roman"/>
          <w:color w:val="000000" w:themeColor="text1"/>
          <w:szCs w:val="21"/>
          <w:highlight w:val="none"/>
          <w:u w:val="single"/>
          <w14:textFill>
            <w14:solidFill>
              <w14:schemeClr w14:val="tx1"/>
            </w14:solidFill>
          </w14:textFill>
        </w:rPr>
        <w:t>生产/制造/总代理</w:t>
      </w:r>
      <w:r>
        <w:rPr>
          <w:rFonts w:hint="default" w:ascii="Times New Roman" w:hAnsi="Times New Roman" w:cs="Times New Roman"/>
          <w:color w:val="000000" w:themeColor="text1"/>
          <w:szCs w:val="21"/>
          <w:highlight w:val="none"/>
          <w14:textFill>
            <w14:solidFill>
              <w14:schemeClr w14:val="tx1"/>
            </w14:solidFill>
          </w14:textFill>
        </w:rPr>
        <w:t>的</w:t>
      </w:r>
      <w:r>
        <w:rPr>
          <w:rFonts w:hint="default" w:ascii="Times New Roman" w:hAnsi="Times New Roman" w:cs="Times New Roman"/>
          <w:color w:val="000000" w:themeColor="text1"/>
          <w:szCs w:val="21"/>
          <w:highlight w:val="none"/>
          <w:u w:val="single"/>
          <w14:textFill>
            <w14:solidFill>
              <w14:schemeClr w14:val="tx1"/>
            </w14:solidFill>
          </w14:textFill>
        </w:rPr>
        <w:t xml:space="preserve">    （货物名称）    </w:t>
      </w:r>
      <w:r>
        <w:rPr>
          <w:rFonts w:hint="default" w:ascii="Times New Roman" w:hAnsi="Times New Roman" w:cs="Times New Roman"/>
          <w:color w:val="000000" w:themeColor="text1"/>
          <w:szCs w:val="21"/>
          <w:highlight w:val="none"/>
          <w14:textFill>
            <w14:solidFill>
              <w14:schemeClr w14:val="tx1"/>
            </w14:solidFill>
          </w14:textFill>
        </w:rPr>
        <w:t>的有关事宜，并对我方具有约束力。</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2、作为</w:t>
      </w:r>
      <w:r>
        <w:rPr>
          <w:rFonts w:hint="default" w:ascii="Times New Roman" w:hAnsi="Times New Roman" w:cs="Times New Roman"/>
          <w:color w:val="000000" w:themeColor="text1"/>
          <w:szCs w:val="21"/>
          <w:highlight w:val="none"/>
          <w:u w:val="single"/>
          <w14:textFill>
            <w14:solidFill>
              <w14:schemeClr w14:val="tx1"/>
            </w14:solidFill>
          </w14:textFill>
        </w:rPr>
        <w:t>生产厂家/制造商/总代理商</w:t>
      </w:r>
      <w:r>
        <w:rPr>
          <w:rFonts w:hint="default" w:ascii="Times New Roman" w:hAnsi="Times New Roman" w:cs="Times New Roman"/>
          <w:color w:val="000000" w:themeColor="text1"/>
          <w:szCs w:val="21"/>
          <w:highlight w:val="none"/>
          <w14:textFill>
            <w14:solidFill>
              <w14:schemeClr w14:val="tx1"/>
            </w14:solidFill>
          </w14:textFill>
        </w:rPr>
        <w:t>，我方保证以报名人合作者身份来约束自己，并对该响应共同和分别负责。</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3、我方兹授权</w:t>
      </w:r>
      <w:r>
        <w:rPr>
          <w:rFonts w:hint="default" w:ascii="Times New Roman" w:hAnsi="Times New Roman" w:cs="Times New Roman"/>
          <w:color w:val="000000" w:themeColor="text1"/>
          <w:szCs w:val="21"/>
          <w:highlight w:val="none"/>
          <w:u w:val="single"/>
          <w14:textFill>
            <w14:solidFill>
              <w14:schemeClr w14:val="tx1"/>
            </w14:solidFill>
          </w14:textFill>
        </w:rPr>
        <w:t xml:space="preserve">  （报名人名称）   </w:t>
      </w:r>
      <w:r>
        <w:rPr>
          <w:rFonts w:hint="default" w:ascii="Times New Roman" w:hAnsi="Times New Roman" w:cs="Times New Roman"/>
          <w:color w:val="000000" w:themeColor="text1"/>
          <w:szCs w:val="21"/>
          <w:highlight w:val="none"/>
          <w14:textFill>
            <w14:solidFill>
              <w14:schemeClr w14:val="tx1"/>
            </w14:solidFill>
          </w14:textFill>
        </w:rPr>
        <w:t>全权办理和履行此项目文件中规定的一切事宜。兹确认</w:t>
      </w:r>
      <w:r>
        <w:rPr>
          <w:rFonts w:hint="default" w:ascii="Times New Roman" w:hAnsi="Times New Roman" w:cs="Times New Roman"/>
          <w:color w:val="000000" w:themeColor="text1"/>
          <w:szCs w:val="21"/>
          <w:highlight w:val="none"/>
          <w:u w:val="single"/>
          <w14:textFill>
            <w14:solidFill>
              <w14:schemeClr w14:val="tx1"/>
            </w14:solidFill>
          </w14:textFill>
        </w:rPr>
        <w:t xml:space="preserve">  （报名人名称）    </w:t>
      </w:r>
      <w:r>
        <w:rPr>
          <w:rFonts w:hint="default" w:ascii="Times New Roman" w:hAnsi="Times New Roman" w:cs="Times New Roman"/>
          <w:color w:val="000000" w:themeColor="text1"/>
          <w:szCs w:val="21"/>
          <w:highlight w:val="none"/>
          <w14:textFill>
            <w14:solidFill>
              <w14:schemeClr w14:val="tx1"/>
            </w14:solidFill>
          </w14:textFill>
        </w:rPr>
        <w:t>及其正式授权代表依此办理一切合法事宜。</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4、授权有效期为本授权书签署生效之日起至该项目的采购合同履行完毕止，若报名人未成交，其有效期至该项目采购活动结束时自动终止。</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5、我方于年月日签署本文件。</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color w:val="000000" w:themeColor="text1"/>
          <w:kern w:val="0"/>
          <w:highlight w:val="none"/>
          <w:u w:val="single"/>
          <w14:textFill>
            <w14:solidFill>
              <w14:schemeClr w14:val="tx1"/>
            </w14:solidFill>
          </w14:textFill>
        </w:rPr>
      </w:pPr>
      <w:r>
        <w:rPr>
          <w:rFonts w:hint="default" w:ascii="Times New Roman" w:hAnsi="Times New Roman" w:cs="Times New Roman"/>
          <w:snapToGrid w:val="0"/>
          <w:color w:val="000000" w:themeColor="text1"/>
          <w:kern w:val="0"/>
          <w:highlight w:val="none"/>
          <w14:textFill>
            <w14:solidFill>
              <w14:schemeClr w14:val="tx1"/>
            </w14:solidFill>
          </w14:textFill>
        </w:rPr>
        <w:t>生产厂家/制造商/总代理商名称（盖公章）：</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color w:val="000000" w:themeColor="text1"/>
          <w:kern w:val="0"/>
          <w:highlight w:val="none"/>
          <w14:textFill>
            <w14:solidFill>
              <w14:schemeClr w14:val="tx1"/>
            </w14:solidFill>
          </w14:textFill>
        </w:rPr>
      </w:pPr>
      <w:r>
        <w:rPr>
          <w:rFonts w:hint="default" w:ascii="Times New Roman" w:hAnsi="Times New Roman" w:cs="Times New Roman"/>
          <w:snapToGrid w:val="0"/>
          <w:color w:val="000000" w:themeColor="text1"/>
          <w:kern w:val="0"/>
          <w:highlight w:val="none"/>
          <w14:textFill>
            <w14:solidFill>
              <w14:schemeClr w14:val="tx1"/>
            </w14:solidFill>
          </w14:textFill>
        </w:rPr>
        <w:t>法定代表人（或授权代表）签字或盖章：</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color w:val="000000" w:themeColor="text1"/>
          <w:kern w:val="0"/>
          <w:highlight w:val="none"/>
          <w:u w:val="single"/>
          <w14:textFill>
            <w14:solidFill>
              <w14:schemeClr w14:val="tx1"/>
            </w14:solidFill>
          </w14:textFill>
        </w:rPr>
      </w:pPr>
      <w:r>
        <w:rPr>
          <w:rFonts w:hint="default" w:ascii="Times New Roman" w:hAnsi="Times New Roman" w:cs="Times New Roman"/>
          <w:snapToGrid w:val="0"/>
          <w:color w:val="000000" w:themeColor="text1"/>
          <w:kern w:val="0"/>
          <w:highlight w:val="none"/>
          <w14:textFill>
            <w14:solidFill>
              <w14:schemeClr w14:val="tx1"/>
            </w14:solidFill>
          </w14:textFill>
        </w:rPr>
        <w:t>联系电话、传真：</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color w:val="000000" w:themeColor="text1"/>
          <w:kern w:val="0"/>
          <w:highlight w:val="none"/>
          <w14:textFill>
            <w14:solidFill>
              <w14:schemeClr w14:val="tx1"/>
            </w14:solidFill>
          </w14:textFill>
        </w:rPr>
      </w:pPr>
      <w:r>
        <w:rPr>
          <w:rFonts w:hint="default" w:ascii="Times New Roman" w:hAnsi="Times New Roman" w:cs="Times New Roman"/>
          <w:snapToGrid w:val="0"/>
          <w:color w:val="000000" w:themeColor="text1"/>
          <w:kern w:val="0"/>
          <w:highlight w:val="none"/>
          <w14:textFill>
            <w14:solidFill>
              <w14:schemeClr w14:val="tx1"/>
            </w14:solidFill>
          </w14:textFill>
        </w:rPr>
        <w:t>日期：年月日</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color w:val="000000" w:themeColor="text1"/>
          <w:kern w:val="0"/>
          <w:highlight w:val="none"/>
          <w:u w:val="single"/>
          <w14:textFill>
            <w14:solidFill>
              <w14:schemeClr w14:val="tx1"/>
            </w14:solidFill>
          </w14:textFill>
        </w:rPr>
      </w:pPr>
      <w:r>
        <w:rPr>
          <w:rFonts w:hint="default" w:ascii="Times New Roman" w:hAnsi="Times New Roman" w:cs="Times New Roman"/>
          <w:snapToGrid w:val="0"/>
          <w:color w:val="000000" w:themeColor="text1"/>
          <w:kern w:val="0"/>
          <w:highlight w:val="none"/>
          <w14:textFill>
            <w14:solidFill>
              <w14:schemeClr w14:val="tx1"/>
            </w14:solidFill>
          </w14:textFill>
        </w:rPr>
        <w:t>报名人名称（盖公章）：</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color w:val="000000" w:themeColor="text1"/>
          <w:kern w:val="0"/>
          <w:highlight w:val="none"/>
          <w:u w:val="single"/>
          <w14:textFill>
            <w14:solidFill>
              <w14:schemeClr w14:val="tx1"/>
            </w14:solidFill>
          </w14:textFill>
        </w:rPr>
      </w:pPr>
      <w:r>
        <w:rPr>
          <w:rFonts w:hint="default" w:ascii="Times New Roman" w:hAnsi="Times New Roman" w:cs="Times New Roman"/>
          <w:snapToGrid w:val="0"/>
          <w:color w:val="000000" w:themeColor="text1"/>
          <w:kern w:val="0"/>
          <w:highlight w:val="none"/>
          <w14:textFill>
            <w14:solidFill>
              <w14:schemeClr w14:val="tx1"/>
            </w14:solidFill>
          </w14:textFill>
        </w:rPr>
        <w:t>法定代表人（或授权代表）签字或盖章：</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color w:val="000000" w:themeColor="text1"/>
          <w:kern w:val="0"/>
          <w:highlight w:val="none"/>
          <w14:textFill>
            <w14:solidFill>
              <w14:schemeClr w14:val="tx1"/>
            </w14:solidFill>
          </w14:textFill>
        </w:rPr>
      </w:pPr>
      <w:r>
        <w:rPr>
          <w:rFonts w:hint="default" w:ascii="Times New Roman" w:hAnsi="Times New Roman" w:cs="Times New Roman"/>
          <w:snapToGrid w:val="0"/>
          <w:color w:val="000000" w:themeColor="text1"/>
          <w:kern w:val="0"/>
          <w:highlight w:val="none"/>
          <w14:textFill>
            <w14:solidFill>
              <w14:schemeClr w14:val="tx1"/>
            </w14:solidFill>
          </w14:textFill>
        </w:rPr>
        <w:t>日期：年月日</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color w:val="000000" w:themeColor="text1"/>
          <w:kern w:val="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default" w:ascii="Times New Roman" w:hAnsi="Times New Roman" w:cs="Times New Roman"/>
          <w:snapToGrid w:val="0"/>
          <w:color w:val="000000" w:themeColor="text1"/>
          <w:kern w:val="0"/>
          <w:highlight w:val="none"/>
          <w14:textFill>
            <w14:solidFill>
              <w14:schemeClr w14:val="tx1"/>
            </w14:solidFill>
          </w14:textFill>
        </w:rPr>
      </w:pPr>
      <w:r>
        <w:rPr>
          <w:rFonts w:hint="default" w:ascii="Times New Roman" w:hAnsi="Times New Roman" w:cs="Times New Roman"/>
          <w:snapToGrid w:val="0"/>
          <w:color w:val="000000" w:themeColor="text1"/>
          <w:kern w:val="0"/>
          <w:highlight w:val="none"/>
          <w14:textFill>
            <w14:solidFill>
              <w14:schemeClr w14:val="tx1"/>
            </w14:solidFill>
          </w14:textFill>
        </w:rPr>
        <w:t>注：1.本格式仅为生产厂家（制造商或总代理商）授权书的参考格式，可根据授权内容进行修订，但其授权内容至少包括但不限于所授权经销产品、有效期、授权地区等。</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snapToGrid w:val="0"/>
          <w:color w:val="000000" w:themeColor="text1"/>
          <w:kern w:val="0"/>
          <w:highlight w:val="none"/>
          <w14:textFill>
            <w14:solidFill>
              <w14:schemeClr w14:val="tx1"/>
            </w14:solidFill>
          </w14:textFill>
        </w:rPr>
        <w:t>2. 供应商非生产厂家或制造商的，提供产品来源渠道合法的证明文件（包括但不限于原厂授权销售协议、代理协议、授权书等）；若属于总代理商授权的，必须同时提供生产厂家或制造商向总代理商出具的有效授权证明文件。</w:t>
      </w:r>
    </w:p>
    <w:p>
      <w:pPr>
        <w:snapToGrid w:val="0"/>
        <w:spacing w:line="360" w:lineRule="auto"/>
        <w:ind w:firstLine="643" w:firstLineChars="200"/>
        <w:jc w:val="center"/>
        <w:rPr>
          <w:rFonts w:ascii="宋体" w:hAnsi="宋体" w:cs="宋体"/>
          <w:b/>
          <w:bCs/>
          <w:color w:val="000000" w:themeColor="text1"/>
          <w:sz w:val="32"/>
          <w:szCs w:val="32"/>
          <w:highlight w:val="none"/>
          <w14:textFill>
            <w14:solidFill>
              <w14:schemeClr w14:val="tx1"/>
            </w14:solidFill>
          </w14:textFill>
        </w:rPr>
      </w:pPr>
    </w:p>
    <w:p>
      <w:pPr>
        <w:snapToGrid w:val="0"/>
        <w:spacing w:line="360" w:lineRule="auto"/>
        <w:jc w:val="center"/>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制造商或生产厂家</w:t>
      </w:r>
      <w:r>
        <w:rPr>
          <w:rFonts w:hint="eastAsia" w:ascii="宋体" w:hAnsi="宋体" w:cs="宋体"/>
          <w:b/>
          <w:bCs/>
          <w:color w:val="000000" w:themeColor="text1"/>
          <w:sz w:val="32"/>
          <w:szCs w:val="32"/>
          <w:highlight w:val="none"/>
          <w:lang w:val="en-US" w:eastAsia="zh-CN"/>
          <w14:textFill>
            <w14:solidFill>
              <w14:schemeClr w14:val="tx1"/>
            </w14:solidFill>
          </w14:textFill>
        </w:rPr>
        <w:t>承诺</w:t>
      </w:r>
      <w:r>
        <w:rPr>
          <w:rFonts w:hint="eastAsia" w:ascii="宋体" w:hAnsi="宋体" w:cs="宋体"/>
          <w:b/>
          <w:bCs/>
          <w:color w:val="000000" w:themeColor="text1"/>
          <w:sz w:val="32"/>
          <w:szCs w:val="32"/>
          <w:highlight w:val="none"/>
          <w14:textFill>
            <w14:solidFill>
              <w14:schemeClr w14:val="tx1"/>
            </w14:solidFill>
          </w14:textFill>
        </w:rPr>
        <w:t>函</w:t>
      </w:r>
    </w:p>
    <w:p>
      <w:pPr>
        <w:snapToGrid w:val="0"/>
        <w:spacing w:line="360" w:lineRule="auto"/>
        <w:jc w:val="center"/>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（报名人是所投产品的生产厂家或制造商的适用）</w:t>
      </w:r>
    </w:p>
    <w:p>
      <w:pPr>
        <w:spacing w:line="360" w:lineRule="auto"/>
        <w:ind w:firstLine="643" w:firstLineChars="200"/>
        <w:jc w:val="center"/>
        <w:rPr>
          <w:rFonts w:ascii="宋体" w:hAnsi="宋体" w:cs="宋体"/>
          <w:b/>
          <w:bCs/>
          <w:color w:val="000000" w:themeColor="text1"/>
          <w:sz w:val="32"/>
          <w:szCs w:val="3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pPr>
      <w:r>
        <w:rPr>
          <w:rFonts w:hint="eastAsia"/>
          <w:color w:val="000000" w:themeColor="text1"/>
          <w:sz w:val="28"/>
          <w:szCs w:val="28"/>
          <w:highlight w:val="none"/>
          <w14:textFill>
            <w14:solidFill>
              <w14:schemeClr w14:val="tx1"/>
            </w14:solidFill>
          </w14:textFill>
        </w:rPr>
        <w:t>致：中山大学附属第六医院</w:t>
      </w:r>
      <w:r>
        <w:rPr>
          <w:rFonts w:hint="eastAsia" w:cs="Times New Roman"/>
          <w:color w:val="000000" w:themeColor="text1"/>
          <w:sz w:val="24"/>
          <w:highlight w:val="none"/>
          <w:lang w:eastAsia="zh-CN"/>
          <w14:textFill>
            <w14:solidFill>
              <w14:schemeClr w14:val="tx1"/>
            </w14:solidFill>
          </w14:textFill>
        </w:rPr>
        <w:t>粤西</w:t>
      </w:r>
      <w:r>
        <w:rPr>
          <w:rFonts w:hint="eastAsia" w:cs="Times New Roman"/>
          <w:color w:val="000000" w:themeColor="text1"/>
          <w:sz w:val="24"/>
          <w:highlight w:val="none"/>
          <w:lang w:val="en-US" w:eastAsia="zh-CN"/>
          <w14:textFill>
            <w14:solidFill>
              <w14:schemeClr w14:val="tx1"/>
            </w14:solidFill>
          </w14:textFill>
        </w:rPr>
        <w:t>医院/信宜市人民医院</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我方参加中山大学附属第六医院</w:t>
      </w:r>
      <w:r>
        <w:rPr>
          <w:rFonts w:hint="eastAsia" w:cs="Times New Roman"/>
          <w:color w:val="000000" w:themeColor="text1"/>
          <w:sz w:val="24"/>
          <w:highlight w:val="none"/>
          <w:lang w:eastAsia="zh-CN"/>
          <w14:textFill>
            <w14:solidFill>
              <w14:schemeClr w14:val="tx1"/>
            </w14:solidFill>
          </w14:textFill>
        </w:rPr>
        <w:t>粤西</w:t>
      </w:r>
      <w:r>
        <w:rPr>
          <w:rFonts w:hint="eastAsia" w:cs="Times New Roman"/>
          <w:color w:val="000000" w:themeColor="text1"/>
          <w:sz w:val="24"/>
          <w:highlight w:val="none"/>
          <w:lang w:val="en-US" w:eastAsia="zh-CN"/>
          <w14:textFill>
            <w14:solidFill>
              <w14:schemeClr w14:val="tx1"/>
            </w14:solidFill>
          </w14:textFill>
        </w:rPr>
        <w:t>医院/信宜市人民医院</w:t>
      </w:r>
      <w:r>
        <w:rPr>
          <w:rFonts w:hint="eastAsia"/>
          <w:color w:val="000000" w:themeColor="text1"/>
          <w:sz w:val="28"/>
          <w:szCs w:val="28"/>
          <w:highlight w:val="none"/>
          <w14:textFill>
            <w14:solidFill>
              <w14:schemeClr w14:val="tx1"/>
            </w14:solidFill>
          </w14:textFill>
        </w:rPr>
        <w:t>***采购项目的报名，本次项目所投【设备或产品名称】设备为我司生产制造、集成，我司是依法成立、有效存续的制造、生产单位。如获成交，我司将按报名响应完成报名产品的生产供应及承担质量保证和售后服务。</w:t>
      </w:r>
    </w:p>
    <w:p>
      <w:pPr>
        <w:pStyle w:val="42"/>
        <w:spacing w:line="360" w:lineRule="auto"/>
        <w:ind w:firstLine="400"/>
        <w:jc w:val="left"/>
        <w:rPr>
          <w:color w:val="000000" w:themeColor="text1"/>
          <w:highlight w:val="none"/>
          <w14:textFill>
            <w14:solidFill>
              <w14:schemeClr w14:val="tx1"/>
            </w14:solidFill>
          </w14:textFill>
        </w:rPr>
      </w:pPr>
    </w:p>
    <w:p>
      <w:pPr>
        <w:pStyle w:val="42"/>
        <w:spacing w:line="360" w:lineRule="auto"/>
        <w:ind w:firstLine="400"/>
        <w:jc w:val="left"/>
        <w:rPr>
          <w:color w:val="000000" w:themeColor="text1"/>
          <w:highlight w:val="none"/>
          <w14:textFill>
            <w14:solidFill>
              <w14:schemeClr w14:val="tx1"/>
            </w14:solidFill>
          </w14:textFill>
        </w:rPr>
      </w:pPr>
    </w:p>
    <w:p>
      <w:pPr>
        <w:pStyle w:val="42"/>
        <w:spacing w:line="360" w:lineRule="auto"/>
        <w:ind w:firstLine="400"/>
        <w:jc w:val="left"/>
        <w:rPr>
          <w:color w:val="000000" w:themeColor="text1"/>
          <w:highlight w:val="none"/>
          <w14:textFill>
            <w14:solidFill>
              <w14:schemeClr w14:val="tx1"/>
            </w14:solidFill>
          </w14:textFill>
        </w:rPr>
      </w:pPr>
    </w:p>
    <w:p>
      <w:pPr>
        <w:pStyle w:val="42"/>
        <w:spacing w:line="360" w:lineRule="auto"/>
        <w:ind w:firstLine="400"/>
        <w:jc w:val="left"/>
        <w:rPr>
          <w:color w:val="000000" w:themeColor="text1"/>
          <w:highlight w:val="none"/>
          <w14:textFill>
            <w14:solidFill>
              <w14:schemeClr w14:val="tx1"/>
            </w14:solidFill>
          </w14:textFill>
        </w:rPr>
      </w:pPr>
    </w:p>
    <w:p>
      <w:pPr>
        <w:spacing w:line="360" w:lineRule="auto"/>
        <w:rPr>
          <w:color w:val="000000" w:themeColor="text1"/>
          <w:sz w:val="24"/>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 xml:space="preserve">                                       报名人名称（盖公章）： </w:t>
      </w:r>
    </w:p>
    <w:p>
      <w:pPr>
        <w:spacing w:line="360" w:lineRule="auto"/>
        <w:ind w:right="-92" w:rightChars="-44" w:firstLine="5520" w:firstLineChars="23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日    期：      年       月     日</w:t>
      </w:r>
    </w:p>
    <w:p>
      <w:pPr>
        <w:pStyle w:val="42"/>
        <w:ind w:firstLine="480"/>
        <w:jc w:val="left"/>
        <w:rPr>
          <w:rFonts w:ascii="宋体" w:hAnsi="宋体" w:cs="宋体"/>
          <w:color w:val="000000" w:themeColor="text1"/>
          <w:sz w:val="24"/>
          <w:highlight w:val="none"/>
          <w14:textFill>
            <w14:solidFill>
              <w14:schemeClr w14:val="tx1"/>
            </w14:solidFill>
          </w14:textFill>
        </w:rPr>
      </w:pPr>
    </w:p>
    <w:p>
      <w:pPr>
        <w:pStyle w:val="42"/>
        <w:ind w:firstLine="480"/>
        <w:jc w:val="left"/>
        <w:rPr>
          <w:rFonts w:ascii="宋体" w:hAnsi="宋体" w:cs="宋体"/>
          <w:color w:val="000000" w:themeColor="text1"/>
          <w:sz w:val="24"/>
          <w:highlight w:val="none"/>
          <w14:textFill>
            <w14:solidFill>
              <w14:schemeClr w14:val="tx1"/>
            </w14:solidFill>
          </w14:textFill>
        </w:rPr>
      </w:pPr>
    </w:p>
    <w:p>
      <w:pPr>
        <w:pStyle w:val="42"/>
        <w:ind w:firstLine="480"/>
        <w:jc w:val="left"/>
        <w:rPr>
          <w:rFonts w:ascii="宋体" w:hAnsi="宋体" w:cs="宋体"/>
          <w:color w:val="000000" w:themeColor="text1"/>
          <w:sz w:val="24"/>
          <w:highlight w:val="none"/>
          <w14:textFill>
            <w14:solidFill>
              <w14:schemeClr w14:val="tx1"/>
            </w14:solidFill>
          </w14:textFill>
        </w:rPr>
      </w:pPr>
    </w:p>
    <w:p>
      <w:pPr>
        <w:pStyle w:val="42"/>
        <w:ind w:firstLine="480"/>
        <w:jc w:val="left"/>
        <w:rPr>
          <w:rFonts w:ascii="宋体" w:hAnsi="宋体" w:cs="宋体"/>
          <w:color w:val="000000" w:themeColor="text1"/>
          <w:sz w:val="24"/>
          <w:highlight w:val="none"/>
          <w14:textFill>
            <w14:solidFill>
              <w14:schemeClr w14:val="tx1"/>
            </w14:solidFill>
          </w14:textFill>
        </w:rPr>
      </w:pPr>
    </w:p>
    <w:p>
      <w:pPr>
        <w:pStyle w:val="42"/>
        <w:ind w:firstLine="480"/>
        <w:rPr>
          <w:rFonts w:ascii="宋体" w:hAnsi="宋体" w:cs="宋体"/>
          <w:color w:val="000000" w:themeColor="text1"/>
          <w:sz w:val="24"/>
          <w:highlight w:val="none"/>
          <w14:textFill>
            <w14:solidFill>
              <w14:schemeClr w14:val="tx1"/>
            </w14:solidFill>
          </w14:textFill>
        </w:rPr>
      </w:pPr>
    </w:p>
    <w:p>
      <w:pPr>
        <w:pStyle w:val="42"/>
        <w:ind w:firstLine="480"/>
        <w:rPr>
          <w:rFonts w:ascii="宋体" w:hAnsi="宋体" w:cs="宋体"/>
          <w:color w:val="000000" w:themeColor="text1"/>
          <w:sz w:val="24"/>
          <w:highlight w:val="none"/>
          <w14:textFill>
            <w14:solidFill>
              <w14:schemeClr w14:val="tx1"/>
            </w14:solidFill>
          </w14:textFill>
        </w:rPr>
      </w:pPr>
    </w:p>
    <w:p>
      <w:pPr>
        <w:pStyle w:val="42"/>
        <w:ind w:firstLine="480"/>
        <w:rPr>
          <w:rFonts w:ascii="宋体" w:hAnsi="宋体" w:cs="宋体"/>
          <w:color w:val="000000" w:themeColor="text1"/>
          <w:sz w:val="24"/>
          <w:highlight w:val="none"/>
          <w14:textFill>
            <w14:solidFill>
              <w14:schemeClr w14:val="tx1"/>
            </w14:solidFill>
          </w14:textFill>
        </w:rPr>
      </w:pPr>
    </w:p>
    <w:p>
      <w:pPr>
        <w:pStyle w:val="42"/>
        <w:ind w:firstLine="480"/>
        <w:rPr>
          <w:rFonts w:ascii="宋体" w:hAnsi="宋体" w:cs="宋体"/>
          <w:color w:val="000000" w:themeColor="text1"/>
          <w:sz w:val="24"/>
          <w:highlight w:val="none"/>
          <w14:textFill>
            <w14:solidFill>
              <w14:schemeClr w14:val="tx1"/>
            </w14:solidFill>
          </w14:textFill>
        </w:rPr>
      </w:pPr>
    </w:p>
    <w:p>
      <w:pPr>
        <w:pStyle w:val="42"/>
        <w:ind w:firstLine="480"/>
        <w:rPr>
          <w:rFonts w:ascii="宋体" w:hAnsi="宋体" w:cs="宋体"/>
          <w:color w:val="000000" w:themeColor="text1"/>
          <w:sz w:val="24"/>
          <w:highlight w:val="none"/>
          <w14:textFill>
            <w14:solidFill>
              <w14:schemeClr w14:val="tx1"/>
            </w14:solidFill>
          </w14:textFill>
        </w:rPr>
      </w:pPr>
    </w:p>
    <w:p>
      <w:pPr>
        <w:pStyle w:val="42"/>
        <w:ind w:firstLine="480"/>
        <w:rPr>
          <w:rFonts w:ascii="宋体" w:hAnsi="宋体" w:cs="宋体"/>
          <w:color w:val="000000" w:themeColor="text1"/>
          <w:sz w:val="24"/>
          <w:highlight w:val="none"/>
          <w14:textFill>
            <w14:solidFill>
              <w14:schemeClr w14:val="tx1"/>
            </w14:solidFill>
          </w14:textFill>
        </w:rPr>
      </w:pPr>
    </w:p>
    <w:p>
      <w:pPr>
        <w:pStyle w:val="42"/>
        <w:ind w:firstLine="480"/>
        <w:rPr>
          <w:rFonts w:ascii="宋体" w:hAnsi="宋体" w:cs="宋体"/>
          <w:color w:val="000000" w:themeColor="text1"/>
          <w:sz w:val="24"/>
          <w:highlight w:val="none"/>
          <w14:textFill>
            <w14:solidFill>
              <w14:schemeClr w14:val="tx1"/>
            </w14:solidFill>
          </w14:textFill>
        </w:rPr>
      </w:pPr>
    </w:p>
    <w:p>
      <w:pPr>
        <w:pStyle w:val="42"/>
        <w:ind w:firstLine="480"/>
        <w:rPr>
          <w:rFonts w:ascii="宋体" w:hAnsi="宋体" w:cs="宋体"/>
          <w:color w:val="000000" w:themeColor="text1"/>
          <w:sz w:val="24"/>
          <w:highlight w:val="none"/>
          <w14:textFill>
            <w14:solidFill>
              <w14:schemeClr w14:val="tx1"/>
            </w14:solidFill>
          </w14:textFill>
        </w:rPr>
      </w:pPr>
    </w:p>
    <w:p>
      <w:pPr>
        <w:pStyle w:val="42"/>
        <w:ind w:firstLine="480"/>
        <w:rPr>
          <w:rFonts w:ascii="宋体" w:hAnsi="宋体" w:cs="宋体"/>
          <w:color w:val="000000" w:themeColor="text1"/>
          <w:sz w:val="24"/>
          <w:highlight w:val="none"/>
          <w14:textFill>
            <w14:solidFill>
              <w14:schemeClr w14:val="tx1"/>
            </w14:solidFill>
          </w14:textFill>
        </w:rPr>
      </w:pPr>
    </w:p>
    <w:p>
      <w:pPr>
        <w:pStyle w:val="42"/>
        <w:ind w:firstLine="480"/>
        <w:rPr>
          <w:rFonts w:ascii="宋体" w:hAnsi="宋体" w:cs="宋体"/>
          <w:color w:val="000000" w:themeColor="text1"/>
          <w:sz w:val="24"/>
          <w:highlight w:val="none"/>
          <w14:textFill>
            <w14:solidFill>
              <w14:schemeClr w14:val="tx1"/>
            </w14:solidFill>
          </w14:textFill>
        </w:rPr>
      </w:pPr>
    </w:p>
    <w:p>
      <w:pPr>
        <w:pStyle w:val="42"/>
        <w:ind w:firstLine="480"/>
        <w:rPr>
          <w:rFonts w:ascii="宋体" w:hAnsi="宋体" w:cs="宋体"/>
          <w:color w:val="000000" w:themeColor="text1"/>
          <w:sz w:val="24"/>
          <w:highlight w:val="none"/>
          <w14:textFill>
            <w14:solidFill>
              <w14:schemeClr w14:val="tx1"/>
            </w14:solidFill>
          </w14:textFill>
        </w:rPr>
      </w:pPr>
    </w:p>
    <w:p>
      <w:pPr>
        <w:pStyle w:val="42"/>
        <w:ind w:firstLine="480"/>
        <w:rPr>
          <w:rFonts w:ascii="宋体" w:hAnsi="宋体" w:cs="宋体"/>
          <w:color w:val="000000" w:themeColor="text1"/>
          <w:sz w:val="24"/>
          <w:highlight w:val="none"/>
          <w14:textFill>
            <w14:solidFill>
              <w14:schemeClr w14:val="tx1"/>
            </w14:solidFill>
          </w14:textFill>
        </w:rPr>
      </w:pPr>
    </w:p>
    <w:p>
      <w:pPr>
        <w:pStyle w:val="42"/>
        <w:ind w:firstLine="480"/>
        <w:rPr>
          <w:rFonts w:ascii="宋体" w:hAnsi="宋体" w:cs="宋体"/>
          <w:color w:val="000000" w:themeColor="text1"/>
          <w:sz w:val="24"/>
          <w:highlight w:val="none"/>
          <w14:textFill>
            <w14:solidFill>
              <w14:schemeClr w14:val="tx1"/>
            </w14:solidFill>
          </w14:textFill>
        </w:rPr>
      </w:pPr>
    </w:p>
    <w:p>
      <w:pPr>
        <w:pStyle w:val="42"/>
        <w:ind w:firstLine="480"/>
        <w:rPr>
          <w:rFonts w:ascii="宋体" w:hAnsi="宋体" w:cs="宋体"/>
          <w:color w:val="000000" w:themeColor="text1"/>
          <w:sz w:val="24"/>
          <w:highlight w:val="none"/>
          <w14:textFill>
            <w14:solidFill>
              <w14:schemeClr w14:val="tx1"/>
            </w14:solidFill>
          </w14:textFill>
        </w:rPr>
      </w:pPr>
    </w:p>
    <w:p>
      <w:pPr>
        <w:rPr>
          <w:rFonts w:ascii="宋体" w:hAnsi="宋体" w:cs="宋体"/>
          <w:b/>
          <w:bCs/>
          <w:color w:val="000000" w:themeColor="text1"/>
          <w:sz w:val="24"/>
          <w:highlight w:val="none"/>
          <w14:textFill>
            <w14:solidFill>
              <w14:schemeClr w14:val="tx1"/>
            </w14:solidFill>
          </w14:textFill>
        </w:rPr>
      </w:pPr>
      <w:bookmarkStart w:id="112" w:name="_Toc10774"/>
      <w:r>
        <w:rPr>
          <w:rFonts w:hint="eastAsia" w:ascii="宋体" w:hAnsi="宋体" w:eastAsia="宋体" w:cs="宋体"/>
          <w:b/>
          <w:bCs/>
          <w:color w:val="000000" w:themeColor="text1"/>
          <w:highlight w:val="none"/>
          <w:lang w:val="en-US"/>
          <w14:textFill>
            <w14:solidFill>
              <w14:schemeClr w14:val="tx1"/>
            </w14:solidFill>
          </w14:textFill>
        </w:rPr>
        <w:br w:type="page"/>
      </w:r>
    </w:p>
    <w:bookmarkEnd w:id="112"/>
    <w:p>
      <w:pPr>
        <w:pStyle w:val="12"/>
        <w:numPr>
          <w:ilvl w:val="0"/>
          <w:numId w:val="18"/>
        </w:numPr>
        <w:spacing w:line="360" w:lineRule="auto"/>
        <w:ind w:left="0" w:firstLine="482" w:firstLineChars="200"/>
        <w:outlineLvl w:val="1"/>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lang w:val="en-US" w:eastAsia="zh-CN"/>
          <w14:textFill>
            <w14:solidFill>
              <w14:schemeClr w14:val="tx1"/>
            </w14:solidFill>
          </w14:textFill>
        </w:rPr>
        <w:t>报价一览表</w:t>
      </w:r>
    </w:p>
    <w:p>
      <w:pPr>
        <w:pStyle w:val="12"/>
        <w:spacing w:line="360" w:lineRule="auto"/>
        <w:jc w:val="center"/>
        <w:outlineLvl w:val="1"/>
        <w:rPr>
          <w:rFonts w:ascii="宋体" w:hAnsi="宋体" w:cs="宋体"/>
          <w:color w:val="000000" w:themeColor="text1"/>
          <w:sz w:val="32"/>
          <w:szCs w:val="24"/>
          <w:highlight w:val="none"/>
          <w14:textFill>
            <w14:solidFill>
              <w14:schemeClr w14:val="tx1"/>
            </w14:solidFill>
          </w14:textFill>
        </w:rPr>
      </w:pPr>
      <w:bookmarkStart w:id="113" w:name="_Toc20295"/>
      <w:bookmarkStart w:id="114" w:name="_Toc28136"/>
      <w:r>
        <w:rPr>
          <w:rFonts w:hint="eastAsia" w:ascii="宋体" w:hAnsi="宋体" w:cs="宋体"/>
          <w:b/>
          <w:bCs/>
          <w:color w:val="000000" w:themeColor="text1"/>
          <w:sz w:val="32"/>
          <w:szCs w:val="32"/>
          <w:highlight w:val="none"/>
          <w14:textFill>
            <w14:solidFill>
              <w14:schemeClr w14:val="tx1"/>
            </w14:solidFill>
          </w14:textFill>
        </w:rPr>
        <w:t>报价一览表</w:t>
      </w:r>
      <w:bookmarkEnd w:id="109"/>
      <w:bookmarkEnd w:id="113"/>
      <w:bookmarkEnd w:id="114"/>
    </w:p>
    <w:tbl>
      <w:tblPr>
        <w:tblStyle w:val="35"/>
        <w:tblW w:w="101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2"/>
        <w:gridCol w:w="182"/>
        <w:gridCol w:w="2585"/>
        <w:gridCol w:w="971"/>
        <w:gridCol w:w="520"/>
        <w:gridCol w:w="696"/>
        <w:gridCol w:w="872"/>
        <w:gridCol w:w="1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2532"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color w:val="000000" w:themeColor="text1"/>
                <w:sz w:val="24"/>
                <w:highlight w:val="none"/>
                <w14:textFill>
                  <w14:solidFill>
                    <w14:schemeClr w14:val="tx1"/>
                  </w14:solidFill>
                </w14:textFill>
              </w:rPr>
            </w:pPr>
            <w:r>
              <w:rPr>
                <w:rFonts w:hint="default" w:ascii="Times New Roman" w:hAnsi="Times New Roman" w:cs="Times New Roman"/>
                <w:b/>
                <w:color w:val="000000" w:themeColor="text1"/>
                <w:sz w:val="24"/>
                <w:highlight w:val="none"/>
                <w14:textFill>
                  <w14:solidFill>
                    <w14:schemeClr w14:val="tx1"/>
                  </w14:solidFill>
                </w14:textFill>
              </w:rPr>
              <w:t>项目名称</w:t>
            </w:r>
          </w:p>
        </w:tc>
        <w:tc>
          <w:tcPr>
            <w:tcW w:w="7655" w:type="dxa"/>
            <w:gridSpan w:val="7"/>
            <w:noWrap/>
            <w:vAlign w:val="center"/>
          </w:tcPr>
          <w:p>
            <w:pPr>
              <w:pStyle w:val="6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37"/>
                <w:rFonts w:hint="default" w:ascii="Times New Roman" w:hAnsi="Times New Roman" w:cs="Times New Roman"/>
                <w:color w:val="000000" w:themeColor="text1"/>
                <w:sz w:val="24"/>
                <w:highlight w:val="none"/>
                <w14:textFill>
                  <w14:solidFill>
                    <w14:schemeClr w14:val="tx1"/>
                  </w14:solidFill>
                </w14:textFill>
              </w:rPr>
            </w:pPr>
            <w:r>
              <w:rPr>
                <w:rStyle w:val="37"/>
                <w:rFonts w:hint="default" w:ascii="Times New Roman" w:hAnsi="Times New Roman" w:cs="Times New Roman"/>
                <w:color w:val="000000" w:themeColor="text1"/>
                <w:sz w:val="24"/>
                <w:highlight w:val="none"/>
                <w14:textFill>
                  <w14:solidFill>
                    <w14:schemeClr w14:val="tx1"/>
                  </w14:solidFill>
                </w14:textFill>
              </w:rPr>
              <w:t>请填写包组名称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532"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color w:val="000000" w:themeColor="text1"/>
                <w:sz w:val="24"/>
                <w:highlight w:val="none"/>
                <w14:textFill>
                  <w14:solidFill>
                    <w14:schemeClr w14:val="tx1"/>
                  </w14:solidFill>
                </w14:textFill>
              </w:rPr>
            </w:pPr>
            <w:r>
              <w:rPr>
                <w:rFonts w:hint="default" w:ascii="Times New Roman" w:hAnsi="Times New Roman" w:cs="Times New Roman"/>
                <w:b/>
                <w:color w:val="000000" w:themeColor="text1"/>
                <w:sz w:val="24"/>
                <w:highlight w:val="none"/>
                <w14:textFill>
                  <w14:solidFill>
                    <w14:schemeClr w14:val="tx1"/>
                  </w14:solidFill>
                </w14:textFill>
              </w:rPr>
              <w:t>设备名称</w:t>
            </w:r>
          </w:p>
        </w:tc>
        <w:tc>
          <w:tcPr>
            <w:tcW w:w="7655" w:type="dxa"/>
            <w:gridSpan w:val="7"/>
            <w:noWrap/>
            <w:vAlign w:val="center"/>
          </w:tcPr>
          <w:p>
            <w:pPr>
              <w:pStyle w:val="6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37"/>
                <w:rFonts w:hint="default" w:ascii="Times New Roman" w:hAnsi="Times New Roman" w:cs="Times New Roman"/>
                <w:color w:val="000000" w:themeColor="text1"/>
                <w:sz w:val="24"/>
                <w:highlight w:val="none"/>
                <w14:textFill>
                  <w14:solidFill>
                    <w14:schemeClr w14:val="tx1"/>
                  </w14:solidFill>
                </w14:textFill>
              </w:rPr>
            </w:pPr>
            <w:r>
              <w:rPr>
                <w:rStyle w:val="37"/>
                <w:rFonts w:hint="default" w:ascii="Times New Roman" w:hAnsi="Times New Roman" w:cs="Times New Roman"/>
                <w:color w:val="000000" w:themeColor="text1"/>
                <w:sz w:val="24"/>
                <w:highlight w:val="none"/>
                <w14:textFill>
                  <w14:solidFill>
                    <w14:schemeClr w14:val="tx1"/>
                  </w14:solidFill>
                </w14:textFill>
              </w:rPr>
              <w:t>填写注册证的名称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32"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color w:val="000000" w:themeColor="text1"/>
                <w:sz w:val="24"/>
                <w:highlight w:val="none"/>
                <w14:textFill>
                  <w14:solidFill>
                    <w14:schemeClr w14:val="tx1"/>
                  </w14:solidFill>
                </w14:textFill>
              </w:rPr>
            </w:pPr>
            <w:r>
              <w:rPr>
                <w:rFonts w:hint="default" w:ascii="Times New Roman" w:hAnsi="Times New Roman" w:cs="Times New Roman"/>
                <w:b/>
                <w:color w:val="000000" w:themeColor="text1"/>
                <w:sz w:val="24"/>
                <w:highlight w:val="none"/>
                <w14:textFill>
                  <w14:solidFill>
                    <w14:schemeClr w14:val="tx1"/>
                  </w14:solidFill>
                </w14:textFill>
              </w:rPr>
              <w:t>品牌</w:t>
            </w:r>
          </w:p>
        </w:tc>
        <w:tc>
          <w:tcPr>
            <w:tcW w:w="3738" w:type="dxa"/>
            <w:gridSpan w:val="3"/>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color w:val="000000" w:themeColor="text1"/>
                <w:sz w:val="24"/>
                <w:highlight w:val="none"/>
                <w14:textFill>
                  <w14:solidFill>
                    <w14:schemeClr w14:val="tx1"/>
                  </w14:solidFill>
                </w14:textFill>
              </w:rPr>
            </w:pPr>
          </w:p>
        </w:tc>
        <w:tc>
          <w:tcPr>
            <w:tcW w:w="1216" w:type="dxa"/>
            <w:gridSpan w:val="2"/>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color w:val="000000" w:themeColor="text1"/>
                <w:sz w:val="24"/>
                <w:highlight w:val="none"/>
                <w14:textFill>
                  <w14:solidFill>
                    <w14:schemeClr w14:val="tx1"/>
                  </w14:solidFill>
                </w14:textFill>
              </w:rPr>
            </w:pPr>
            <w:r>
              <w:rPr>
                <w:rFonts w:hint="default" w:ascii="Times New Roman" w:hAnsi="Times New Roman" w:cs="Times New Roman"/>
                <w:b/>
                <w:color w:val="000000" w:themeColor="text1"/>
                <w:sz w:val="24"/>
                <w:highlight w:val="none"/>
                <w14:textFill>
                  <w14:solidFill>
                    <w14:schemeClr w14:val="tx1"/>
                  </w14:solidFill>
                </w14:textFill>
              </w:rPr>
              <w:t>规格型号</w:t>
            </w:r>
          </w:p>
        </w:tc>
        <w:tc>
          <w:tcPr>
            <w:tcW w:w="2701" w:type="dxa"/>
            <w:gridSpan w:val="2"/>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color w:val="000000" w:themeColor="text1"/>
                <w:sz w:val="24"/>
                <w:highlight w:val="none"/>
                <w14:textFill>
                  <w14:solidFill>
                    <w14:schemeClr w14:val="tx1"/>
                  </w14:solidFill>
                </w14:textFill>
              </w:rPr>
            </w:pPr>
            <w:r>
              <w:rPr>
                <w:rFonts w:hint="default" w:ascii="Times New Roman" w:hAnsi="Times New Roman" w:cs="Times New Roman"/>
                <w:b/>
                <w:color w:val="000000" w:themeColor="text1"/>
                <w:sz w:val="24"/>
                <w:highlight w:val="none"/>
                <w14:textFill>
                  <w14:solidFill>
                    <w14:schemeClr w14:val="tx1"/>
                  </w14:solidFill>
                </w14:textFill>
              </w:rPr>
              <w:t>与注册证一致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2532"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color w:val="000000" w:themeColor="text1"/>
                <w:sz w:val="24"/>
                <w:highlight w:val="none"/>
                <w14:textFill>
                  <w14:solidFill>
                    <w14:schemeClr w14:val="tx1"/>
                  </w14:solidFill>
                </w14:textFill>
              </w:rPr>
            </w:pPr>
            <w:r>
              <w:rPr>
                <w:rFonts w:hint="default" w:ascii="Times New Roman" w:hAnsi="Times New Roman" w:cs="Times New Roman"/>
                <w:b/>
                <w:color w:val="000000" w:themeColor="text1"/>
                <w:sz w:val="24"/>
                <w:highlight w:val="none"/>
                <w14:textFill>
                  <w14:solidFill>
                    <w14:schemeClr w14:val="tx1"/>
                  </w14:solidFill>
                </w14:textFill>
              </w:rPr>
              <w:t>生产厂家</w:t>
            </w:r>
          </w:p>
        </w:tc>
        <w:tc>
          <w:tcPr>
            <w:tcW w:w="3738" w:type="dxa"/>
            <w:gridSpan w:val="3"/>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color w:val="000000" w:themeColor="text1"/>
                <w:sz w:val="24"/>
                <w:highlight w:val="none"/>
                <w14:textFill>
                  <w14:solidFill>
                    <w14:schemeClr w14:val="tx1"/>
                  </w14:solidFill>
                </w14:textFill>
              </w:rPr>
            </w:pPr>
          </w:p>
        </w:tc>
        <w:tc>
          <w:tcPr>
            <w:tcW w:w="1216" w:type="dxa"/>
            <w:gridSpan w:val="2"/>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color w:val="000000" w:themeColor="text1"/>
                <w:sz w:val="24"/>
                <w:highlight w:val="none"/>
                <w14:textFill>
                  <w14:solidFill>
                    <w14:schemeClr w14:val="tx1"/>
                  </w14:solidFill>
                </w14:textFill>
              </w:rPr>
            </w:pPr>
            <w:r>
              <w:rPr>
                <w:rFonts w:hint="default" w:ascii="Times New Roman" w:hAnsi="Times New Roman" w:cs="Times New Roman"/>
                <w:b/>
                <w:color w:val="000000" w:themeColor="text1"/>
                <w:sz w:val="24"/>
                <w:highlight w:val="none"/>
                <w14:textFill>
                  <w14:solidFill>
                    <w14:schemeClr w14:val="tx1"/>
                  </w14:solidFill>
                </w14:textFill>
              </w:rPr>
              <w:t>产地</w:t>
            </w:r>
          </w:p>
        </w:tc>
        <w:tc>
          <w:tcPr>
            <w:tcW w:w="2701" w:type="dxa"/>
            <w:gridSpan w:val="2"/>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2532"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color w:val="000000" w:themeColor="text1"/>
                <w:sz w:val="24"/>
                <w:highlight w:val="none"/>
                <w:u w:val="single"/>
                <w14:textFill>
                  <w14:solidFill>
                    <w14:schemeClr w14:val="tx1"/>
                  </w14:solidFill>
                </w14:textFill>
              </w:rPr>
            </w:pPr>
            <w:r>
              <w:rPr>
                <w:rFonts w:hint="default" w:ascii="Times New Roman" w:hAnsi="Times New Roman" w:cs="Times New Roman"/>
                <w:b/>
                <w:color w:val="000000" w:themeColor="text1"/>
                <w:sz w:val="24"/>
                <w:highlight w:val="none"/>
                <w14:textFill>
                  <w14:solidFill>
                    <w14:schemeClr w14:val="tx1"/>
                  </w14:solidFill>
                </w14:textFill>
              </w:rPr>
              <w:t>供应商</w:t>
            </w:r>
          </w:p>
        </w:tc>
        <w:tc>
          <w:tcPr>
            <w:tcW w:w="3738" w:type="dxa"/>
            <w:gridSpan w:val="3"/>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color w:val="000000" w:themeColor="text1"/>
                <w:sz w:val="24"/>
                <w:highlight w:val="none"/>
                <w14:textFill>
                  <w14:solidFill>
                    <w14:schemeClr w14:val="tx1"/>
                  </w14:solidFill>
                </w14:textFill>
              </w:rPr>
            </w:pPr>
          </w:p>
        </w:tc>
        <w:tc>
          <w:tcPr>
            <w:tcW w:w="1216" w:type="dxa"/>
            <w:gridSpan w:val="2"/>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color w:val="000000" w:themeColor="text1"/>
                <w:sz w:val="24"/>
                <w:highlight w:val="none"/>
                <w14:textFill>
                  <w14:solidFill>
                    <w14:schemeClr w14:val="tx1"/>
                  </w14:solidFill>
                </w14:textFill>
              </w:rPr>
            </w:pPr>
            <w:r>
              <w:rPr>
                <w:rFonts w:hint="default" w:ascii="Times New Roman" w:hAnsi="Times New Roman" w:cs="Times New Roman"/>
                <w:b/>
                <w:color w:val="000000" w:themeColor="text1"/>
                <w:sz w:val="24"/>
                <w:highlight w:val="none"/>
                <w14:textFill>
                  <w14:solidFill>
                    <w14:schemeClr w14:val="tx1"/>
                  </w14:solidFill>
                </w14:textFill>
              </w:rPr>
              <w:t>经办人及手机号</w:t>
            </w:r>
          </w:p>
        </w:tc>
        <w:tc>
          <w:tcPr>
            <w:tcW w:w="2701" w:type="dxa"/>
            <w:gridSpan w:val="2"/>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color w:val="000000" w:themeColor="text1"/>
                <w:sz w:val="24"/>
                <w:highlight w:val="none"/>
                <w14:textFill>
                  <w14:solidFill>
                    <w14:schemeClr w14:val="tx1"/>
                  </w14:solidFill>
                </w14:textFill>
              </w:rPr>
            </w:pPr>
            <w:r>
              <w:rPr>
                <w:rFonts w:hint="default" w:ascii="Times New Roman" w:hAnsi="Times New Roman" w:cs="Times New Roman"/>
                <w:b/>
                <w:color w:val="000000" w:themeColor="text1"/>
                <w:sz w:val="24"/>
                <w:highlight w:val="none"/>
                <w14:textFill>
                  <w14:solidFill>
                    <w14:schemeClr w14:val="tx1"/>
                  </w14:solidFill>
                </w14:textFill>
              </w:rPr>
              <w:t>张三 12345678910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2532"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color w:val="000000" w:themeColor="text1"/>
                <w:sz w:val="24"/>
                <w:highlight w:val="none"/>
                <w:lang w:val="en-US" w:eastAsia="zh-CN"/>
                <w14:textFill>
                  <w14:solidFill>
                    <w14:schemeClr w14:val="tx1"/>
                  </w14:solidFill>
                </w14:textFill>
              </w:rPr>
            </w:pPr>
            <w:r>
              <w:rPr>
                <w:rFonts w:hint="default" w:ascii="Times New Roman" w:hAnsi="Times New Roman" w:cs="Times New Roman"/>
                <w:b/>
                <w:color w:val="000000" w:themeColor="text1"/>
                <w:sz w:val="24"/>
                <w:highlight w:val="none"/>
                <w14:textFill>
                  <w14:solidFill>
                    <w14:schemeClr w14:val="tx1"/>
                  </w14:solidFill>
                </w14:textFill>
              </w:rPr>
              <w:t>供应商</w:t>
            </w:r>
            <w:r>
              <w:rPr>
                <w:rFonts w:hint="default" w:ascii="Times New Roman" w:hAnsi="Times New Roman" w:cs="Times New Roman"/>
                <w:b/>
                <w:color w:val="000000" w:themeColor="text1"/>
                <w:sz w:val="24"/>
                <w:highlight w:val="none"/>
                <w:lang w:val="en-US" w:eastAsia="zh-CN"/>
                <w14:textFill>
                  <w14:solidFill>
                    <w14:schemeClr w14:val="tx1"/>
                  </w14:solidFill>
                </w14:textFill>
              </w:rPr>
              <w:t>企业规模</w:t>
            </w:r>
          </w:p>
        </w:tc>
        <w:tc>
          <w:tcPr>
            <w:tcW w:w="7655" w:type="dxa"/>
            <w:gridSpan w:val="7"/>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color w:val="000000" w:themeColor="text1"/>
                <w:sz w:val="24"/>
                <w:highlight w:val="none"/>
                <w14:textFill>
                  <w14:solidFill>
                    <w14:schemeClr w14:val="tx1"/>
                  </w14:solidFill>
                </w14:textFill>
              </w:rPr>
            </w:pPr>
            <w:r>
              <w:rPr>
                <w:rFonts w:hint="default" w:ascii="Times New Roman" w:hAnsi="Times New Roman" w:cs="Times New Roman"/>
                <w:b/>
                <w:color w:val="000000" w:themeColor="text1"/>
                <w:sz w:val="24"/>
                <w:szCs w:val="24"/>
                <w:highlight w:val="none"/>
                <w:lang w:val="en-US" w:eastAsia="zh-CN"/>
                <w14:textFill>
                  <w14:solidFill>
                    <w14:schemeClr w14:val="tx1"/>
                  </w14:solidFill>
                </w14:textFill>
              </w:rPr>
              <w:t>大型企业</w:t>
            </w:r>
            <w:r>
              <w:rPr>
                <w:rFonts w:hint="default" w:ascii="Times New Roman" w:hAnsi="Times New Roman" w:cs="Times New Roman"/>
                <w:b/>
                <w:color w:val="000000" w:themeColor="text1"/>
                <w:sz w:val="24"/>
                <w:szCs w:val="24"/>
                <w:highlight w:val="none"/>
                <w14:textFill>
                  <w14:solidFill>
                    <w14:schemeClr w14:val="tx1"/>
                  </w14:solidFill>
                </w14:textFill>
              </w:rPr>
              <w:sym w:font="Wingdings" w:char="00A8"/>
            </w:r>
            <w:r>
              <w:rPr>
                <w:rFonts w:hint="default" w:ascii="Times New Roman" w:hAnsi="Times New Roman" w:cs="Times New Roman"/>
                <w:b/>
                <w:color w:val="000000" w:themeColor="text1"/>
                <w:sz w:val="24"/>
                <w:szCs w:val="24"/>
                <w:highlight w:val="none"/>
                <w:lang w:val="en-US" w:eastAsia="zh-CN"/>
                <w14:textFill>
                  <w14:solidFill>
                    <w14:schemeClr w14:val="tx1"/>
                  </w14:solidFill>
                </w14:textFill>
              </w:rPr>
              <w:t xml:space="preserve">  中型企业</w:t>
            </w:r>
            <w:r>
              <w:rPr>
                <w:rFonts w:hint="default" w:ascii="Times New Roman" w:hAnsi="Times New Roman" w:cs="Times New Roman"/>
                <w:b/>
                <w:color w:val="000000" w:themeColor="text1"/>
                <w:sz w:val="24"/>
                <w:szCs w:val="24"/>
                <w:highlight w:val="none"/>
                <w14:textFill>
                  <w14:solidFill>
                    <w14:schemeClr w14:val="tx1"/>
                  </w14:solidFill>
                </w14:textFill>
              </w:rPr>
              <w:sym w:font="Wingdings" w:char="00A8"/>
            </w:r>
            <w:r>
              <w:rPr>
                <w:rFonts w:hint="default" w:ascii="Times New Roman" w:hAnsi="Times New Roman" w:cs="Times New Roman"/>
                <w:b/>
                <w:color w:val="000000" w:themeColor="text1"/>
                <w:sz w:val="24"/>
                <w:szCs w:val="24"/>
                <w:highlight w:val="none"/>
                <w:lang w:val="en-US" w:eastAsia="zh-CN"/>
                <w14:textFill>
                  <w14:solidFill>
                    <w14:schemeClr w14:val="tx1"/>
                  </w14:solidFill>
                </w14:textFill>
              </w:rPr>
              <w:t xml:space="preserve">  小型企业</w:t>
            </w:r>
            <w:r>
              <w:rPr>
                <w:rFonts w:hint="default" w:ascii="Times New Roman" w:hAnsi="Times New Roman" w:cs="Times New Roman"/>
                <w:b/>
                <w:color w:val="000000" w:themeColor="text1"/>
                <w:sz w:val="24"/>
                <w:szCs w:val="24"/>
                <w:highlight w:val="none"/>
                <w14:textFill>
                  <w14:solidFill>
                    <w14:schemeClr w14:val="tx1"/>
                  </w14:solidFill>
                </w14:textFill>
              </w:rPr>
              <w:sym w:font="Wingdings" w:char="00A8"/>
            </w:r>
            <w:r>
              <w:rPr>
                <w:rFonts w:hint="default" w:ascii="Times New Roman" w:hAnsi="Times New Roman" w:cs="Times New Roman"/>
                <w:b/>
                <w:color w:val="000000" w:themeColor="text1"/>
                <w:sz w:val="24"/>
                <w:szCs w:val="24"/>
                <w:highlight w:val="none"/>
                <w:lang w:val="en-US" w:eastAsia="zh-CN"/>
                <w14:textFill>
                  <w14:solidFill>
                    <w14:schemeClr w14:val="tx1"/>
                  </w14:solidFill>
                </w14:textFill>
              </w:rPr>
              <w:t xml:space="preserve">  微型企业</w:t>
            </w:r>
            <w:r>
              <w:rPr>
                <w:rFonts w:hint="default" w:ascii="Times New Roman" w:hAnsi="Times New Roman" w:cs="Times New Roman"/>
                <w:b/>
                <w:color w:val="000000" w:themeColor="text1"/>
                <w:sz w:val="24"/>
                <w:szCs w:val="24"/>
                <w:highlight w:val="none"/>
                <w14:textFill>
                  <w14:solidFill>
                    <w14:schemeClr w14:val="tx1"/>
                  </w14:solidFill>
                </w14:textFill>
              </w:rPr>
              <w:sym w:font="Wingdings" w:char="00A8"/>
            </w:r>
            <w:r>
              <w:rPr>
                <w:rFonts w:hint="default" w:ascii="Times New Roman" w:hAnsi="Times New Roman" w:cs="Times New Roman"/>
                <w:b/>
                <w:color w:val="000000" w:themeColor="text1"/>
                <w:sz w:val="24"/>
                <w:szCs w:val="24"/>
                <w:highlight w:val="none"/>
                <w:lang w:val="en-US" w:eastAsia="zh-CN"/>
                <w14:textFill>
                  <w14:solidFill>
                    <w14:schemeClr w14:val="tx1"/>
                  </w14:solidFill>
                </w14:textFill>
              </w:rPr>
              <w:t xml:space="preserve">  其他</w:t>
            </w:r>
            <w:r>
              <w:rPr>
                <w:rFonts w:hint="default" w:ascii="Times New Roman" w:hAnsi="Times New Roman" w:cs="Times New Roman"/>
                <w:b/>
                <w:color w:val="000000" w:themeColor="text1"/>
                <w:sz w:val="24"/>
                <w:szCs w:val="24"/>
                <w:highlight w:val="none"/>
                <w14:textFill>
                  <w14:solidFill>
                    <w14:schemeClr w14:val="tx1"/>
                  </w14:solidFill>
                </w14:textFill>
              </w:rPr>
              <w:sym w:font="Wingdings" w:char="00A8"/>
            </w:r>
            <w:r>
              <w:rPr>
                <w:rFonts w:hint="default" w:ascii="Times New Roman" w:hAnsi="Times New Roman" w:cs="Times New Roman"/>
                <w:b/>
                <w:color w:val="000000" w:themeColor="text1"/>
                <w:sz w:val="28"/>
                <w:szCs w:val="28"/>
                <w:highlight w:val="none"/>
                <w:lang w:val="en-US" w:eastAsia="zh-CN"/>
                <w14:textFill>
                  <w14:solidFill>
                    <w14:schemeClr w14:val="tx1"/>
                  </w14:solidFill>
                </w14:textFill>
              </w:rPr>
              <w:t xml:space="preserve">  </w:t>
            </w:r>
            <w:r>
              <w:rPr>
                <w:rFonts w:hint="default" w:ascii="Times New Roman" w:hAnsi="Times New Roman" w:cs="Times New Roman"/>
                <w:b/>
                <w:color w:val="000000" w:themeColor="text1"/>
                <w:sz w:val="28"/>
                <w:szCs w:val="28"/>
                <w:highlight w:val="non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2532" w:type="dxa"/>
            <w:vMerge w:val="restart"/>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color w:val="000000" w:themeColor="text1"/>
                <w:sz w:val="24"/>
                <w:highlight w:val="none"/>
                <w14:textFill>
                  <w14:solidFill>
                    <w14:schemeClr w14:val="tx1"/>
                  </w14:solidFill>
                </w14:textFill>
              </w:rPr>
            </w:pPr>
            <w:r>
              <w:rPr>
                <w:rFonts w:hint="default" w:ascii="Times New Roman" w:hAnsi="Times New Roman" w:cs="Times New Roman"/>
                <w:b/>
                <w:color w:val="000000" w:themeColor="text1"/>
                <w:sz w:val="24"/>
                <w:highlight w:val="none"/>
                <w14:textFill>
                  <w14:solidFill>
                    <w14:schemeClr w14:val="tx1"/>
                  </w14:solidFill>
                </w14:textFill>
              </w:rPr>
              <w:t>资质审查</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color w:val="000000" w:themeColor="text1"/>
                <w:sz w:val="24"/>
                <w:highlight w:val="none"/>
                <w14:textFill>
                  <w14:solidFill>
                    <w14:schemeClr w14:val="tx1"/>
                  </w14:solidFill>
                </w14:textFill>
              </w:rPr>
            </w:pPr>
          </w:p>
        </w:tc>
        <w:tc>
          <w:tcPr>
            <w:tcW w:w="3738" w:type="dxa"/>
            <w:gridSpan w:val="3"/>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宋体" w:cs="Times New Roman"/>
                <w:color w:val="000000" w:themeColor="text1"/>
                <w:sz w:val="24"/>
                <w:highlight w:val="none"/>
                <w:lang w:eastAsia="zh-CN"/>
                <w14:textFill>
                  <w14:solidFill>
                    <w14:schemeClr w14:val="tx1"/>
                  </w14:solidFill>
                </w14:textFill>
              </w:rPr>
            </w:pPr>
            <w:r>
              <w:rPr>
                <w:rFonts w:hint="default" w:ascii="Times New Roman" w:hAnsi="Times New Roman" w:cs="Times New Roman"/>
                <w:b/>
                <w:color w:val="000000" w:themeColor="text1"/>
                <w:sz w:val="24"/>
                <w:highlight w:val="none"/>
                <w14:textFill>
                  <w14:solidFill>
                    <w14:schemeClr w14:val="tx1"/>
                  </w14:solidFill>
                </w14:textFill>
              </w:rPr>
              <w:t>从制造商到供应商的营业执照</w:t>
            </w:r>
            <w:r>
              <w:rPr>
                <w:rFonts w:hint="default" w:ascii="Times New Roman" w:hAnsi="Times New Roman" w:cs="Times New Roman"/>
                <w:color w:val="000000" w:themeColor="text1"/>
                <w:sz w:val="24"/>
                <w:highlight w:val="none"/>
                <w14:textFill>
                  <w14:solidFill>
                    <w14:schemeClr w14:val="tx1"/>
                  </w14:solidFill>
                </w14:textFill>
              </w:rPr>
              <w:t xml:space="preserve">      有</w:t>
            </w:r>
            <w:r>
              <w:rPr>
                <w:rFonts w:hint="eastAsia" w:ascii="Times New Roman" w:hAnsi="Times New Roman" w:cs="Times New Roman"/>
                <w:color w:val="000000" w:themeColor="text1"/>
                <w:sz w:val="24"/>
                <w:highlight w:val="none"/>
                <w:lang w:eastAsia="zh-CN"/>
                <w14:textFill>
                  <w14:solidFill>
                    <w14:schemeClr w14:val="tx1"/>
                  </w14:solidFill>
                </w14:textFill>
              </w:rPr>
              <w:t>□</w:t>
            </w:r>
            <w:r>
              <w:rPr>
                <w:rFonts w:hint="default" w:ascii="Times New Roman" w:hAnsi="Times New Roman" w:cs="Times New Roman"/>
                <w:color w:val="000000" w:themeColor="text1"/>
                <w:sz w:val="24"/>
                <w:highlight w:val="none"/>
                <w14:textFill>
                  <w14:solidFill>
                    <w14:schemeClr w14:val="tx1"/>
                  </w14:solidFill>
                </w14:textFill>
              </w:rPr>
              <w:t xml:space="preserve">    无</w:t>
            </w:r>
            <w:r>
              <w:rPr>
                <w:rFonts w:hint="eastAsia" w:ascii="Times New Roman" w:hAnsi="Times New Roman" w:cs="Times New Roman"/>
                <w:color w:val="000000" w:themeColor="text1"/>
                <w:sz w:val="24"/>
                <w:highlight w:val="none"/>
                <w:lang w:eastAsia="zh-CN"/>
                <w14:textFill>
                  <w14:solidFill>
                    <w14:schemeClr w14:val="tx1"/>
                  </w14:solidFill>
                </w14:textFill>
              </w:rPr>
              <w:t>□</w:t>
            </w:r>
          </w:p>
        </w:tc>
        <w:tc>
          <w:tcPr>
            <w:tcW w:w="3917" w:type="dxa"/>
            <w:gridSpan w:val="4"/>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b/>
                <w:color w:val="000000" w:themeColor="text1"/>
                <w:sz w:val="24"/>
                <w:highlight w:val="none"/>
                <w14:textFill>
                  <w14:solidFill>
                    <w14:schemeClr w14:val="tx1"/>
                  </w14:solidFill>
                </w14:textFill>
              </w:rPr>
            </w:pPr>
            <w:r>
              <w:rPr>
                <w:rFonts w:hint="default" w:ascii="Times New Roman" w:hAnsi="Times New Roman" w:cs="Times New Roman"/>
                <w:b/>
                <w:color w:val="000000" w:themeColor="text1"/>
                <w:sz w:val="24"/>
                <w:highlight w:val="none"/>
                <w14:textFill>
                  <w14:solidFill>
                    <w14:schemeClr w14:val="tx1"/>
                  </w14:solidFill>
                </w14:textFill>
              </w:rPr>
              <w:t>医疗器械注册证</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注册号(全)：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2532" w:type="dxa"/>
            <w:vMerge w:val="continue"/>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color w:val="000000" w:themeColor="text1"/>
                <w:sz w:val="24"/>
                <w:highlight w:val="none"/>
                <w14:textFill>
                  <w14:solidFill>
                    <w14:schemeClr w14:val="tx1"/>
                  </w14:solidFill>
                </w14:textFill>
              </w:rPr>
            </w:pPr>
          </w:p>
        </w:tc>
        <w:tc>
          <w:tcPr>
            <w:tcW w:w="3738" w:type="dxa"/>
            <w:gridSpan w:val="3"/>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b/>
                <w:color w:val="000000" w:themeColor="text1"/>
                <w:sz w:val="24"/>
                <w:highlight w:val="none"/>
                <w14:textFill>
                  <w14:solidFill>
                    <w14:schemeClr w14:val="tx1"/>
                  </w14:solidFill>
                </w14:textFill>
              </w:rPr>
            </w:pPr>
            <w:r>
              <w:rPr>
                <w:rFonts w:hint="default" w:ascii="Times New Roman" w:hAnsi="Times New Roman" w:cs="Times New Roman"/>
                <w:b/>
                <w:color w:val="000000" w:themeColor="text1"/>
                <w:sz w:val="24"/>
                <w:highlight w:val="none"/>
                <w14:textFill>
                  <w14:solidFill>
                    <w14:schemeClr w14:val="tx1"/>
                  </w14:solidFill>
                </w14:textFill>
              </w:rPr>
              <w:t>供应商医疗器械经营许可证</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宋体" w:cs="Times New Roman"/>
                <w:color w:val="000000" w:themeColor="text1"/>
                <w:sz w:val="24"/>
                <w:highlight w:val="none"/>
                <w:lang w:eastAsia="zh-CN"/>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 xml:space="preserve"> 有</w:t>
            </w:r>
            <w:r>
              <w:rPr>
                <w:rFonts w:hint="eastAsia" w:ascii="Times New Roman" w:hAnsi="Times New Roman" w:cs="Times New Roman"/>
                <w:color w:val="000000" w:themeColor="text1"/>
                <w:sz w:val="24"/>
                <w:highlight w:val="none"/>
                <w:lang w:eastAsia="zh-CN"/>
                <w14:textFill>
                  <w14:solidFill>
                    <w14:schemeClr w14:val="tx1"/>
                  </w14:solidFill>
                </w14:textFill>
              </w:rPr>
              <w:t>□</w:t>
            </w:r>
            <w:r>
              <w:rPr>
                <w:rFonts w:hint="default" w:ascii="Times New Roman" w:hAnsi="Times New Roman" w:cs="Times New Roman"/>
                <w:color w:val="000000" w:themeColor="text1"/>
                <w:sz w:val="24"/>
                <w:highlight w:val="none"/>
                <w14:textFill>
                  <w14:solidFill>
                    <w14:schemeClr w14:val="tx1"/>
                  </w14:solidFill>
                </w14:textFill>
              </w:rPr>
              <w:t xml:space="preserve">    无</w:t>
            </w:r>
            <w:r>
              <w:rPr>
                <w:rFonts w:hint="eastAsia" w:ascii="Times New Roman" w:hAnsi="Times New Roman" w:cs="Times New Roman"/>
                <w:color w:val="000000" w:themeColor="text1"/>
                <w:sz w:val="24"/>
                <w:highlight w:val="none"/>
                <w:lang w:eastAsia="zh-CN"/>
                <w14:textFill>
                  <w14:solidFill>
                    <w14:schemeClr w14:val="tx1"/>
                  </w14:solidFill>
                </w14:textFill>
              </w:rPr>
              <w:t>□</w:t>
            </w:r>
          </w:p>
        </w:tc>
        <w:tc>
          <w:tcPr>
            <w:tcW w:w="3917" w:type="dxa"/>
            <w:gridSpan w:val="4"/>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b/>
                <w:color w:val="000000" w:themeColor="text1"/>
                <w:sz w:val="24"/>
                <w:highlight w:val="none"/>
                <w14:textFill>
                  <w14:solidFill>
                    <w14:schemeClr w14:val="tx1"/>
                  </w14:solidFill>
                </w14:textFill>
              </w:rPr>
            </w:pPr>
            <w:r>
              <w:rPr>
                <w:rFonts w:hint="default" w:ascii="Times New Roman" w:hAnsi="Times New Roman" w:cs="Times New Roman"/>
                <w:b/>
                <w:color w:val="000000" w:themeColor="text1"/>
                <w:sz w:val="24"/>
                <w:highlight w:val="none"/>
                <w14:textFill>
                  <w14:solidFill>
                    <w14:schemeClr w14:val="tx1"/>
                  </w14:solidFill>
                </w14:textFill>
              </w:rPr>
              <w:t>从制造商到供应商的产品授权书</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宋体" w:cs="Times New Roman"/>
                <w:color w:val="000000" w:themeColor="text1"/>
                <w:sz w:val="24"/>
                <w:highlight w:val="none"/>
                <w:lang w:eastAsia="zh-CN"/>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 xml:space="preserve"> 有</w:t>
            </w:r>
            <w:r>
              <w:rPr>
                <w:rFonts w:hint="eastAsia" w:ascii="Times New Roman" w:hAnsi="Times New Roman" w:cs="Times New Roman"/>
                <w:color w:val="000000" w:themeColor="text1"/>
                <w:sz w:val="24"/>
                <w:highlight w:val="none"/>
                <w:lang w:eastAsia="zh-CN"/>
                <w14:textFill>
                  <w14:solidFill>
                    <w14:schemeClr w14:val="tx1"/>
                  </w14:solidFill>
                </w14:textFill>
              </w:rPr>
              <w:t>□</w:t>
            </w:r>
            <w:r>
              <w:rPr>
                <w:rFonts w:hint="default" w:ascii="Times New Roman" w:hAnsi="Times New Roman" w:cs="Times New Roman"/>
                <w:color w:val="000000" w:themeColor="text1"/>
                <w:sz w:val="24"/>
                <w:highlight w:val="none"/>
                <w14:textFill>
                  <w14:solidFill>
                    <w14:schemeClr w14:val="tx1"/>
                  </w14:solidFill>
                </w14:textFill>
              </w:rPr>
              <w:t xml:space="preserve">    无</w:t>
            </w:r>
            <w:r>
              <w:rPr>
                <w:rFonts w:hint="eastAsia" w:ascii="Times New Roman" w:hAnsi="Times New Roman" w:cs="Times New Roman"/>
                <w:color w:val="000000" w:themeColor="text1"/>
                <w:sz w:val="24"/>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0187" w:type="dxa"/>
            <w:gridSpan w:val="8"/>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宋体" w:cs="Times New Roman"/>
                <w:color w:val="000000" w:themeColor="text1"/>
                <w:sz w:val="22"/>
                <w:highlight w:val="none"/>
                <w:lang w:eastAsia="zh-CN"/>
                <w14:textFill>
                  <w14:solidFill>
                    <w14:schemeClr w14:val="tx1"/>
                  </w14:solidFill>
                </w14:textFill>
              </w:rPr>
            </w:pPr>
            <w:r>
              <w:rPr>
                <w:rFonts w:hint="default" w:ascii="Times New Roman" w:hAnsi="Times New Roman" w:cs="Times New Roman"/>
                <w:b/>
                <w:color w:val="000000" w:themeColor="text1"/>
                <w:sz w:val="22"/>
                <w:highlight w:val="none"/>
                <w14:textFill>
                  <w14:solidFill>
                    <w14:schemeClr w14:val="tx1"/>
                  </w14:solidFill>
                </w14:textFill>
              </w:rPr>
              <w:t>设备专用耗材：有</w:t>
            </w:r>
            <w:r>
              <w:rPr>
                <w:rFonts w:hint="eastAsia" w:ascii="Times New Roman" w:hAnsi="Times New Roman" w:cs="Times New Roman"/>
                <w:b/>
                <w:color w:val="000000" w:themeColor="text1"/>
                <w:sz w:val="22"/>
                <w:highlight w:val="none"/>
                <w:lang w:eastAsia="zh-CN"/>
                <w14:textFill>
                  <w14:solidFill>
                    <w14:schemeClr w14:val="tx1"/>
                  </w14:solidFill>
                </w14:textFill>
              </w:rPr>
              <w:t>□</w:t>
            </w:r>
            <w:r>
              <w:rPr>
                <w:rFonts w:hint="default" w:ascii="Times New Roman" w:hAnsi="Times New Roman" w:cs="Times New Roman"/>
                <w:b/>
                <w:color w:val="000000" w:themeColor="text1"/>
                <w:sz w:val="22"/>
                <w:highlight w:val="none"/>
                <w14:textFill>
                  <w14:solidFill>
                    <w14:schemeClr w14:val="tx1"/>
                  </w14:solidFill>
                </w14:textFill>
              </w:rPr>
              <w:t xml:space="preserve">  无</w:t>
            </w:r>
            <w:r>
              <w:rPr>
                <w:rFonts w:hint="eastAsia" w:ascii="Times New Roman" w:hAnsi="Times New Roman" w:cs="Times New Roman"/>
                <w:b/>
                <w:color w:val="000000" w:themeColor="text1"/>
                <w:sz w:val="22"/>
                <w:highlight w:val="none"/>
                <w:lang w:eastAsia="zh-CN"/>
                <w14:textFill>
                  <w14:solidFill>
                    <w14:schemeClr w14:val="tx1"/>
                  </w14:solidFill>
                </w14:textFill>
              </w:rPr>
              <w:t>□</w:t>
            </w:r>
            <w:r>
              <w:rPr>
                <w:rFonts w:hint="default" w:ascii="Times New Roman" w:hAnsi="Times New Roman" w:cs="Times New Roman"/>
                <w:b/>
                <w:color w:val="000000" w:themeColor="text1"/>
                <w:sz w:val="22"/>
                <w:highlight w:val="none"/>
                <w14:textFill>
                  <w14:solidFill>
                    <w14:schemeClr w14:val="tx1"/>
                  </w14:solidFill>
                </w14:textFill>
              </w:rPr>
              <w:t xml:space="preserve">             </w:t>
            </w:r>
            <w:r>
              <w:rPr>
                <w:rFonts w:hint="default" w:ascii="Times New Roman" w:hAnsi="Times New Roman" w:cs="Times New Roman"/>
                <w:b/>
                <w:color w:val="000000" w:themeColor="text1"/>
                <w:highlight w:val="none"/>
                <w14:textFill>
                  <w14:solidFill>
                    <w14:schemeClr w14:val="tx1"/>
                  </w14:solidFill>
                </w14:textFill>
              </w:rPr>
              <w:t>可否独立收费：可</w:t>
            </w:r>
            <w:r>
              <w:rPr>
                <w:rFonts w:hint="eastAsia" w:ascii="Times New Roman" w:hAnsi="Times New Roman" w:cs="Times New Roman"/>
                <w:b/>
                <w:color w:val="000000" w:themeColor="text1"/>
                <w:highlight w:val="none"/>
                <w:lang w:eastAsia="zh-CN"/>
                <w14:textFill>
                  <w14:solidFill>
                    <w14:schemeClr w14:val="tx1"/>
                  </w14:solidFill>
                </w14:textFill>
              </w:rPr>
              <w:t>□</w:t>
            </w:r>
            <w:r>
              <w:rPr>
                <w:rFonts w:hint="default" w:ascii="Times New Roman" w:hAnsi="Times New Roman" w:cs="Times New Roman"/>
                <w:b/>
                <w:color w:val="000000" w:themeColor="text1"/>
                <w:highlight w:val="none"/>
                <w14:textFill>
                  <w14:solidFill>
                    <w14:schemeClr w14:val="tx1"/>
                  </w14:solidFill>
                </w14:textFill>
              </w:rPr>
              <w:t xml:space="preserve">  否</w:t>
            </w:r>
            <w:r>
              <w:rPr>
                <w:rFonts w:hint="eastAsia" w:ascii="Times New Roman" w:hAnsi="Times New Roman" w:cs="Times New Roman"/>
                <w:b/>
                <w:color w:val="000000" w:themeColor="text1"/>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714" w:type="dxa"/>
            <w:gridSpan w:val="2"/>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color w:val="000000" w:themeColor="text1"/>
                <w:sz w:val="22"/>
                <w:highlight w:val="none"/>
                <w14:textFill>
                  <w14:solidFill>
                    <w14:schemeClr w14:val="tx1"/>
                  </w14:solidFill>
                </w14:textFill>
              </w:rPr>
            </w:pPr>
            <w:r>
              <w:rPr>
                <w:rFonts w:hint="default" w:ascii="Times New Roman" w:hAnsi="Times New Roman" w:cs="Times New Roman"/>
                <w:color w:val="000000" w:themeColor="text1"/>
                <w:sz w:val="22"/>
                <w:highlight w:val="none"/>
                <w14:textFill>
                  <w14:solidFill>
                    <w14:schemeClr w14:val="tx1"/>
                  </w14:solidFill>
                </w14:textFill>
              </w:rPr>
              <w:t xml:space="preserve">耗材1：耗材名称 </w:t>
            </w:r>
          </w:p>
        </w:tc>
        <w:tc>
          <w:tcPr>
            <w:tcW w:w="2585"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color w:val="000000" w:themeColor="text1"/>
                <w:sz w:val="22"/>
                <w:highlight w:val="none"/>
                <w14:textFill>
                  <w14:solidFill>
                    <w14:schemeClr w14:val="tx1"/>
                  </w14:solidFill>
                </w14:textFill>
              </w:rPr>
            </w:pPr>
            <w:r>
              <w:rPr>
                <w:rFonts w:hint="default" w:ascii="Times New Roman" w:hAnsi="Times New Roman" w:cs="Times New Roman"/>
                <w:color w:val="000000" w:themeColor="text1"/>
                <w:sz w:val="22"/>
                <w:highlight w:val="none"/>
                <w14:textFill>
                  <w14:solidFill>
                    <w14:schemeClr w14:val="tx1"/>
                  </w14:solidFill>
                </w14:textFill>
              </w:rPr>
              <w:t>生产厂家</w:t>
            </w:r>
          </w:p>
        </w:tc>
        <w:tc>
          <w:tcPr>
            <w:tcW w:w="1491" w:type="dxa"/>
            <w:gridSpan w:val="2"/>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color w:val="000000" w:themeColor="text1"/>
                <w:sz w:val="22"/>
                <w:highlight w:val="none"/>
                <w14:textFill>
                  <w14:solidFill>
                    <w14:schemeClr w14:val="tx1"/>
                  </w14:solidFill>
                </w14:textFill>
              </w:rPr>
            </w:pPr>
            <w:r>
              <w:rPr>
                <w:rFonts w:hint="default" w:ascii="Times New Roman" w:hAnsi="Times New Roman" w:cs="Times New Roman"/>
                <w:color w:val="000000" w:themeColor="text1"/>
                <w:sz w:val="22"/>
                <w:highlight w:val="none"/>
                <w14:textFill>
                  <w14:solidFill>
                    <w14:schemeClr w14:val="tx1"/>
                  </w14:solidFill>
                </w14:textFill>
              </w:rPr>
              <w:t>型号</w:t>
            </w:r>
          </w:p>
        </w:tc>
        <w:tc>
          <w:tcPr>
            <w:tcW w:w="1568" w:type="dxa"/>
            <w:gridSpan w:val="2"/>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color w:val="000000" w:themeColor="text1"/>
                <w:sz w:val="22"/>
                <w:highlight w:val="none"/>
                <w14:textFill>
                  <w14:solidFill>
                    <w14:schemeClr w14:val="tx1"/>
                  </w14:solidFill>
                </w14:textFill>
              </w:rPr>
            </w:pPr>
            <w:r>
              <w:rPr>
                <w:rFonts w:hint="default" w:ascii="Times New Roman" w:hAnsi="Times New Roman" w:cs="Times New Roman"/>
                <w:color w:val="000000" w:themeColor="text1"/>
                <w:sz w:val="22"/>
                <w:highlight w:val="none"/>
                <w14:textFill>
                  <w14:solidFill>
                    <w14:schemeClr w14:val="tx1"/>
                  </w14:solidFill>
                </w14:textFill>
              </w:rPr>
              <w:t>包装规格</w:t>
            </w:r>
          </w:p>
        </w:tc>
        <w:tc>
          <w:tcPr>
            <w:tcW w:w="1829"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color w:val="000000" w:themeColor="text1"/>
                <w:sz w:val="22"/>
                <w:highlight w:val="none"/>
                <w14:textFill>
                  <w14:solidFill>
                    <w14:schemeClr w14:val="tx1"/>
                  </w14:solidFill>
                </w14:textFill>
              </w:rPr>
            </w:pPr>
            <w:r>
              <w:rPr>
                <w:rFonts w:hint="default" w:ascii="Times New Roman" w:hAnsi="Times New Roman" w:cs="Times New Roman"/>
                <w:color w:val="000000" w:themeColor="text1"/>
                <w:sz w:val="22"/>
                <w:highlight w:val="none"/>
                <w14:textFill>
                  <w14:solidFill>
                    <w14:schemeClr w14:val="tx1"/>
                  </w14:solidFill>
                </w14:textFill>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714" w:type="dxa"/>
            <w:gridSpan w:val="2"/>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color w:val="000000" w:themeColor="text1"/>
                <w:sz w:val="22"/>
                <w:highlight w:val="none"/>
                <w14:textFill>
                  <w14:solidFill>
                    <w14:schemeClr w14:val="tx1"/>
                  </w14:solidFill>
                </w14:textFill>
              </w:rPr>
            </w:pPr>
            <w:r>
              <w:rPr>
                <w:rFonts w:hint="default" w:ascii="Times New Roman" w:hAnsi="Times New Roman" w:cs="Times New Roman"/>
                <w:color w:val="000000" w:themeColor="text1"/>
                <w:sz w:val="22"/>
                <w:highlight w:val="none"/>
                <w14:textFill>
                  <w14:solidFill>
                    <w14:schemeClr w14:val="tx1"/>
                  </w14:solidFill>
                </w14:textFill>
              </w:rPr>
              <w:t xml:space="preserve">耗材2：耗材名称 </w:t>
            </w:r>
          </w:p>
        </w:tc>
        <w:tc>
          <w:tcPr>
            <w:tcW w:w="2585"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color w:val="000000" w:themeColor="text1"/>
                <w:sz w:val="22"/>
                <w:highlight w:val="none"/>
                <w14:textFill>
                  <w14:solidFill>
                    <w14:schemeClr w14:val="tx1"/>
                  </w14:solidFill>
                </w14:textFill>
              </w:rPr>
            </w:pPr>
            <w:r>
              <w:rPr>
                <w:rFonts w:hint="default" w:ascii="Times New Roman" w:hAnsi="Times New Roman" w:cs="Times New Roman"/>
                <w:color w:val="000000" w:themeColor="text1"/>
                <w:sz w:val="22"/>
                <w:highlight w:val="none"/>
                <w14:textFill>
                  <w14:solidFill>
                    <w14:schemeClr w14:val="tx1"/>
                  </w14:solidFill>
                </w14:textFill>
              </w:rPr>
              <w:t>生产厂家</w:t>
            </w:r>
          </w:p>
        </w:tc>
        <w:tc>
          <w:tcPr>
            <w:tcW w:w="1491" w:type="dxa"/>
            <w:gridSpan w:val="2"/>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color w:val="000000" w:themeColor="text1"/>
                <w:sz w:val="22"/>
                <w:highlight w:val="none"/>
                <w14:textFill>
                  <w14:solidFill>
                    <w14:schemeClr w14:val="tx1"/>
                  </w14:solidFill>
                </w14:textFill>
              </w:rPr>
            </w:pPr>
            <w:r>
              <w:rPr>
                <w:rFonts w:hint="default" w:ascii="Times New Roman" w:hAnsi="Times New Roman" w:cs="Times New Roman"/>
                <w:color w:val="000000" w:themeColor="text1"/>
                <w:sz w:val="22"/>
                <w:highlight w:val="none"/>
                <w14:textFill>
                  <w14:solidFill>
                    <w14:schemeClr w14:val="tx1"/>
                  </w14:solidFill>
                </w14:textFill>
              </w:rPr>
              <w:t>型号</w:t>
            </w:r>
          </w:p>
        </w:tc>
        <w:tc>
          <w:tcPr>
            <w:tcW w:w="1568" w:type="dxa"/>
            <w:gridSpan w:val="2"/>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color w:val="000000" w:themeColor="text1"/>
                <w:sz w:val="22"/>
                <w:highlight w:val="none"/>
                <w14:textFill>
                  <w14:solidFill>
                    <w14:schemeClr w14:val="tx1"/>
                  </w14:solidFill>
                </w14:textFill>
              </w:rPr>
            </w:pPr>
            <w:r>
              <w:rPr>
                <w:rFonts w:hint="default" w:ascii="Times New Roman" w:hAnsi="Times New Roman" w:cs="Times New Roman"/>
                <w:color w:val="000000" w:themeColor="text1"/>
                <w:sz w:val="22"/>
                <w:highlight w:val="none"/>
                <w14:textFill>
                  <w14:solidFill>
                    <w14:schemeClr w14:val="tx1"/>
                  </w14:solidFill>
                </w14:textFill>
              </w:rPr>
              <w:t>包装规格</w:t>
            </w:r>
          </w:p>
        </w:tc>
        <w:tc>
          <w:tcPr>
            <w:tcW w:w="1829"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color w:val="000000" w:themeColor="text1"/>
                <w:sz w:val="22"/>
                <w:highlight w:val="none"/>
                <w14:textFill>
                  <w14:solidFill>
                    <w14:schemeClr w14:val="tx1"/>
                  </w14:solidFill>
                </w14:textFill>
              </w:rPr>
            </w:pPr>
            <w:r>
              <w:rPr>
                <w:rFonts w:hint="default" w:ascii="Times New Roman" w:hAnsi="Times New Roman" w:cs="Times New Roman"/>
                <w:color w:val="000000" w:themeColor="text1"/>
                <w:sz w:val="22"/>
                <w:highlight w:val="none"/>
                <w14:textFill>
                  <w14:solidFill>
                    <w14:schemeClr w14:val="tx1"/>
                  </w14:solidFill>
                </w14:textFill>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714" w:type="dxa"/>
            <w:gridSpan w:val="2"/>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color w:val="000000" w:themeColor="text1"/>
                <w:sz w:val="22"/>
                <w:highlight w:val="none"/>
                <w14:textFill>
                  <w14:solidFill>
                    <w14:schemeClr w14:val="tx1"/>
                  </w14:solidFill>
                </w14:textFill>
              </w:rPr>
            </w:pPr>
            <w:r>
              <w:rPr>
                <w:rFonts w:hint="default" w:ascii="Times New Roman" w:hAnsi="Times New Roman" w:cs="Times New Roman"/>
                <w:color w:val="000000" w:themeColor="text1"/>
                <w:sz w:val="22"/>
                <w:highlight w:val="none"/>
                <w14:textFill>
                  <w14:solidFill>
                    <w14:schemeClr w14:val="tx1"/>
                  </w14:solidFill>
                </w14:textFill>
              </w:rPr>
              <w:t xml:space="preserve">耗材3：耗材名称 </w:t>
            </w:r>
          </w:p>
        </w:tc>
        <w:tc>
          <w:tcPr>
            <w:tcW w:w="2585"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color w:val="000000" w:themeColor="text1"/>
                <w:sz w:val="22"/>
                <w:highlight w:val="none"/>
                <w14:textFill>
                  <w14:solidFill>
                    <w14:schemeClr w14:val="tx1"/>
                  </w14:solidFill>
                </w14:textFill>
              </w:rPr>
            </w:pPr>
            <w:r>
              <w:rPr>
                <w:rFonts w:hint="default" w:ascii="Times New Roman" w:hAnsi="Times New Roman" w:cs="Times New Roman"/>
                <w:color w:val="000000" w:themeColor="text1"/>
                <w:sz w:val="22"/>
                <w:highlight w:val="none"/>
                <w14:textFill>
                  <w14:solidFill>
                    <w14:schemeClr w14:val="tx1"/>
                  </w14:solidFill>
                </w14:textFill>
              </w:rPr>
              <w:t>生产厂家</w:t>
            </w:r>
          </w:p>
        </w:tc>
        <w:tc>
          <w:tcPr>
            <w:tcW w:w="1491" w:type="dxa"/>
            <w:gridSpan w:val="2"/>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color w:val="000000" w:themeColor="text1"/>
                <w:sz w:val="22"/>
                <w:highlight w:val="none"/>
                <w14:textFill>
                  <w14:solidFill>
                    <w14:schemeClr w14:val="tx1"/>
                  </w14:solidFill>
                </w14:textFill>
              </w:rPr>
            </w:pPr>
            <w:r>
              <w:rPr>
                <w:rFonts w:hint="default" w:ascii="Times New Roman" w:hAnsi="Times New Roman" w:cs="Times New Roman"/>
                <w:color w:val="000000" w:themeColor="text1"/>
                <w:sz w:val="22"/>
                <w:highlight w:val="none"/>
                <w14:textFill>
                  <w14:solidFill>
                    <w14:schemeClr w14:val="tx1"/>
                  </w14:solidFill>
                </w14:textFill>
              </w:rPr>
              <w:t>型号</w:t>
            </w:r>
          </w:p>
        </w:tc>
        <w:tc>
          <w:tcPr>
            <w:tcW w:w="1568" w:type="dxa"/>
            <w:gridSpan w:val="2"/>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color w:val="000000" w:themeColor="text1"/>
                <w:sz w:val="22"/>
                <w:highlight w:val="none"/>
                <w14:textFill>
                  <w14:solidFill>
                    <w14:schemeClr w14:val="tx1"/>
                  </w14:solidFill>
                </w14:textFill>
              </w:rPr>
            </w:pPr>
            <w:r>
              <w:rPr>
                <w:rFonts w:hint="default" w:ascii="Times New Roman" w:hAnsi="Times New Roman" w:cs="Times New Roman"/>
                <w:color w:val="000000" w:themeColor="text1"/>
                <w:sz w:val="22"/>
                <w:highlight w:val="none"/>
                <w14:textFill>
                  <w14:solidFill>
                    <w14:schemeClr w14:val="tx1"/>
                  </w14:solidFill>
                </w14:textFill>
              </w:rPr>
              <w:t>包装规格</w:t>
            </w:r>
          </w:p>
        </w:tc>
        <w:tc>
          <w:tcPr>
            <w:tcW w:w="1829"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color w:val="000000" w:themeColor="text1"/>
                <w:sz w:val="22"/>
                <w:highlight w:val="none"/>
                <w14:textFill>
                  <w14:solidFill>
                    <w14:schemeClr w14:val="tx1"/>
                  </w14:solidFill>
                </w14:textFill>
              </w:rPr>
            </w:pPr>
            <w:r>
              <w:rPr>
                <w:rFonts w:hint="default" w:ascii="Times New Roman" w:hAnsi="Times New Roman" w:cs="Times New Roman"/>
                <w:color w:val="000000" w:themeColor="text1"/>
                <w:sz w:val="22"/>
                <w:highlight w:val="none"/>
                <w14:textFill>
                  <w14:solidFill>
                    <w14:schemeClr w14:val="tx1"/>
                  </w14:solidFill>
                </w14:textFill>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714" w:type="dxa"/>
            <w:gridSpan w:val="2"/>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color w:val="000000" w:themeColor="text1"/>
                <w:sz w:val="22"/>
                <w:highlight w:val="none"/>
                <w14:textFill>
                  <w14:solidFill>
                    <w14:schemeClr w14:val="tx1"/>
                  </w14:solidFill>
                </w14:textFill>
              </w:rPr>
            </w:pPr>
            <w:r>
              <w:rPr>
                <w:rFonts w:hint="default" w:ascii="Times New Roman" w:hAnsi="Times New Roman" w:cs="Times New Roman"/>
                <w:color w:val="000000" w:themeColor="text1"/>
                <w:sz w:val="22"/>
                <w:highlight w:val="none"/>
                <w14:textFill>
                  <w14:solidFill>
                    <w14:schemeClr w14:val="tx1"/>
                  </w14:solidFill>
                </w14:textFill>
              </w:rPr>
              <w:t>……</w:t>
            </w:r>
          </w:p>
        </w:tc>
        <w:tc>
          <w:tcPr>
            <w:tcW w:w="2585"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color w:val="000000" w:themeColor="text1"/>
                <w:sz w:val="22"/>
                <w:highlight w:val="none"/>
                <w14:textFill>
                  <w14:solidFill>
                    <w14:schemeClr w14:val="tx1"/>
                  </w14:solidFill>
                </w14:textFill>
              </w:rPr>
            </w:pPr>
          </w:p>
        </w:tc>
        <w:tc>
          <w:tcPr>
            <w:tcW w:w="1491" w:type="dxa"/>
            <w:gridSpan w:val="2"/>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color w:val="000000" w:themeColor="text1"/>
                <w:sz w:val="22"/>
                <w:highlight w:val="none"/>
                <w14:textFill>
                  <w14:solidFill>
                    <w14:schemeClr w14:val="tx1"/>
                  </w14:solidFill>
                </w14:textFill>
              </w:rPr>
            </w:pPr>
          </w:p>
        </w:tc>
        <w:tc>
          <w:tcPr>
            <w:tcW w:w="1568" w:type="dxa"/>
            <w:gridSpan w:val="2"/>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color w:val="000000" w:themeColor="text1"/>
                <w:sz w:val="22"/>
                <w:highlight w:val="none"/>
                <w14:textFill>
                  <w14:solidFill>
                    <w14:schemeClr w14:val="tx1"/>
                  </w14:solidFill>
                </w14:textFill>
              </w:rPr>
            </w:pPr>
          </w:p>
        </w:tc>
        <w:tc>
          <w:tcPr>
            <w:tcW w:w="1829"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color w:val="000000" w:themeColor="text1"/>
                <w:sz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3" w:hRule="atLeast"/>
          <w:jc w:val="center"/>
        </w:trPr>
        <w:tc>
          <w:tcPr>
            <w:tcW w:w="2532"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color w:val="000000" w:themeColor="text1"/>
                <w:sz w:val="24"/>
                <w:highlight w:val="none"/>
                <w14:textFill>
                  <w14:solidFill>
                    <w14:schemeClr w14:val="tx1"/>
                  </w14:solidFill>
                </w14:textFill>
              </w:rPr>
            </w:pPr>
            <w:r>
              <w:rPr>
                <w:rFonts w:hint="default" w:ascii="Times New Roman" w:hAnsi="Times New Roman" w:cs="Times New Roman"/>
                <w:b/>
                <w:color w:val="000000" w:themeColor="text1"/>
                <w:sz w:val="24"/>
                <w:highlight w:val="none"/>
                <w14:textFill>
                  <w14:solidFill>
                    <w14:schemeClr w14:val="tx1"/>
                  </w14:solidFill>
                </w14:textFill>
              </w:rPr>
              <w:t>供应商确认</w:t>
            </w:r>
          </w:p>
        </w:tc>
        <w:tc>
          <w:tcPr>
            <w:tcW w:w="7655" w:type="dxa"/>
            <w:gridSpan w:val="7"/>
            <w:noWrap/>
          </w:tcPr>
          <w:p>
            <w:pPr>
              <w:pStyle w:val="69"/>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left"/>
              <w:textAlignment w:val="auto"/>
              <w:rPr>
                <w:rFonts w:hint="default" w:ascii="Times New Roman" w:hAnsi="Times New Roman" w:cs="Times New Roman"/>
                <w:b/>
                <w:color w:val="000000" w:themeColor="text1"/>
                <w:sz w:val="24"/>
                <w:highlight w:val="none"/>
                <w14:textFill>
                  <w14:solidFill>
                    <w14:schemeClr w14:val="tx1"/>
                  </w14:solidFill>
                </w14:textFill>
              </w:rPr>
            </w:pPr>
            <w:r>
              <w:rPr>
                <w:rFonts w:hint="default" w:ascii="Times New Roman" w:hAnsi="Times New Roman" w:cs="Times New Roman"/>
                <w:b/>
                <w:color w:val="000000" w:themeColor="text1"/>
                <w:sz w:val="24"/>
                <w:highlight w:val="none"/>
                <w14:textFill>
                  <w14:solidFill>
                    <w14:schemeClr w14:val="tx1"/>
                  </w14:solidFill>
                </w14:textFill>
              </w:rPr>
              <w:t>报价：</w:t>
            </w:r>
            <w:r>
              <w:rPr>
                <w:rFonts w:hint="default" w:ascii="Times New Roman" w:hAnsi="Times New Roman" w:cs="Times New Roman"/>
                <w:b/>
                <w:color w:val="000000" w:themeColor="text1"/>
                <w:sz w:val="24"/>
                <w:highlight w:val="none"/>
                <w:u w:val="single"/>
                <w14:textFill>
                  <w14:solidFill>
                    <w14:schemeClr w14:val="tx1"/>
                  </w14:solidFill>
                </w14:textFill>
              </w:rPr>
              <w:t xml:space="preserve">          </w:t>
            </w:r>
            <w:r>
              <w:rPr>
                <w:rFonts w:hint="default" w:ascii="Times New Roman" w:hAnsi="Times New Roman" w:cs="Times New Roman"/>
                <w:b/>
                <w:color w:val="000000" w:themeColor="text1"/>
                <w:sz w:val="24"/>
                <w:highlight w:val="none"/>
                <w14:textFill>
                  <w14:solidFill>
                    <w14:schemeClr w14:val="tx1"/>
                  </w14:solidFill>
                </w14:textFill>
              </w:rPr>
              <w:t>万元/台</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color w:val="000000" w:themeColor="text1"/>
                <w:sz w:val="24"/>
                <w:highlight w:val="none"/>
                <w14:textFill>
                  <w14:solidFill>
                    <w14:schemeClr w14:val="tx1"/>
                  </w14:solidFill>
                </w14:textFill>
              </w:rPr>
            </w:pPr>
          </w:p>
          <w:p>
            <w:pPr>
              <w:pStyle w:val="69"/>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left"/>
              <w:textAlignment w:val="auto"/>
              <w:rPr>
                <w:rFonts w:hint="default" w:ascii="Times New Roman" w:hAnsi="Times New Roman" w:cs="Times New Roman"/>
                <w:b/>
                <w:color w:val="000000" w:themeColor="text1"/>
                <w:sz w:val="24"/>
                <w:highlight w:val="none"/>
                <w14:textFill>
                  <w14:solidFill>
                    <w14:schemeClr w14:val="tx1"/>
                  </w14:solidFill>
                </w14:textFill>
              </w:rPr>
            </w:pPr>
            <w:r>
              <w:rPr>
                <w:rFonts w:hint="default" w:ascii="Times New Roman" w:hAnsi="Times New Roman" w:cs="Times New Roman"/>
                <w:b/>
                <w:color w:val="000000" w:themeColor="text1"/>
                <w:sz w:val="24"/>
                <w:highlight w:val="none"/>
                <w14:textFill>
                  <w14:solidFill>
                    <w14:schemeClr w14:val="tx1"/>
                  </w14:solidFill>
                </w14:textFill>
              </w:rPr>
              <w:t>设备免费原厂全保</w:t>
            </w:r>
            <w:r>
              <w:rPr>
                <w:rFonts w:hint="eastAsia" w:ascii="Times New Roman" w:hAnsi="Times New Roman" w:cs="Times New Roman"/>
                <w:b/>
                <w:color w:val="000000" w:themeColor="text1"/>
                <w:sz w:val="24"/>
                <w:highlight w:val="none"/>
                <w:lang w:eastAsia="zh-CN"/>
                <w14:textFill>
                  <w14:solidFill>
                    <w14:schemeClr w14:val="tx1"/>
                  </w14:solidFill>
                </w14:textFill>
              </w:rPr>
              <w:t>：</w:t>
            </w:r>
            <w:r>
              <w:rPr>
                <w:rFonts w:hint="eastAsia" w:ascii="Times New Roman" w:hAnsi="Times New Roman" w:cs="Times New Roman"/>
                <w:b/>
                <w:color w:val="000000" w:themeColor="text1"/>
                <w:sz w:val="24"/>
                <w:highlight w:val="none"/>
                <w:u w:val="single"/>
                <w:lang w:val="en-US" w:eastAsia="zh-CN"/>
                <w14:textFill>
                  <w14:solidFill>
                    <w14:schemeClr w14:val="tx1"/>
                  </w14:solidFill>
                </w14:textFill>
              </w:rPr>
              <w:t xml:space="preserve">          </w:t>
            </w:r>
            <w:r>
              <w:rPr>
                <w:rFonts w:hint="default" w:ascii="Times New Roman" w:hAnsi="Times New Roman" w:cs="Times New Roman"/>
                <w:b/>
                <w:color w:val="000000" w:themeColor="text1"/>
                <w:sz w:val="24"/>
                <w:highlight w:val="none"/>
                <w14:textFill>
                  <w14:solidFill>
                    <w14:schemeClr w14:val="tx1"/>
                  </w14:solidFill>
                </w14:textFill>
              </w:rPr>
              <w:t>年</w:t>
            </w:r>
          </w:p>
          <w:p>
            <w:pPr>
              <w:pStyle w:val="69"/>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b/>
                <w:color w:val="000000" w:themeColor="text1"/>
                <w:sz w:val="24"/>
                <w:highlight w:val="none"/>
                <w14:textFill>
                  <w14:solidFill>
                    <w14:schemeClr w14:val="tx1"/>
                  </w14:solidFill>
                </w14:textFill>
              </w:rPr>
            </w:pPr>
            <w:r>
              <w:rPr>
                <w:rFonts w:hint="default" w:ascii="Times New Roman" w:hAnsi="Times New Roman" w:cs="Times New Roman"/>
                <w:b/>
                <w:color w:val="000000" w:themeColor="text1"/>
                <w:highlight w:val="none"/>
                <w14:textFill>
                  <w14:solidFill>
                    <w14:schemeClr w14:val="tx1"/>
                  </w14:solidFill>
                </w14:textFill>
              </w:rPr>
              <w:t xml:space="preserve">   （如分开质保，请注明主机、配件）</w:t>
            </w:r>
          </w:p>
          <w:p>
            <w:pPr>
              <w:pStyle w:val="69"/>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color w:val="000000" w:themeColor="text1"/>
                <w:sz w:val="24"/>
                <w:highlight w:val="none"/>
                <w14:textFill>
                  <w14:solidFill>
                    <w14:schemeClr w14:val="tx1"/>
                  </w14:solidFill>
                </w14:textFill>
              </w:rPr>
            </w:pPr>
          </w:p>
          <w:p>
            <w:pPr>
              <w:pStyle w:val="69"/>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left"/>
              <w:textAlignment w:val="auto"/>
              <w:rPr>
                <w:rFonts w:hint="default" w:ascii="Times New Roman" w:hAnsi="Times New Roman" w:cs="Times New Roman"/>
                <w:b/>
                <w:color w:val="000000" w:themeColor="text1"/>
                <w:sz w:val="24"/>
                <w:highlight w:val="none"/>
                <w14:textFill>
                  <w14:solidFill>
                    <w14:schemeClr w14:val="tx1"/>
                  </w14:solidFill>
                </w14:textFill>
              </w:rPr>
            </w:pPr>
            <w:r>
              <w:rPr>
                <w:rFonts w:hint="default" w:ascii="Times New Roman" w:hAnsi="Times New Roman" w:cs="Times New Roman"/>
                <w:b/>
                <w:color w:val="000000" w:themeColor="text1"/>
                <w:sz w:val="24"/>
                <w:highlight w:val="none"/>
                <w14:textFill>
                  <w14:solidFill>
                    <w14:schemeClr w14:val="tx1"/>
                  </w14:solidFill>
                </w14:textFill>
              </w:rPr>
              <w:t>其它说明：</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color w:val="000000" w:themeColor="text1"/>
                <w:sz w:val="2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color w:val="000000" w:themeColor="text1"/>
                <w:sz w:val="24"/>
                <w:highlight w:val="none"/>
                <w14:textFill>
                  <w14:solidFill>
                    <w14:schemeClr w14:val="tx1"/>
                  </w14:solidFill>
                </w14:textFill>
              </w:rPr>
            </w:pPr>
            <w:r>
              <w:rPr>
                <w:rFonts w:hint="default" w:ascii="Times New Roman" w:hAnsi="Times New Roman" w:cs="Times New Roman"/>
                <w:b/>
                <w:color w:val="000000" w:themeColor="text1"/>
                <w:sz w:val="24"/>
                <w:highlight w:val="none"/>
                <w14:textFill>
                  <w14:solidFill>
                    <w14:schemeClr w14:val="tx1"/>
                  </w14:solidFill>
                </w14:textFill>
              </w:rPr>
              <w:t>签名确认：</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color w:val="000000" w:themeColor="text1"/>
                <w:sz w:val="24"/>
                <w:highlight w:val="none"/>
                <w14:textFill>
                  <w14:solidFill>
                    <w14:schemeClr w14:val="tx1"/>
                  </w14:solidFill>
                </w14:textFill>
              </w:rPr>
            </w:pPr>
            <w:r>
              <w:rPr>
                <w:rFonts w:hint="default" w:ascii="Times New Roman" w:hAnsi="Times New Roman" w:cs="Times New Roman"/>
                <w:b/>
                <w:color w:val="000000" w:themeColor="text1"/>
                <w:sz w:val="24"/>
                <w:highlight w:val="none"/>
                <w14:textFill>
                  <w14:solidFill>
                    <w14:schemeClr w14:val="tx1"/>
                  </w14:solidFill>
                </w14:textFill>
              </w:rPr>
              <w:t>（单位公章）</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color w:val="000000" w:themeColor="text1"/>
                <w:sz w:val="24"/>
                <w:highlight w:val="none"/>
                <w14:textFill>
                  <w14:solidFill>
                    <w14:schemeClr w14:val="tx1"/>
                  </w14:solidFill>
                </w14:textFill>
              </w:rPr>
            </w:pPr>
            <w:r>
              <w:rPr>
                <w:rFonts w:hint="default" w:ascii="Times New Roman" w:hAnsi="Times New Roman" w:cs="Times New Roman"/>
                <w:b/>
                <w:color w:val="000000" w:themeColor="text1"/>
                <w:sz w:val="24"/>
                <w:highlight w:val="none"/>
                <w14:textFill>
                  <w14:solidFill>
                    <w14:schemeClr w14:val="tx1"/>
                  </w14:solidFill>
                </w14:textFill>
              </w:rPr>
              <w:t>年     月     日</w:t>
            </w:r>
          </w:p>
        </w:tc>
      </w:tr>
    </w:tbl>
    <w:p>
      <w:pPr>
        <w:ind w:firstLine="480" w:firstLineChars="200"/>
        <w:rPr>
          <w:rFonts w:ascii="宋体" w:hAnsi="宋体" w:cs="宋体"/>
          <w:color w:val="000000" w:themeColor="text1"/>
          <w:kern w:val="0"/>
          <w:sz w:val="24"/>
          <w:highlight w:val="none"/>
          <w14:textFill>
            <w14:solidFill>
              <w14:schemeClr w14:val="tx1"/>
            </w14:solidFill>
          </w14:textFill>
        </w:rPr>
      </w:pPr>
    </w:p>
    <w:p>
      <w:pPr>
        <w:widowControl/>
        <w:spacing w:line="360" w:lineRule="auto"/>
        <w:ind w:firstLine="420" w:firstLineChars="200"/>
        <w:jc w:val="left"/>
        <w:rPr>
          <w:rFonts w:hint="default" w:ascii="Times New Roman" w:hAnsi="Times New Roman" w:cs="Times New Roman"/>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注</w:t>
      </w:r>
      <w:r>
        <w:rPr>
          <w:rFonts w:hint="default" w:ascii="Times New Roman" w:hAnsi="Times New Roman" w:cs="Times New Roman"/>
          <w:color w:val="000000" w:themeColor="text1"/>
          <w:highlight w:val="none"/>
          <w14:textFill>
            <w14:solidFill>
              <w14:schemeClr w14:val="tx1"/>
            </w14:solidFill>
          </w14:textFill>
        </w:rPr>
        <w:t>：</w:t>
      </w:r>
      <w:r>
        <w:rPr>
          <w:rFonts w:hint="default" w:ascii="Times New Roman" w:hAnsi="Times New Roman" w:cs="Times New Roman"/>
          <w:color w:val="000000" w:themeColor="text1"/>
          <w:szCs w:val="21"/>
          <w:highlight w:val="none"/>
          <w14:textFill>
            <w14:solidFill>
              <w14:schemeClr w14:val="tx1"/>
            </w14:solidFill>
          </w14:textFill>
        </w:rPr>
        <w:t>1.报名人须按要求填写所有信息，不得随意更改本表格式。</w:t>
      </w:r>
    </w:p>
    <w:p>
      <w:pPr>
        <w:spacing w:line="360" w:lineRule="auto"/>
        <w:ind w:firstLine="840" w:firstLineChars="40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2.报名报价包含的内容及要求见第二章用户需求书的“</w:t>
      </w:r>
      <w:r>
        <w:rPr>
          <w:rFonts w:hint="default" w:ascii="Times New Roman" w:hAnsi="Times New Roman" w:cs="Times New Roman"/>
          <w:b/>
          <w:bCs/>
          <w:color w:val="000000" w:themeColor="text1"/>
          <w:szCs w:val="21"/>
          <w:highlight w:val="none"/>
          <w14:textFill>
            <w14:solidFill>
              <w14:schemeClr w14:val="tx1"/>
            </w14:solidFill>
          </w14:textFill>
        </w:rPr>
        <w:t>报名报价说明</w:t>
      </w:r>
      <w:r>
        <w:rPr>
          <w:rFonts w:hint="default" w:ascii="Times New Roman" w:hAnsi="Times New Roman" w:cs="Times New Roman"/>
          <w:color w:val="000000" w:themeColor="text1"/>
          <w:highlight w:val="none"/>
          <w14:textFill>
            <w14:solidFill>
              <w14:schemeClr w14:val="tx1"/>
            </w14:solidFill>
          </w14:textFill>
        </w:rPr>
        <w:t>”。</w:t>
      </w:r>
    </w:p>
    <w:p>
      <w:pPr>
        <w:spacing w:line="360" w:lineRule="auto"/>
        <w:ind w:firstLine="840" w:firstLineChars="40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3.以</w:t>
      </w:r>
      <w:r>
        <w:rPr>
          <w:rFonts w:hint="default" w:ascii="Times New Roman" w:hAnsi="Times New Roman" w:cs="Times New Roman"/>
          <w:color w:val="000000" w:themeColor="text1"/>
          <w:highlight w:val="none"/>
          <w:u w:val="single"/>
          <w14:textFill>
            <w14:solidFill>
              <w14:schemeClr w14:val="tx1"/>
            </w14:solidFill>
          </w14:textFill>
        </w:rPr>
        <w:t>人民币</w:t>
      </w:r>
      <w:r>
        <w:rPr>
          <w:rFonts w:hint="default" w:ascii="Times New Roman" w:hAnsi="Times New Roman" w:cs="Times New Roman"/>
          <w:color w:val="000000" w:themeColor="text1"/>
          <w:highlight w:val="none"/>
          <w14:textFill>
            <w14:solidFill>
              <w14:schemeClr w14:val="tx1"/>
            </w14:solidFill>
          </w14:textFill>
        </w:rPr>
        <w:t>报价</w:t>
      </w:r>
    </w:p>
    <w:p>
      <w:pPr>
        <w:rPr>
          <w:rFonts w:ascii="宋体" w:hAnsi="宋体" w:cs="宋体"/>
          <w:b/>
          <w:bCs/>
          <w:color w:val="000000" w:themeColor="text1"/>
          <w:sz w:val="24"/>
          <w:highlight w:val="none"/>
          <w:lang w:val="zh-CN"/>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br w:type="page"/>
      </w:r>
    </w:p>
    <w:p>
      <w:pPr>
        <w:pStyle w:val="12"/>
        <w:numPr>
          <w:ilvl w:val="0"/>
          <w:numId w:val="18"/>
        </w:numPr>
        <w:spacing w:line="360" w:lineRule="auto"/>
        <w:ind w:left="0" w:firstLine="482" w:firstLineChars="200"/>
        <w:outlineLvl w:val="1"/>
        <w:rPr>
          <w:rFonts w:ascii="宋体" w:hAnsi="宋体" w:cs="宋体"/>
          <w:b/>
          <w:bCs/>
          <w:color w:val="000000" w:themeColor="text1"/>
          <w:sz w:val="24"/>
          <w:highlight w:val="none"/>
          <w14:textFill>
            <w14:solidFill>
              <w14:schemeClr w14:val="tx1"/>
            </w14:solidFill>
          </w14:textFill>
        </w:rPr>
      </w:pPr>
      <w:bookmarkStart w:id="115" w:name="_Toc21366"/>
      <w:r>
        <w:rPr>
          <w:rStyle w:val="139"/>
          <w:rFonts w:hint="eastAsia" w:ascii="宋体" w:eastAsia="宋体"/>
          <w:color w:val="000000" w:themeColor="text1"/>
          <w:sz w:val="24"/>
          <w:highlight w:val="none"/>
          <w14:textFill>
            <w14:solidFill>
              <w14:schemeClr w14:val="tx1"/>
            </w14:solidFill>
          </w14:textFill>
        </w:rPr>
        <w:t>★实质性要求响应表</w:t>
      </w:r>
      <w:bookmarkEnd w:id="115"/>
    </w:p>
    <w:p>
      <w:pPr>
        <w:pStyle w:val="12"/>
        <w:spacing w:line="360" w:lineRule="auto"/>
        <w:ind w:firstLine="482" w:firstLineChars="200"/>
        <w:jc w:val="center"/>
        <w:rPr>
          <w:rFonts w:ascii="宋体" w:hAnsi="宋体" w:cs="宋体"/>
          <w:b/>
          <w:color w:val="000000" w:themeColor="text1"/>
          <w:szCs w:val="21"/>
          <w:highlight w:val="none"/>
          <w14:textFill>
            <w14:solidFill>
              <w14:schemeClr w14:val="tx1"/>
            </w14:solidFill>
          </w14:textFill>
        </w:rPr>
      </w:pPr>
      <w:bookmarkStart w:id="116" w:name="_Toc385940912"/>
    </w:p>
    <w:p>
      <w:pPr>
        <w:pStyle w:val="12"/>
        <w:spacing w:line="360" w:lineRule="auto"/>
        <w:jc w:val="center"/>
        <w:rPr>
          <w:rFonts w:hint="eastAsia" w:ascii="宋体" w:hAnsi="宋体" w:cs="宋体"/>
          <w:b/>
          <w:bCs/>
          <w:color w:val="000000" w:themeColor="text1"/>
          <w:sz w:val="30"/>
          <w:szCs w:val="30"/>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w:t>
      </w:r>
      <w:r>
        <w:rPr>
          <w:rFonts w:hint="eastAsia" w:ascii="宋体" w:hAnsi="宋体" w:cs="宋体"/>
          <w:b/>
          <w:bCs/>
          <w:color w:val="000000" w:themeColor="text1"/>
          <w:sz w:val="30"/>
          <w:szCs w:val="30"/>
          <w:highlight w:val="none"/>
          <w14:textFill>
            <w14:solidFill>
              <w14:schemeClr w14:val="tx1"/>
            </w14:solidFill>
          </w14:textFill>
        </w:rPr>
        <w:t>实质性要求响应表</w:t>
      </w:r>
      <w:bookmarkEnd w:id="116"/>
    </w:p>
    <w:p>
      <w:pPr>
        <w:pStyle w:val="12"/>
        <w:spacing w:line="360" w:lineRule="auto"/>
        <w:jc w:val="both"/>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项目名称：中山大学附属第六医院</w:t>
      </w:r>
      <w:r>
        <w:rPr>
          <w:rFonts w:hint="eastAsia" w:ascii="宋体" w:hAnsi="宋体" w:cs="宋体"/>
          <w:color w:val="000000" w:themeColor="text1"/>
          <w:sz w:val="24"/>
          <w:highlight w:val="none"/>
          <w:lang w:eastAsia="zh-CN"/>
          <w14:textFill>
            <w14:solidFill>
              <w14:schemeClr w14:val="tx1"/>
            </w14:solidFill>
          </w14:textFill>
        </w:rPr>
        <w:t>粤西医院</w:t>
      </w:r>
      <w:r>
        <w:rPr>
          <w:rFonts w:hint="eastAsia" w:ascii="宋体" w:hAnsi="宋体" w:cs="宋体"/>
          <w:color w:val="000000" w:themeColor="text1"/>
          <w:sz w:val="24"/>
          <w:highlight w:val="none"/>
          <w:lang w:val="en-US" w:eastAsia="zh-CN"/>
          <w14:textFill>
            <w14:solidFill>
              <w14:schemeClr w14:val="tx1"/>
            </w14:solidFill>
          </w14:textFill>
        </w:rPr>
        <w:t>/信宜市人民医院</w:t>
      </w:r>
      <w:r>
        <w:rPr>
          <w:rFonts w:hint="eastAsia" w:ascii="宋体" w:hAnsi="宋体" w:cs="宋体"/>
          <w:color w:val="000000" w:themeColor="text1"/>
          <w:sz w:val="24"/>
          <w:highlight w:val="none"/>
          <w14:textFill>
            <w14:solidFill>
              <w14:schemeClr w14:val="tx1"/>
            </w14:solidFill>
          </w14:textFill>
        </w:rPr>
        <w:t xml:space="preserve">***采购项目 </w:t>
      </w:r>
    </w:p>
    <w:tbl>
      <w:tblPr>
        <w:tblStyle w:val="34"/>
        <w:tblW w:w="9382"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82"/>
        <w:gridCol w:w="4188"/>
        <w:gridCol w:w="1404"/>
        <w:gridCol w:w="923"/>
        <w:gridCol w:w="776"/>
        <w:gridCol w:w="110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97" w:hRule="atLeast"/>
          <w:jc w:val="center"/>
        </w:trPr>
        <w:tc>
          <w:tcPr>
            <w:tcW w:w="982" w:type="dxa"/>
            <w:tcBorders>
              <w:top w:val="single" w:color="auto" w:sz="12" w:space="0"/>
              <w:bottom w:val="single" w:color="auto" w:sz="2"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序号</w:t>
            </w:r>
          </w:p>
        </w:tc>
        <w:tc>
          <w:tcPr>
            <w:tcW w:w="4188" w:type="dxa"/>
            <w:tcBorders>
              <w:top w:val="single" w:color="auto" w:sz="12" w:space="0"/>
              <w:bottom w:val="single" w:color="auto" w:sz="2"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★实质性采购要求内容</w:t>
            </w:r>
          </w:p>
        </w:tc>
        <w:tc>
          <w:tcPr>
            <w:tcW w:w="1404" w:type="dxa"/>
            <w:tcBorders>
              <w:top w:val="single" w:color="auto" w:sz="12" w:space="0"/>
              <w:bottom w:val="single" w:color="auto" w:sz="2"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报名响应</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详细内容</w:t>
            </w:r>
          </w:p>
        </w:tc>
        <w:tc>
          <w:tcPr>
            <w:tcW w:w="923" w:type="dxa"/>
            <w:tcBorders>
              <w:top w:val="single" w:color="auto" w:sz="12" w:space="0"/>
              <w:bottom w:val="single" w:color="auto" w:sz="2"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pacing w:val="4"/>
                <w:szCs w:val="21"/>
                <w:highlight w:val="none"/>
                <w14:textFill>
                  <w14:solidFill>
                    <w14:schemeClr w14:val="tx1"/>
                  </w14:solidFill>
                </w14:textFill>
              </w:rPr>
              <w:t>正/负/</w:t>
            </w:r>
            <w:r>
              <w:rPr>
                <w:rFonts w:hint="default" w:ascii="Times New Roman" w:hAnsi="Times New Roman" w:cs="Times New Roman"/>
                <w:color w:val="000000" w:themeColor="text1"/>
                <w:szCs w:val="21"/>
                <w:highlight w:val="none"/>
                <w14:textFill>
                  <w14:solidFill>
                    <w14:schemeClr w14:val="tx1"/>
                  </w14:solidFill>
                </w14:textFill>
              </w:rPr>
              <w:t>无偏离</w:t>
            </w:r>
          </w:p>
        </w:tc>
        <w:tc>
          <w:tcPr>
            <w:tcW w:w="776" w:type="dxa"/>
            <w:tcBorders>
              <w:top w:val="single" w:color="auto" w:sz="12" w:space="0"/>
              <w:bottom w:val="single" w:color="auto" w:sz="2"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偏离</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说明</w:t>
            </w:r>
          </w:p>
        </w:tc>
        <w:tc>
          <w:tcPr>
            <w:tcW w:w="1109" w:type="dxa"/>
            <w:tcBorders>
              <w:top w:val="single" w:color="auto" w:sz="12" w:space="0"/>
              <w:bottom w:val="single" w:color="auto" w:sz="2"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报名文件响应页码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tcBorders>
              <w:top w:val="single" w:color="auto" w:sz="2" w:space="0"/>
            </w:tcBorders>
            <w:noWrap/>
            <w:vAlign w:val="center"/>
          </w:tcPr>
          <w:p>
            <w:pPr>
              <w:pStyle w:val="69"/>
              <w:keepNext w:val="0"/>
              <w:keepLines w:val="0"/>
              <w:pageBreakBefore w:val="0"/>
              <w:widowControl w:val="0"/>
              <w:numPr>
                <w:ilvl w:val="0"/>
                <w:numId w:val="22"/>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4188" w:type="dxa"/>
            <w:tcBorders>
              <w:top w:val="single" w:color="auto" w:sz="2"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1404" w:type="dxa"/>
            <w:tcBorders>
              <w:top w:val="single" w:color="auto" w:sz="2"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923" w:type="dxa"/>
            <w:tcBorders>
              <w:top w:val="single" w:color="auto" w:sz="2"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776" w:type="dxa"/>
            <w:tcBorders>
              <w:top w:val="single" w:color="auto" w:sz="2"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1109" w:type="dxa"/>
            <w:tcBorders>
              <w:top w:val="single" w:color="auto" w:sz="2"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99" w:hRule="atLeast"/>
          <w:jc w:val="center"/>
        </w:trPr>
        <w:tc>
          <w:tcPr>
            <w:tcW w:w="982" w:type="dxa"/>
            <w:noWrap/>
            <w:vAlign w:val="center"/>
          </w:tcPr>
          <w:p>
            <w:pPr>
              <w:pStyle w:val="69"/>
              <w:keepNext w:val="0"/>
              <w:keepLines w:val="0"/>
              <w:pageBreakBefore w:val="0"/>
              <w:widowControl w:val="0"/>
              <w:numPr>
                <w:ilvl w:val="0"/>
                <w:numId w:val="22"/>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4188"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1404"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923"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776"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1109"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noWrap/>
            <w:vAlign w:val="center"/>
          </w:tcPr>
          <w:p>
            <w:pPr>
              <w:pStyle w:val="69"/>
              <w:keepNext w:val="0"/>
              <w:keepLines w:val="0"/>
              <w:pageBreakBefore w:val="0"/>
              <w:widowControl w:val="0"/>
              <w:numPr>
                <w:ilvl w:val="0"/>
                <w:numId w:val="22"/>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4188"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1404"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923"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776"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1109"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noWrap/>
            <w:vAlign w:val="center"/>
          </w:tcPr>
          <w:p>
            <w:pPr>
              <w:pStyle w:val="69"/>
              <w:keepNext w:val="0"/>
              <w:keepLines w:val="0"/>
              <w:pageBreakBefore w:val="0"/>
              <w:widowControl w:val="0"/>
              <w:numPr>
                <w:ilvl w:val="0"/>
                <w:numId w:val="22"/>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4188"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1404"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923"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776"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1109"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noWrap/>
            <w:vAlign w:val="center"/>
          </w:tcPr>
          <w:p>
            <w:pPr>
              <w:pStyle w:val="69"/>
              <w:keepNext w:val="0"/>
              <w:keepLines w:val="0"/>
              <w:pageBreakBefore w:val="0"/>
              <w:widowControl w:val="0"/>
              <w:numPr>
                <w:ilvl w:val="0"/>
                <w:numId w:val="22"/>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4188"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1404"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923"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776"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1109"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noWrap/>
            <w:vAlign w:val="center"/>
          </w:tcPr>
          <w:p>
            <w:pPr>
              <w:pStyle w:val="69"/>
              <w:keepNext w:val="0"/>
              <w:keepLines w:val="0"/>
              <w:pageBreakBefore w:val="0"/>
              <w:widowControl w:val="0"/>
              <w:numPr>
                <w:ilvl w:val="0"/>
                <w:numId w:val="22"/>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4188"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1404"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923"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776"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1109"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noWrap/>
            <w:vAlign w:val="center"/>
          </w:tcPr>
          <w:p>
            <w:pPr>
              <w:pStyle w:val="69"/>
              <w:keepNext w:val="0"/>
              <w:keepLines w:val="0"/>
              <w:pageBreakBefore w:val="0"/>
              <w:widowControl w:val="0"/>
              <w:numPr>
                <w:ilvl w:val="0"/>
                <w:numId w:val="22"/>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4188"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1404"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923"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776"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1109"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noWrap/>
            <w:vAlign w:val="center"/>
          </w:tcPr>
          <w:p>
            <w:pPr>
              <w:pStyle w:val="69"/>
              <w:keepNext w:val="0"/>
              <w:keepLines w:val="0"/>
              <w:pageBreakBefore w:val="0"/>
              <w:widowControl w:val="0"/>
              <w:numPr>
                <w:ilvl w:val="0"/>
                <w:numId w:val="22"/>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4188"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1404"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923"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776"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1109"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noWrap/>
            <w:vAlign w:val="center"/>
          </w:tcPr>
          <w:p>
            <w:pPr>
              <w:pStyle w:val="69"/>
              <w:keepNext w:val="0"/>
              <w:keepLines w:val="0"/>
              <w:pageBreakBefore w:val="0"/>
              <w:widowControl w:val="0"/>
              <w:numPr>
                <w:ilvl w:val="0"/>
                <w:numId w:val="22"/>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4188"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1404"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923"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776"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1109"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noWrap/>
            <w:vAlign w:val="center"/>
          </w:tcPr>
          <w:p>
            <w:pPr>
              <w:pStyle w:val="69"/>
              <w:keepNext w:val="0"/>
              <w:keepLines w:val="0"/>
              <w:pageBreakBefore w:val="0"/>
              <w:widowControl w:val="0"/>
              <w:numPr>
                <w:ilvl w:val="0"/>
                <w:numId w:val="22"/>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4188"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1404"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923"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776"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1109"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w:t>
            </w:r>
          </w:p>
        </w:tc>
        <w:tc>
          <w:tcPr>
            <w:tcW w:w="4188"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1404"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923"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776"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1109"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r>
    </w:tbl>
    <w:p>
      <w:pPr>
        <w:spacing w:line="360" w:lineRule="auto"/>
        <w:ind w:firstLine="422" w:firstLineChars="20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报名人必须将对采购文件用户需求中有关“★”号的实质性要求进行响应，响应详细</w:t>
      </w:r>
      <w:r>
        <w:rPr>
          <w:rFonts w:hint="eastAsia" w:ascii="宋体" w:hAnsi="宋体" w:cs="宋体"/>
          <w:b/>
          <w:bCs/>
          <w:color w:val="000000" w:themeColor="text1"/>
          <w:szCs w:val="21"/>
          <w:highlight w:val="none"/>
          <w14:textFill>
            <w14:solidFill>
              <w14:schemeClr w14:val="tx1"/>
            </w14:solidFill>
          </w14:textFill>
        </w:rPr>
        <w:t>内容和页码</w:t>
      </w:r>
      <w:r>
        <w:rPr>
          <w:rFonts w:hint="eastAsia" w:ascii="宋体" w:hAnsi="宋体" w:cs="宋体"/>
          <w:b/>
          <w:color w:val="000000" w:themeColor="text1"/>
          <w:szCs w:val="21"/>
          <w:highlight w:val="none"/>
          <w14:textFill>
            <w14:solidFill>
              <w14:schemeClr w14:val="tx1"/>
            </w14:solidFill>
          </w14:textFill>
        </w:rPr>
        <w:t>填写此表。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备注：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1、采购文件用户需求中标有“★”的指标均被视为实质性响应指标，报名人如有一项带“★”的指标未响应或不满足，将按无效报名处理。</w:t>
      </w:r>
    </w:p>
    <w:p>
      <w:pPr>
        <w:keepNext w:val="0"/>
        <w:keepLines w:val="0"/>
        <w:pageBreakBefore w:val="0"/>
        <w:widowControl w:val="0"/>
        <w:numPr>
          <w:ilvl w:val="0"/>
          <w:numId w:val="23"/>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如采购文件用户需求书上无标有“★”实质性响应指标的，无需填写该表格。</w:t>
      </w:r>
    </w:p>
    <w:p>
      <w:pPr>
        <w:pStyle w:val="33"/>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3、承诺以上响应情况属实，如有虚假响应同意本项目一票否决，并列入采购人黑名单供应商。</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0" w:firstLineChars="0"/>
        <w:textAlignment w:val="auto"/>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报名人名称（盖公章）：</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报名人授权代表（签字或盖章）：</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ascii="宋体" w:hAnsi="宋体" w:cs="宋体"/>
          <w:b/>
          <w:bCs/>
          <w:color w:val="000000" w:themeColor="text1"/>
          <w:sz w:val="24"/>
          <w:highlight w:val="none"/>
          <w:lang w:val="zh-CN"/>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日    期：</w:t>
      </w:r>
      <w:r>
        <w:rPr>
          <w:rFonts w:hint="eastAsia" w:ascii="宋体" w:hAnsi="宋体" w:cs="宋体"/>
          <w:color w:val="000000" w:themeColor="text1"/>
          <w:highlight w:val="none"/>
          <w:lang w:val="en-US" w:eastAsia="zh-CN"/>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年</w:t>
      </w:r>
      <w:r>
        <w:rPr>
          <w:rFonts w:hint="eastAsia" w:ascii="宋体" w:hAnsi="宋体" w:cs="宋体"/>
          <w:color w:val="000000" w:themeColor="text1"/>
          <w:highlight w:val="none"/>
          <w:lang w:val="en-US" w:eastAsia="zh-CN"/>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月</w:t>
      </w:r>
      <w:r>
        <w:rPr>
          <w:rFonts w:hint="eastAsia" w:ascii="宋体" w:hAnsi="宋体" w:cs="宋体"/>
          <w:color w:val="000000" w:themeColor="text1"/>
          <w:highlight w:val="none"/>
          <w:lang w:val="en-US" w:eastAsia="zh-CN"/>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日</w:t>
      </w:r>
    </w:p>
    <w:p>
      <w:pPr>
        <w:pStyle w:val="12"/>
        <w:spacing w:line="360" w:lineRule="auto"/>
        <w:ind w:left="420" w:leftChars="200"/>
        <w:outlineLvl w:val="1"/>
        <w:rPr>
          <w:rFonts w:hint="eastAsia"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br w:type="page"/>
      </w:r>
      <w:bookmarkEnd w:id="80"/>
      <w:bookmarkEnd w:id="81"/>
      <w:bookmarkEnd w:id="82"/>
      <w:bookmarkEnd w:id="83"/>
      <w:bookmarkEnd w:id="84"/>
      <w:bookmarkEnd w:id="85"/>
      <w:bookmarkEnd w:id="86"/>
      <w:bookmarkEnd w:id="87"/>
      <w:bookmarkEnd w:id="88"/>
      <w:bookmarkEnd w:id="89"/>
      <w:bookmarkEnd w:id="90"/>
      <w:bookmarkEnd w:id="91"/>
      <w:bookmarkStart w:id="117" w:name="_Toc52165078"/>
      <w:bookmarkStart w:id="118" w:name="_Toc50737326"/>
      <w:bookmarkStart w:id="119" w:name="_Toc50691030"/>
      <w:bookmarkStart w:id="120" w:name="_Toc50737294"/>
      <w:bookmarkStart w:id="121" w:name="_Toc76354922"/>
      <w:bookmarkStart w:id="122" w:name="_Toc50736474"/>
    </w:p>
    <w:p>
      <w:pPr>
        <w:pStyle w:val="12"/>
        <w:numPr>
          <w:ilvl w:val="0"/>
          <w:numId w:val="18"/>
        </w:numPr>
        <w:spacing w:line="360" w:lineRule="auto"/>
        <w:ind w:left="0" w:firstLine="482" w:firstLineChars="200"/>
        <w:outlineLvl w:val="1"/>
        <w:rPr>
          <w:rFonts w:ascii="宋体" w:hAnsi="宋体" w:cs="宋体"/>
          <w:b/>
          <w:bCs/>
          <w:color w:val="000000" w:themeColor="text1"/>
          <w:sz w:val="24"/>
          <w:highlight w:val="none"/>
          <w14:textFill>
            <w14:solidFill>
              <w14:schemeClr w14:val="tx1"/>
            </w14:solidFill>
          </w14:textFill>
        </w:rPr>
      </w:pPr>
      <w:bookmarkStart w:id="123" w:name="_Toc10840"/>
      <w:r>
        <w:rPr>
          <w:rFonts w:hint="default" w:ascii="Times New Roman" w:hAnsi="Times New Roman" w:cs="Times New Roman"/>
          <w:b/>
          <w:bCs/>
          <w:color w:val="000000" w:themeColor="text1"/>
          <w:szCs w:val="21"/>
          <w:highlight w:val="none"/>
          <w14:textFill>
            <w14:solidFill>
              <w14:schemeClr w14:val="tx1"/>
            </w14:solidFill>
          </w14:textFill>
        </w:rPr>
        <w:t>▲</w:t>
      </w:r>
      <w:r>
        <w:rPr>
          <w:rStyle w:val="139"/>
          <w:rFonts w:hint="eastAsia" w:ascii="宋体" w:eastAsia="宋体"/>
          <w:color w:val="000000" w:themeColor="text1"/>
          <w:sz w:val="24"/>
          <w:highlight w:val="none"/>
          <w:lang w:val="en-US" w:eastAsia="zh-CN"/>
          <w14:textFill>
            <w14:solidFill>
              <w14:schemeClr w14:val="tx1"/>
            </w14:solidFill>
          </w14:textFill>
        </w:rPr>
        <w:t>重要</w:t>
      </w:r>
      <w:r>
        <w:rPr>
          <w:rStyle w:val="139"/>
          <w:rFonts w:hint="eastAsia" w:ascii="宋体" w:eastAsia="宋体"/>
          <w:color w:val="000000" w:themeColor="text1"/>
          <w:sz w:val="24"/>
          <w:highlight w:val="none"/>
          <w14:textFill>
            <w14:solidFill>
              <w14:schemeClr w14:val="tx1"/>
            </w14:solidFill>
          </w14:textFill>
        </w:rPr>
        <w:t>性要求响应表</w:t>
      </w:r>
      <w:bookmarkEnd w:id="123"/>
    </w:p>
    <w:p>
      <w:pPr>
        <w:pStyle w:val="12"/>
        <w:spacing w:line="360" w:lineRule="auto"/>
        <w:ind w:firstLine="482" w:firstLineChars="200"/>
        <w:jc w:val="center"/>
        <w:rPr>
          <w:rFonts w:ascii="宋体" w:hAnsi="宋体" w:cs="宋体"/>
          <w:b/>
          <w:color w:val="000000" w:themeColor="text1"/>
          <w:szCs w:val="21"/>
          <w:highlight w:val="none"/>
          <w14:textFill>
            <w14:solidFill>
              <w14:schemeClr w14:val="tx1"/>
            </w14:solidFill>
          </w14:textFill>
        </w:rPr>
      </w:pPr>
    </w:p>
    <w:p>
      <w:pPr>
        <w:pStyle w:val="12"/>
        <w:spacing w:line="360" w:lineRule="auto"/>
        <w:jc w:val="center"/>
        <w:rPr>
          <w:rFonts w:hint="eastAsia" w:ascii="宋体" w:hAnsi="宋体" w:cs="宋体"/>
          <w:b/>
          <w:bCs/>
          <w:color w:val="000000" w:themeColor="text1"/>
          <w:sz w:val="30"/>
          <w:szCs w:val="30"/>
          <w:highlight w:val="none"/>
          <w14:textFill>
            <w14:solidFill>
              <w14:schemeClr w14:val="tx1"/>
            </w14:solidFill>
          </w14:textFill>
        </w:rPr>
      </w:pPr>
      <w:r>
        <w:rPr>
          <w:rFonts w:hint="default" w:ascii="宋体" w:hAnsi="宋体" w:eastAsia="宋体" w:cs="宋体"/>
          <w:b/>
          <w:bCs/>
          <w:color w:val="000000" w:themeColor="text1"/>
          <w:sz w:val="30"/>
          <w:szCs w:val="30"/>
          <w:highlight w:val="none"/>
          <w14:textFill>
            <w14:solidFill>
              <w14:schemeClr w14:val="tx1"/>
            </w14:solidFill>
          </w14:textFill>
        </w:rPr>
        <w:t>▲</w:t>
      </w:r>
      <w:r>
        <w:rPr>
          <w:rFonts w:hint="eastAsia" w:ascii="宋体" w:hAnsi="宋体" w:eastAsia="宋体" w:cs="宋体"/>
          <w:b/>
          <w:bCs/>
          <w:color w:val="000000" w:themeColor="text1"/>
          <w:sz w:val="30"/>
          <w:szCs w:val="30"/>
          <w:highlight w:val="none"/>
          <w:lang w:val="en-US" w:eastAsia="zh-CN"/>
          <w14:textFill>
            <w14:solidFill>
              <w14:schemeClr w14:val="tx1"/>
            </w14:solidFill>
          </w14:textFill>
        </w:rPr>
        <w:t>重要</w:t>
      </w:r>
      <w:r>
        <w:rPr>
          <w:rFonts w:hint="eastAsia" w:ascii="宋体" w:hAnsi="宋体" w:eastAsia="宋体" w:cs="宋体"/>
          <w:b/>
          <w:bCs/>
          <w:color w:val="000000" w:themeColor="text1"/>
          <w:sz w:val="30"/>
          <w:szCs w:val="30"/>
          <w:highlight w:val="none"/>
          <w14:textFill>
            <w14:solidFill>
              <w14:schemeClr w14:val="tx1"/>
            </w14:solidFill>
          </w14:textFill>
        </w:rPr>
        <w:t>性</w:t>
      </w:r>
      <w:r>
        <w:rPr>
          <w:rFonts w:hint="eastAsia" w:ascii="宋体" w:hAnsi="宋体" w:cs="宋体"/>
          <w:b/>
          <w:bCs/>
          <w:color w:val="000000" w:themeColor="text1"/>
          <w:sz w:val="30"/>
          <w:szCs w:val="30"/>
          <w:highlight w:val="none"/>
          <w14:textFill>
            <w14:solidFill>
              <w14:schemeClr w14:val="tx1"/>
            </w14:solidFill>
          </w14:textFill>
        </w:rPr>
        <w:t>要求响应表</w:t>
      </w:r>
    </w:p>
    <w:p>
      <w:pPr>
        <w:pStyle w:val="12"/>
        <w:spacing w:line="360" w:lineRule="auto"/>
        <w:jc w:val="both"/>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项目名称：中山大学附属第六医院</w:t>
      </w:r>
      <w:r>
        <w:rPr>
          <w:rFonts w:hint="eastAsia" w:ascii="宋体" w:hAnsi="宋体" w:cs="宋体"/>
          <w:color w:val="000000" w:themeColor="text1"/>
          <w:sz w:val="24"/>
          <w:highlight w:val="none"/>
          <w:lang w:eastAsia="zh-CN"/>
          <w14:textFill>
            <w14:solidFill>
              <w14:schemeClr w14:val="tx1"/>
            </w14:solidFill>
          </w14:textFill>
        </w:rPr>
        <w:t>粤西医院</w:t>
      </w:r>
      <w:r>
        <w:rPr>
          <w:rFonts w:hint="eastAsia" w:ascii="宋体" w:hAnsi="宋体" w:cs="宋体"/>
          <w:color w:val="000000" w:themeColor="text1"/>
          <w:sz w:val="24"/>
          <w:highlight w:val="none"/>
          <w:lang w:val="en-US" w:eastAsia="zh-CN"/>
          <w14:textFill>
            <w14:solidFill>
              <w14:schemeClr w14:val="tx1"/>
            </w14:solidFill>
          </w14:textFill>
        </w:rPr>
        <w:t>/信宜市人民医院</w:t>
      </w:r>
      <w:r>
        <w:rPr>
          <w:rFonts w:hint="eastAsia" w:ascii="宋体" w:hAnsi="宋体" w:cs="宋体"/>
          <w:color w:val="000000" w:themeColor="text1"/>
          <w:sz w:val="24"/>
          <w:highlight w:val="none"/>
          <w14:textFill>
            <w14:solidFill>
              <w14:schemeClr w14:val="tx1"/>
            </w14:solidFill>
          </w14:textFill>
        </w:rPr>
        <w:t xml:space="preserve">***采购项目 </w:t>
      </w:r>
    </w:p>
    <w:p>
      <w:pPr>
        <w:pStyle w:val="12"/>
        <w:spacing w:line="360" w:lineRule="auto"/>
        <w:jc w:val="both"/>
        <w:rPr>
          <w:rFonts w:ascii="宋体" w:hAnsi="宋体" w:cs="宋体"/>
          <w:color w:val="000000" w:themeColor="text1"/>
          <w:sz w:val="24"/>
          <w:highlight w:val="none"/>
          <w14:textFill>
            <w14:solidFill>
              <w14:schemeClr w14:val="tx1"/>
            </w14:solidFill>
          </w14:textFill>
        </w:rPr>
      </w:pPr>
    </w:p>
    <w:tbl>
      <w:tblPr>
        <w:tblStyle w:val="34"/>
        <w:tblW w:w="9382"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82"/>
        <w:gridCol w:w="4188"/>
        <w:gridCol w:w="1404"/>
        <w:gridCol w:w="923"/>
        <w:gridCol w:w="776"/>
        <w:gridCol w:w="110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97" w:hRule="atLeast"/>
          <w:jc w:val="center"/>
        </w:trPr>
        <w:tc>
          <w:tcPr>
            <w:tcW w:w="982" w:type="dxa"/>
            <w:tcBorders>
              <w:top w:val="single" w:color="auto" w:sz="12" w:space="0"/>
              <w:bottom w:val="single" w:color="auto" w:sz="2"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序号</w:t>
            </w:r>
          </w:p>
        </w:tc>
        <w:tc>
          <w:tcPr>
            <w:tcW w:w="4188" w:type="dxa"/>
            <w:tcBorders>
              <w:top w:val="single" w:color="auto" w:sz="12" w:space="0"/>
              <w:bottom w:val="single" w:color="auto" w:sz="2"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000000" w:themeColor="text1"/>
                <w:szCs w:val="21"/>
                <w:highlight w:val="none"/>
                <w14:textFill>
                  <w14:solidFill>
                    <w14:schemeClr w14:val="tx1"/>
                  </w14:solidFill>
                </w14:textFill>
              </w:rPr>
            </w:pPr>
            <w:r>
              <w:rPr>
                <w:rFonts w:hint="default" w:ascii="Times New Roman" w:hAnsi="Times New Roman" w:cs="Times New Roman"/>
                <w:b/>
                <w:bCs/>
                <w:color w:val="000000" w:themeColor="text1"/>
                <w:szCs w:val="21"/>
                <w:highlight w:val="none"/>
                <w14:textFill>
                  <w14:solidFill>
                    <w14:schemeClr w14:val="tx1"/>
                  </w14:solidFill>
                </w14:textFill>
              </w:rPr>
              <w:t>▲</w:t>
            </w:r>
            <w:r>
              <w:rPr>
                <w:rFonts w:hint="default" w:ascii="Times New Roman" w:hAnsi="Times New Roman" w:cs="Times New Roman"/>
                <w:color w:val="000000" w:themeColor="text1"/>
                <w:szCs w:val="21"/>
                <w:highlight w:val="none"/>
                <w14:textFill>
                  <w14:solidFill>
                    <w14:schemeClr w14:val="tx1"/>
                  </w14:solidFill>
                </w14:textFill>
              </w:rPr>
              <w:t>实质性采购要求内容</w:t>
            </w:r>
          </w:p>
        </w:tc>
        <w:tc>
          <w:tcPr>
            <w:tcW w:w="1404" w:type="dxa"/>
            <w:tcBorders>
              <w:top w:val="single" w:color="auto" w:sz="12" w:space="0"/>
              <w:bottom w:val="single" w:color="auto" w:sz="2"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报名响应</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详细内容</w:t>
            </w:r>
          </w:p>
        </w:tc>
        <w:tc>
          <w:tcPr>
            <w:tcW w:w="923" w:type="dxa"/>
            <w:tcBorders>
              <w:top w:val="single" w:color="auto" w:sz="12" w:space="0"/>
              <w:bottom w:val="single" w:color="auto" w:sz="2"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pacing w:val="4"/>
                <w:szCs w:val="21"/>
                <w:highlight w:val="none"/>
                <w14:textFill>
                  <w14:solidFill>
                    <w14:schemeClr w14:val="tx1"/>
                  </w14:solidFill>
                </w14:textFill>
              </w:rPr>
              <w:t>正/负/</w:t>
            </w:r>
            <w:r>
              <w:rPr>
                <w:rFonts w:hint="default" w:ascii="Times New Roman" w:hAnsi="Times New Roman" w:cs="Times New Roman"/>
                <w:color w:val="000000" w:themeColor="text1"/>
                <w:szCs w:val="21"/>
                <w:highlight w:val="none"/>
                <w14:textFill>
                  <w14:solidFill>
                    <w14:schemeClr w14:val="tx1"/>
                  </w14:solidFill>
                </w14:textFill>
              </w:rPr>
              <w:t>无偏离</w:t>
            </w:r>
          </w:p>
        </w:tc>
        <w:tc>
          <w:tcPr>
            <w:tcW w:w="776" w:type="dxa"/>
            <w:tcBorders>
              <w:top w:val="single" w:color="auto" w:sz="12" w:space="0"/>
              <w:bottom w:val="single" w:color="auto" w:sz="2"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偏离</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说明</w:t>
            </w:r>
          </w:p>
        </w:tc>
        <w:tc>
          <w:tcPr>
            <w:tcW w:w="1109" w:type="dxa"/>
            <w:tcBorders>
              <w:top w:val="single" w:color="auto" w:sz="12" w:space="0"/>
              <w:bottom w:val="single" w:color="auto" w:sz="2"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报名文件响应页码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tcBorders>
              <w:top w:val="single" w:color="auto" w:sz="2" w:space="0"/>
            </w:tcBorders>
            <w:noWrap/>
            <w:vAlign w:val="center"/>
          </w:tcPr>
          <w:p>
            <w:pPr>
              <w:pStyle w:val="69"/>
              <w:keepNext w:val="0"/>
              <w:keepLines w:val="0"/>
              <w:pageBreakBefore w:val="0"/>
              <w:widowControl w:val="0"/>
              <w:numPr>
                <w:ilvl w:val="0"/>
                <w:numId w:val="24"/>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4188" w:type="dxa"/>
            <w:tcBorders>
              <w:top w:val="single" w:color="auto" w:sz="2"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1404" w:type="dxa"/>
            <w:tcBorders>
              <w:top w:val="single" w:color="auto" w:sz="2"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923" w:type="dxa"/>
            <w:tcBorders>
              <w:top w:val="single" w:color="auto" w:sz="2"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776" w:type="dxa"/>
            <w:tcBorders>
              <w:top w:val="single" w:color="auto" w:sz="2"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1109" w:type="dxa"/>
            <w:tcBorders>
              <w:top w:val="single" w:color="auto" w:sz="2"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99" w:hRule="atLeast"/>
          <w:jc w:val="center"/>
        </w:trPr>
        <w:tc>
          <w:tcPr>
            <w:tcW w:w="982" w:type="dxa"/>
            <w:noWrap/>
            <w:vAlign w:val="center"/>
          </w:tcPr>
          <w:p>
            <w:pPr>
              <w:pStyle w:val="69"/>
              <w:keepNext w:val="0"/>
              <w:keepLines w:val="0"/>
              <w:pageBreakBefore w:val="0"/>
              <w:widowControl w:val="0"/>
              <w:numPr>
                <w:ilvl w:val="0"/>
                <w:numId w:val="24"/>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4188"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1404"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923"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776"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1109"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noWrap/>
            <w:vAlign w:val="center"/>
          </w:tcPr>
          <w:p>
            <w:pPr>
              <w:pStyle w:val="69"/>
              <w:keepNext w:val="0"/>
              <w:keepLines w:val="0"/>
              <w:pageBreakBefore w:val="0"/>
              <w:widowControl w:val="0"/>
              <w:numPr>
                <w:ilvl w:val="0"/>
                <w:numId w:val="24"/>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4188"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1404"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923"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776"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1109"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noWrap/>
            <w:vAlign w:val="center"/>
          </w:tcPr>
          <w:p>
            <w:pPr>
              <w:pStyle w:val="69"/>
              <w:keepNext w:val="0"/>
              <w:keepLines w:val="0"/>
              <w:pageBreakBefore w:val="0"/>
              <w:widowControl w:val="0"/>
              <w:numPr>
                <w:ilvl w:val="0"/>
                <w:numId w:val="24"/>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4188"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1404"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923"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776"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1109"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noWrap/>
            <w:vAlign w:val="center"/>
          </w:tcPr>
          <w:p>
            <w:pPr>
              <w:pStyle w:val="69"/>
              <w:keepNext w:val="0"/>
              <w:keepLines w:val="0"/>
              <w:pageBreakBefore w:val="0"/>
              <w:widowControl w:val="0"/>
              <w:numPr>
                <w:ilvl w:val="0"/>
                <w:numId w:val="24"/>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4188"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1404"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923"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776"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1109"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noWrap/>
            <w:vAlign w:val="center"/>
          </w:tcPr>
          <w:p>
            <w:pPr>
              <w:pStyle w:val="69"/>
              <w:keepNext w:val="0"/>
              <w:keepLines w:val="0"/>
              <w:pageBreakBefore w:val="0"/>
              <w:widowControl w:val="0"/>
              <w:numPr>
                <w:ilvl w:val="0"/>
                <w:numId w:val="24"/>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4188"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1404"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923"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776"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1109"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noWrap/>
            <w:vAlign w:val="center"/>
          </w:tcPr>
          <w:p>
            <w:pPr>
              <w:pStyle w:val="69"/>
              <w:keepNext w:val="0"/>
              <w:keepLines w:val="0"/>
              <w:pageBreakBefore w:val="0"/>
              <w:widowControl w:val="0"/>
              <w:numPr>
                <w:ilvl w:val="0"/>
                <w:numId w:val="24"/>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4188"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1404"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923"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776"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1109"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noWrap/>
            <w:vAlign w:val="center"/>
          </w:tcPr>
          <w:p>
            <w:pPr>
              <w:pStyle w:val="69"/>
              <w:keepNext w:val="0"/>
              <w:keepLines w:val="0"/>
              <w:pageBreakBefore w:val="0"/>
              <w:widowControl w:val="0"/>
              <w:numPr>
                <w:ilvl w:val="0"/>
                <w:numId w:val="24"/>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4188"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1404"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923"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776"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1109"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noWrap/>
            <w:vAlign w:val="center"/>
          </w:tcPr>
          <w:p>
            <w:pPr>
              <w:pStyle w:val="69"/>
              <w:keepNext w:val="0"/>
              <w:keepLines w:val="0"/>
              <w:pageBreakBefore w:val="0"/>
              <w:widowControl w:val="0"/>
              <w:numPr>
                <w:ilvl w:val="0"/>
                <w:numId w:val="24"/>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4188"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1404"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923"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776"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1109"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noWrap/>
            <w:vAlign w:val="center"/>
          </w:tcPr>
          <w:p>
            <w:pPr>
              <w:pStyle w:val="69"/>
              <w:keepNext w:val="0"/>
              <w:keepLines w:val="0"/>
              <w:pageBreakBefore w:val="0"/>
              <w:widowControl w:val="0"/>
              <w:numPr>
                <w:ilvl w:val="0"/>
                <w:numId w:val="24"/>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4188"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1404"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923"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776"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1109"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w:t>
            </w:r>
          </w:p>
        </w:tc>
        <w:tc>
          <w:tcPr>
            <w:tcW w:w="4188"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1404"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923"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776"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1109"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r>
    </w:tbl>
    <w:p>
      <w:pPr>
        <w:spacing w:line="360" w:lineRule="auto"/>
        <w:ind w:firstLine="422" w:firstLineChars="20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报名人必须将对采购文件用户需求中有关“</w:t>
      </w:r>
      <w:r>
        <w:rPr>
          <w:rFonts w:hint="default" w:ascii="Times New Roman" w:hAnsi="Times New Roman" w:cs="Times New Roman"/>
          <w:b/>
          <w:bCs/>
          <w:color w:val="000000" w:themeColor="text1"/>
          <w:szCs w:val="21"/>
          <w:highlight w:val="none"/>
          <w14:textFill>
            <w14:solidFill>
              <w14:schemeClr w14:val="tx1"/>
            </w14:solidFill>
          </w14:textFill>
        </w:rPr>
        <w:t>▲</w:t>
      </w:r>
      <w:r>
        <w:rPr>
          <w:rFonts w:hint="eastAsia" w:ascii="宋体" w:hAnsi="宋体" w:cs="宋体"/>
          <w:b/>
          <w:color w:val="000000" w:themeColor="text1"/>
          <w:szCs w:val="21"/>
          <w:highlight w:val="none"/>
          <w14:textFill>
            <w14:solidFill>
              <w14:schemeClr w14:val="tx1"/>
            </w14:solidFill>
          </w14:textFill>
        </w:rPr>
        <w:t>”号的实质性要求进行响应，响应详细</w:t>
      </w:r>
      <w:r>
        <w:rPr>
          <w:rFonts w:hint="eastAsia" w:ascii="宋体" w:hAnsi="宋体" w:cs="宋体"/>
          <w:b/>
          <w:bCs/>
          <w:color w:val="000000" w:themeColor="text1"/>
          <w:szCs w:val="21"/>
          <w:highlight w:val="none"/>
          <w14:textFill>
            <w14:solidFill>
              <w14:schemeClr w14:val="tx1"/>
            </w14:solidFill>
          </w14:textFill>
        </w:rPr>
        <w:t>内容和页码</w:t>
      </w:r>
      <w:r>
        <w:rPr>
          <w:rFonts w:hint="eastAsia" w:ascii="宋体" w:hAnsi="宋体" w:cs="宋体"/>
          <w:b/>
          <w:color w:val="000000" w:themeColor="text1"/>
          <w:szCs w:val="21"/>
          <w:highlight w:val="none"/>
          <w14:textFill>
            <w14:solidFill>
              <w14:schemeClr w14:val="tx1"/>
            </w14:solidFill>
          </w14:textFill>
        </w:rPr>
        <w:t>填写此表。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备注：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1、采购文件用户需求中标有“</w:t>
      </w:r>
      <w:r>
        <w:rPr>
          <w:rFonts w:hint="default" w:ascii="Times New Roman" w:hAnsi="Times New Roman" w:cs="Times New Roman"/>
          <w:b/>
          <w:bCs/>
          <w:color w:val="000000" w:themeColor="text1"/>
          <w:szCs w:val="21"/>
          <w:highlight w:val="none"/>
          <w14:textFill>
            <w14:solidFill>
              <w14:schemeClr w14:val="tx1"/>
            </w14:solidFill>
          </w14:textFill>
        </w:rPr>
        <w:t>▲</w:t>
      </w:r>
      <w:r>
        <w:rPr>
          <w:rFonts w:hint="default" w:ascii="Times New Roman" w:hAnsi="Times New Roman" w:cs="Times New Roman"/>
          <w:color w:val="000000" w:themeColor="text1"/>
          <w:szCs w:val="21"/>
          <w:highlight w:val="none"/>
          <w14:textFill>
            <w14:solidFill>
              <w14:schemeClr w14:val="tx1"/>
            </w14:solidFill>
          </w14:textFill>
        </w:rPr>
        <w:t>”的指标均被视为</w:t>
      </w:r>
      <w:r>
        <w:rPr>
          <w:rFonts w:hint="eastAsia" w:ascii="Times New Roman" w:hAnsi="Times New Roman" w:cs="Times New Roman"/>
          <w:color w:val="000000" w:themeColor="text1"/>
          <w:szCs w:val="21"/>
          <w:highlight w:val="none"/>
          <w:lang w:val="en-US" w:eastAsia="zh-CN"/>
          <w14:textFill>
            <w14:solidFill>
              <w14:schemeClr w14:val="tx1"/>
            </w14:solidFill>
          </w14:textFill>
        </w:rPr>
        <w:t>重要</w:t>
      </w:r>
      <w:r>
        <w:rPr>
          <w:rFonts w:hint="default" w:ascii="Times New Roman" w:hAnsi="Times New Roman" w:cs="Times New Roman"/>
          <w:color w:val="000000" w:themeColor="text1"/>
          <w:szCs w:val="21"/>
          <w:highlight w:val="none"/>
          <w14:textFill>
            <w14:solidFill>
              <w14:schemeClr w14:val="tx1"/>
            </w14:solidFill>
          </w14:textFill>
        </w:rPr>
        <w:t>性响应指标，</w:t>
      </w:r>
      <w:r>
        <w:rPr>
          <w:color w:val="000000" w:themeColor="text1"/>
          <w:szCs w:val="21"/>
          <w:highlight w:val="none"/>
          <w14:textFill>
            <w14:solidFill>
              <w14:schemeClr w14:val="tx1"/>
            </w14:solidFill>
          </w14:textFill>
        </w:rPr>
        <w:t>报名人如有一项带“</w:t>
      </w:r>
      <w:r>
        <w:rPr>
          <w:b/>
          <w:bCs/>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”的指标未响应或不满足，将可能导致严重扣分。</w:t>
      </w:r>
    </w:p>
    <w:p>
      <w:pPr>
        <w:keepNext w:val="0"/>
        <w:keepLines w:val="0"/>
        <w:pageBreakBefore w:val="0"/>
        <w:widowControl w:val="0"/>
        <w:numPr>
          <w:ilvl w:val="0"/>
          <w:numId w:val="23"/>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如采购文件用户需求书上无标有“</w:t>
      </w:r>
      <w:r>
        <w:rPr>
          <w:rFonts w:hint="default" w:ascii="Times New Roman" w:hAnsi="Times New Roman" w:cs="Times New Roman"/>
          <w:b/>
          <w:bCs/>
          <w:color w:val="000000" w:themeColor="text1"/>
          <w:szCs w:val="21"/>
          <w:highlight w:val="none"/>
          <w14:textFill>
            <w14:solidFill>
              <w14:schemeClr w14:val="tx1"/>
            </w14:solidFill>
          </w14:textFill>
        </w:rPr>
        <w:t>▲</w:t>
      </w:r>
      <w:r>
        <w:rPr>
          <w:rFonts w:hint="default" w:ascii="Times New Roman" w:hAnsi="Times New Roman" w:cs="Times New Roman"/>
          <w:color w:val="000000" w:themeColor="text1"/>
          <w:szCs w:val="21"/>
          <w:highlight w:val="none"/>
          <w14:textFill>
            <w14:solidFill>
              <w14:schemeClr w14:val="tx1"/>
            </w14:solidFill>
          </w14:textFill>
        </w:rPr>
        <w:t>”实质性响应指标的，无需填写该表格。</w:t>
      </w:r>
    </w:p>
    <w:p>
      <w:pPr>
        <w:pStyle w:val="33"/>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3、承诺以上响应情况属实，如有虚假响应同意本项目一票否决，并列入采购人黑名单供应商。</w:t>
      </w:r>
    </w:p>
    <w:p>
      <w:pPr>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br w:type="page"/>
      </w:r>
    </w:p>
    <w:p>
      <w:pPr>
        <w:pStyle w:val="12"/>
        <w:numPr>
          <w:ilvl w:val="0"/>
          <w:numId w:val="18"/>
        </w:numPr>
        <w:spacing w:line="360" w:lineRule="auto"/>
        <w:ind w:left="0" w:firstLine="482" w:firstLineChars="200"/>
        <w:outlineLvl w:val="1"/>
        <w:rPr>
          <w:rStyle w:val="139"/>
          <w:rFonts w:hint="eastAsia" w:ascii="宋体" w:hAnsi="宋体" w:eastAsia="宋体" w:cs="宋体"/>
          <w:color w:val="000000" w:themeColor="text1"/>
          <w:sz w:val="24"/>
          <w:highlight w:val="none"/>
          <w14:textFill>
            <w14:solidFill>
              <w14:schemeClr w14:val="tx1"/>
            </w14:solidFill>
          </w14:textFill>
        </w:rPr>
      </w:pPr>
      <w:bookmarkStart w:id="124" w:name="_Toc32592"/>
      <w:r>
        <w:rPr>
          <w:rStyle w:val="139"/>
          <w:rFonts w:hint="eastAsia" w:ascii="宋体" w:hAnsi="宋体" w:eastAsia="宋体" w:cs="宋体"/>
          <w:color w:val="000000" w:themeColor="text1"/>
          <w:sz w:val="24"/>
          <w:highlight w:val="none"/>
          <w:lang w:val="en-US" w:eastAsia="zh-CN"/>
          <w14:textFill>
            <w14:solidFill>
              <w14:schemeClr w14:val="tx1"/>
            </w14:solidFill>
          </w14:textFill>
        </w:rPr>
        <w:t>一般技术</w:t>
      </w:r>
      <w:r>
        <w:rPr>
          <w:rStyle w:val="139"/>
          <w:rFonts w:hint="eastAsia" w:ascii="宋体" w:hAnsi="宋体" w:eastAsia="宋体" w:cs="宋体"/>
          <w:color w:val="000000" w:themeColor="text1"/>
          <w:sz w:val="24"/>
          <w:highlight w:val="none"/>
          <w14:textFill>
            <w14:solidFill>
              <w14:schemeClr w14:val="tx1"/>
            </w14:solidFill>
          </w14:textFill>
        </w:rPr>
        <w:t>要求响应表</w:t>
      </w:r>
      <w:bookmarkEnd w:id="124"/>
    </w:p>
    <w:p>
      <w:pPr>
        <w:pStyle w:val="12"/>
        <w:spacing w:line="360" w:lineRule="auto"/>
        <w:ind w:firstLine="602" w:firstLineChars="200"/>
        <w:jc w:val="center"/>
        <w:rPr>
          <w:rFonts w:ascii="宋体" w:hAnsi="宋体" w:cs="宋体"/>
          <w:b/>
          <w:bCs/>
          <w:color w:val="000000" w:themeColor="text1"/>
          <w:sz w:val="30"/>
          <w:szCs w:val="30"/>
          <w:highlight w:val="none"/>
          <w14:textFill>
            <w14:solidFill>
              <w14:schemeClr w14:val="tx1"/>
            </w14:solidFill>
          </w14:textFill>
        </w:rPr>
      </w:pPr>
    </w:p>
    <w:p>
      <w:pPr>
        <w:pStyle w:val="12"/>
        <w:spacing w:line="360" w:lineRule="auto"/>
        <w:jc w:val="center"/>
        <w:rPr>
          <w:rFonts w:ascii="宋体" w:hAnsi="宋体" w:cs="宋体"/>
          <w:b/>
          <w:bCs/>
          <w:color w:val="000000" w:themeColor="text1"/>
          <w:sz w:val="30"/>
          <w:szCs w:val="30"/>
          <w:highlight w:val="none"/>
          <w14:textFill>
            <w14:solidFill>
              <w14:schemeClr w14:val="tx1"/>
            </w14:solidFill>
          </w14:textFill>
        </w:rPr>
      </w:pPr>
      <w:r>
        <w:rPr>
          <w:rFonts w:hint="eastAsia" w:ascii="宋体" w:hAnsi="宋体" w:cs="宋体"/>
          <w:b/>
          <w:bCs/>
          <w:color w:val="000000" w:themeColor="text1"/>
          <w:sz w:val="30"/>
          <w:szCs w:val="30"/>
          <w:highlight w:val="none"/>
          <w:lang w:val="en-US" w:eastAsia="zh-CN"/>
          <w14:textFill>
            <w14:solidFill>
              <w14:schemeClr w14:val="tx1"/>
            </w14:solidFill>
          </w14:textFill>
        </w:rPr>
        <w:t>一般技术</w:t>
      </w:r>
      <w:r>
        <w:rPr>
          <w:rFonts w:hint="eastAsia" w:ascii="宋体" w:hAnsi="宋体" w:cs="宋体"/>
          <w:b/>
          <w:bCs/>
          <w:color w:val="000000" w:themeColor="text1"/>
          <w:sz w:val="30"/>
          <w:szCs w:val="30"/>
          <w:highlight w:val="none"/>
          <w14:textFill>
            <w14:solidFill>
              <w14:schemeClr w14:val="tx1"/>
            </w14:solidFill>
          </w14:textFill>
        </w:rPr>
        <w:t>要求响应表</w:t>
      </w:r>
    </w:p>
    <w:tbl>
      <w:tblPr>
        <w:tblStyle w:val="34"/>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
      <w:tblGrid>
        <w:gridCol w:w="834"/>
        <w:gridCol w:w="2315"/>
        <w:gridCol w:w="2214"/>
        <w:gridCol w:w="1461"/>
        <w:gridCol w:w="992"/>
        <w:gridCol w:w="108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732" w:hRule="exact"/>
          <w:jc w:val="center"/>
        </w:trPr>
        <w:tc>
          <w:tcPr>
            <w:tcW w:w="834" w:type="dxa"/>
            <w:tcBorders>
              <w:top w:val="single" w:color="auto" w:sz="12" w:space="0"/>
              <w:bottom w:val="single" w:color="auto" w:sz="2"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序号</w:t>
            </w:r>
          </w:p>
        </w:tc>
        <w:tc>
          <w:tcPr>
            <w:tcW w:w="2315" w:type="dxa"/>
            <w:tcBorders>
              <w:top w:val="single" w:color="auto" w:sz="12" w:space="0"/>
              <w:bottom w:val="single" w:color="auto" w:sz="2"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lang w:val="en-US" w:eastAsia="zh-CN"/>
                <w14:textFill>
                  <w14:solidFill>
                    <w14:schemeClr w14:val="tx1"/>
                  </w14:solidFill>
                </w14:textFill>
              </w:rPr>
              <w:t>技术</w:t>
            </w:r>
            <w:r>
              <w:rPr>
                <w:rFonts w:hint="default" w:ascii="Times New Roman" w:hAnsi="Times New Roman" w:cs="Times New Roman"/>
                <w:color w:val="000000" w:themeColor="text1"/>
                <w:szCs w:val="21"/>
                <w:highlight w:val="none"/>
                <w14:textFill>
                  <w14:solidFill>
                    <w14:schemeClr w14:val="tx1"/>
                  </w14:solidFill>
                </w14:textFill>
              </w:rPr>
              <w:t>要求采购内容</w:t>
            </w:r>
          </w:p>
        </w:tc>
        <w:tc>
          <w:tcPr>
            <w:tcW w:w="2214" w:type="dxa"/>
            <w:tcBorders>
              <w:top w:val="single" w:color="auto" w:sz="12" w:space="0"/>
              <w:bottom w:val="single" w:color="auto" w:sz="2"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报名人响应详细内容</w:t>
            </w:r>
          </w:p>
        </w:tc>
        <w:tc>
          <w:tcPr>
            <w:tcW w:w="1461" w:type="dxa"/>
            <w:tcBorders>
              <w:top w:val="single" w:color="auto" w:sz="12" w:space="0"/>
              <w:bottom w:val="single" w:color="auto" w:sz="2"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pacing w:val="4"/>
                <w:highlight w:val="none"/>
                <w14:textFill>
                  <w14:solidFill>
                    <w14:schemeClr w14:val="tx1"/>
                  </w14:solidFill>
                </w14:textFill>
              </w:rPr>
              <w:t>正/负/</w:t>
            </w:r>
            <w:r>
              <w:rPr>
                <w:rFonts w:hint="default" w:ascii="Times New Roman" w:hAnsi="Times New Roman" w:cs="Times New Roman"/>
                <w:color w:val="000000" w:themeColor="text1"/>
                <w:highlight w:val="none"/>
                <w14:textFill>
                  <w14:solidFill>
                    <w14:schemeClr w14:val="tx1"/>
                  </w14:solidFill>
                </w14:textFill>
              </w:rPr>
              <w:t>无偏离</w:t>
            </w:r>
          </w:p>
        </w:tc>
        <w:tc>
          <w:tcPr>
            <w:tcW w:w="992" w:type="dxa"/>
            <w:tcBorders>
              <w:top w:val="single" w:color="auto" w:sz="12" w:space="0"/>
              <w:bottom w:val="single" w:color="auto" w:sz="2" w:space="0"/>
            </w:tcBorders>
            <w:noWrap/>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偏离说明</w:t>
            </w:r>
          </w:p>
        </w:tc>
        <w:tc>
          <w:tcPr>
            <w:tcW w:w="1080" w:type="dxa"/>
            <w:tcBorders>
              <w:top w:val="single" w:color="auto" w:sz="12" w:space="0"/>
              <w:bottom w:val="single" w:color="auto" w:sz="2" w:space="0"/>
            </w:tcBorders>
            <w:noWrap/>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报名文件</w:t>
            </w:r>
          </w:p>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tcBorders>
              <w:top w:val="single" w:color="auto" w:sz="2"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1</w:t>
            </w:r>
          </w:p>
        </w:tc>
        <w:tc>
          <w:tcPr>
            <w:tcW w:w="2315" w:type="dxa"/>
            <w:tcBorders>
              <w:top w:val="single" w:color="auto" w:sz="2" w:space="0"/>
            </w:tcBorders>
            <w:noWrap/>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2214" w:type="dxa"/>
            <w:tcBorders>
              <w:top w:val="single" w:color="auto" w:sz="2"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1461" w:type="dxa"/>
            <w:tcBorders>
              <w:top w:val="single" w:color="auto" w:sz="2"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992" w:type="dxa"/>
            <w:tcBorders>
              <w:top w:val="single" w:color="auto" w:sz="2"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1080" w:type="dxa"/>
            <w:tcBorders>
              <w:top w:val="single" w:color="auto" w:sz="2"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noWrap/>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2</w:t>
            </w:r>
          </w:p>
        </w:tc>
        <w:tc>
          <w:tcPr>
            <w:tcW w:w="2315" w:type="dxa"/>
            <w:noWrap/>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2214" w:type="dxa"/>
            <w:noWrap/>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1461" w:type="dxa"/>
            <w:noWrap/>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992" w:type="dxa"/>
            <w:noWrap/>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1080" w:type="dxa"/>
            <w:noWrap/>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noWrap/>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3</w:t>
            </w:r>
          </w:p>
        </w:tc>
        <w:tc>
          <w:tcPr>
            <w:tcW w:w="2315" w:type="dxa"/>
            <w:noWrap/>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2214" w:type="dxa"/>
            <w:noWrap/>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1461" w:type="dxa"/>
            <w:noWrap/>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992" w:type="dxa"/>
            <w:noWrap/>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1080" w:type="dxa"/>
            <w:noWrap/>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noWrap/>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4</w:t>
            </w:r>
          </w:p>
        </w:tc>
        <w:tc>
          <w:tcPr>
            <w:tcW w:w="2315" w:type="dxa"/>
            <w:noWrap/>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2214" w:type="dxa"/>
            <w:noWrap/>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1461" w:type="dxa"/>
            <w:noWrap/>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992" w:type="dxa"/>
            <w:noWrap/>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1080" w:type="dxa"/>
            <w:noWrap/>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noWrap/>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5</w:t>
            </w:r>
          </w:p>
        </w:tc>
        <w:tc>
          <w:tcPr>
            <w:tcW w:w="2315" w:type="dxa"/>
            <w:noWrap/>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2214" w:type="dxa"/>
            <w:noWrap/>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1461" w:type="dxa"/>
            <w:noWrap/>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992" w:type="dxa"/>
            <w:noWrap/>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1080" w:type="dxa"/>
            <w:noWrap/>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noWrap/>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6</w:t>
            </w:r>
          </w:p>
        </w:tc>
        <w:tc>
          <w:tcPr>
            <w:tcW w:w="2315" w:type="dxa"/>
            <w:noWrap/>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2214" w:type="dxa"/>
            <w:noWrap/>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1461" w:type="dxa"/>
            <w:noWrap/>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992" w:type="dxa"/>
            <w:noWrap/>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1080" w:type="dxa"/>
            <w:noWrap/>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noWrap/>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7</w:t>
            </w:r>
          </w:p>
        </w:tc>
        <w:tc>
          <w:tcPr>
            <w:tcW w:w="2315" w:type="dxa"/>
            <w:noWrap/>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2214" w:type="dxa"/>
            <w:noWrap/>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1461" w:type="dxa"/>
            <w:noWrap/>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992" w:type="dxa"/>
            <w:noWrap/>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1080" w:type="dxa"/>
            <w:noWrap/>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noWrap/>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8</w:t>
            </w:r>
          </w:p>
        </w:tc>
        <w:tc>
          <w:tcPr>
            <w:tcW w:w="2315" w:type="dxa"/>
            <w:noWrap/>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2214" w:type="dxa"/>
            <w:noWrap/>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1461" w:type="dxa"/>
            <w:noWrap/>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992" w:type="dxa"/>
            <w:noWrap/>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1080" w:type="dxa"/>
            <w:noWrap/>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noWrap/>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9</w:t>
            </w:r>
          </w:p>
        </w:tc>
        <w:tc>
          <w:tcPr>
            <w:tcW w:w="2315" w:type="dxa"/>
            <w:noWrap/>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2214" w:type="dxa"/>
            <w:noWrap/>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1461" w:type="dxa"/>
            <w:noWrap/>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992" w:type="dxa"/>
            <w:noWrap/>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1080" w:type="dxa"/>
            <w:noWrap/>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noWrap/>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10</w:t>
            </w:r>
          </w:p>
        </w:tc>
        <w:tc>
          <w:tcPr>
            <w:tcW w:w="2315" w:type="dxa"/>
            <w:noWrap/>
            <w:vAlign w:val="center"/>
          </w:tcPr>
          <w:p>
            <w:pPr>
              <w:keepNext w:val="0"/>
              <w:keepLines w:val="0"/>
              <w:pageBreakBefore w:val="0"/>
              <w:widowControl w:val="0"/>
              <w:tabs>
                <w:tab w:val="left" w:pos="985"/>
              </w:tabs>
              <w:kinsoku/>
              <w:wordWrap/>
              <w:overflowPunct/>
              <w:topLinePunct w:val="0"/>
              <w:bidi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2214" w:type="dxa"/>
            <w:noWrap/>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1461" w:type="dxa"/>
            <w:noWrap/>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992" w:type="dxa"/>
            <w:noWrap/>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1080" w:type="dxa"/>
            <w:noWrap/>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r>
    </w:tbl>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备注：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1、本表根据采购文件用户需求书的“</w:t>
      </w:r>
      <w:r>
        <w:rPr>
          <w:rFonts w:hint="eastAsia" w:ascii="Times New Roman" w:hAnsi="Times New Roman" w:cs="Times New Roman"/>
          <w:color w:val="000000" w:themeColor="text1"/>
          <w:szCs w:val="21"/>
          <w:highlight w:val="none"/>
          <w:lang w:val="en-US" w:eastAsia="zh-CN"/>
          <w14:textFill>
            <w14:solidFill>
              <w14:schemeClr w14:val="tx1"/>
            </w14:solidFill>
          </w14:textFill>
        </w:rPr>
        <w:t>技术</w:t>
      </w:r>
      <w:r>
        <w:rPr>
          <w:rFonts w:hint="default" w:ascii="Times New Roman" w:hAnsi="Times New Roman" w:cs="Times New Roman"/>
          <w:color w:val="000000" w:themeColor="text1"/>
          <w:szCs w:val="21"/>
          <w:highlight w:val="none"/>
          <w14:textFill>
            <w14:solidFill>
              <w14:schemeClr w14:val="tx1"/>
            </w14:solidFill>
          </w14:textFill>
        </w:rPr>
        <w:t>要求”，除带“</w:t>
      </w:r>
      <w:r>
        <w:rPr>
          <w:rFonts w:hint="default" w:ascii="Times New Roman" w:hAnsi="Times New Roman" w:cs="Times New Roman"/>
          <w:b/>
          <w:color w:val="000000" w:themeColor="text1"/>
          <w:szCs w:val="21"/>
          <w:highlight w:val="none"/>
          <w14:textFill>
            <w14:solidFill>
              <w14:schemeClr w14:val="tx1"/>
            </w14:solidFill>
          </w14:textFill>
        </w:rPr>
        <w:t>★</w:t>
      </w:r>
      <w:r>
        <w:rPr>
          <w:rFonts w:hint="default" w:ascii="Times New Roman" w:hAnsi="Times New Roman" w:cs="Times New Roman"/>
          <w:color w:val="000000" w:themeColor="text1"/>
          <w:szCs w:val="21"/>
          <w:highlight w:val="none"/>
          <w14:textFill>
            <w14:solidFill>
              <w14:schemeClr w14:val="tx1"/>
            </w14:solidFill>
          </w14:textFill>
        </w:rPr>
        <w:t>”和“</w:t>
      </w:r>
      <w:r>
        <w:rPr>
          <w:rFonts w:hint="default" w:ascii="Times New Roman" w:hAnsi="Times New Roman" w:cs="Times New Roman"/>
          <w:b/>
          <w:bCs/>
          <w:color w:val="000000" w:themeColor="text1"/>
          <w:szCs w:val="21"/>
          <w:highlight w:val="none"/>
          <w14:textFill>
            <w14:solidFill>
              <w14:schemeClr w14:val="tx1"/>
            </w14:solidFill>
          </w14:textFill>
        </w:rPr>
        <w:t>▲</w:t>
      </w:r>
      <w:r>
        <w:rPr>
          <w:rFonts w:hint="default" w:ascii="Times New Roman" w:hAnsi="Times New Roman" w:cs="Times New Roman"/>
          <w:color w:val="000000" w:themeColor="text1"/>
          <w:szCs w:val="21"/>
          <w:highlight w:val="none"/>
          <w14:textFill>
            <w14:solidFill>
              <w14:schemeClr w14:val="tx1"/>
            </w14:solidFill>
          </w14:textFill>
        </w:rPr>
        <w:t>”条款之外，报名人须逐条详细响应并作出标注</w:t>
      </w:r>
      <w:r>
        <w:rPr>
          <w:rFonts w:hint="default" w:ascii="Times New Roman" w:hAnsi="Times New Roman" w:cs="Times New Roman"/>
          <w:b/>
          <w:color w:val="000000" w:themeColor="text1"/>
          <w:szCs w:val="21"/>
          <w:highlight w:val="none"/>
          <w14:textFill>
            <w14:solidFill>
              <w14:schemeClr w14:val="tx1"/>
            </w14:solidFill>
          </w14:textFill>
        </w:rPr>
        <w:t>“正偏离/负偏离/无偏离”</w:t>
      </w:r>
      <w:r>
        <w:rPr>
          <w:rFonts w:hint="default" w:ascii="Times New Roman" w:hAnsi="Times New Roman" w:cs="Times New Roman"/>
          <w:color w:val="000000" w:themeColor="text1"/>
          <w:szCs w:val="21"/>
          <w:highlight w:val="none"/>
          <w14:textFill>
            <w14:solidFill>
              <w14:schemeClr w14:val="tx1"/>
            </w14:solidFill>
          </w14:textFill>
        </w:rPr>
        <w:t>，“</w:t>
      </w:r>
      <w:r>
        <w:rPr>
          <w:rFonts w:hint="default" w:ascii="Times New Roman" w:hAnsi="Times New Roman" w:cs="Times New Roman"/>
          <w:b/>
          <w:color w:val="000000" w:themeColor="text1"/>
          <w:szCs w:val="21"/>
          <w:highlight w:val="none"/>
          <w14:textFill>
            <w14:solidFill>
              <w14:schemeClr w14:val="tx1"/>
            </w14:solidFill>
          </w14:textFill>
        </w:rPr>
        <w:t>正/负偏离</w:t>
      </w:r>
      <w:r>
        <w:rPr>
          <w:rFonts w:hint="default" w:ascii="Times New Roman" w:hAnsi="Times New Roman" w:cs="Times New Roman"/>
          <w:color w:val="000000" w:themeColor="text1"/>
          <w:szCs w:val="21"/>
          <w:highlight w:val="none"/>
          <w14:textFill>
            <w14:solidFill>
              <w14:schemeClr w14:val="tx1"/>
            </w14:solidFill>
          </w14:textFill>
        </w:rPr>
        <w:t>”的请在偏离说明栏目中具体说明及填写页码。</w:t>
      </w:r>
    </w:p>
    <w:p>
      <w:pPr>
        <w:pStyle w:val="33"/>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2、</w:t>
      </w:r>
      <w:r>
        <w:rPr>
          <w:rFonts w:hint="default" w:ascii="Times New Roman" w:hAnsi="Times New Roman" w:cs="Times New Roman"/>
          <w:color w:val="000000" w:themeColor="text1"/>
          <w:highlight w:val="none"/>
          <w14:textFill>
            <w14:solidFill>
              <w14:schemeClr w14:val="tx1"/>
            </w14:solidFill>
          </w14:textFill>
        </w:rPr>
        <w:t>承诺以上响应情况属实，如有虚假响应同意本项目一票否决，并列入采购人黑名单供应商。</w:t>
      </w:r>
    </w:p>
    <w:p>
      <w:pPr>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br w:type="page"/>
      </w:r>
    </w:p>
    <w:p>
      <w:pPr>
        <w:pStyle w:val="12"/>
        <w:numPr>
          <w:ilvl w:val="0"/>
          <w:numId w:val="18"/>
        </w:numPr>
        <w:spacing w:line="360" w:lineRule="auto"/>
        <w:ind w:left="0" w:firstLine="482" w:firstLineChars="200"/>
        <w:outlineLvl w:val="1"/>
        <w:rPr>
          <w:rFonts w:ascii="宋体" w:hAnsi="宋体" w:cs="宋体"/>
          <w:b/>
          <w:bCs/>
          <w:color w:val="000000" w:themeColor="text1"/>
          <w:highlight w:val="none"/>
          <w14:textFill>
            <w14:solidFill>
              <w14:schemeClr w14:val="tx1"/>
            </w14:solidFill>
          </w14:textFill>
        </w:rPr>
      </w:pPr>
      <w:bookmarkStart w:id="125" w:name="_Toc10170"/>
      <w:r>
        <w:rPr>
          <w:rFonts w:hint="eastAsia" w:ascii="宋体" w:hAnsi="宋体" w:cs="宋体"/>
          <w:b/>
          <w:bCs/>
          <w:color w:val="000000" w:themeColor="text1"/>
          <w:highlight w:val="none"/>
          <w:lang w:val="en-US" w:eastAsia="zh-CN"/>
          <w14:textFill>
            <w14:solidFill>
              <w14:schemeClr w14:val="tx1"/>
            </w14:solidFill>
          </w14:textFill>
        </w:rPr>
        <w:t>一般</w:t>
      </w:r>
      <w:r>
        <w:rPr>
          <w:rFonts w:hint="eastAsia" w:ascii="宋体" w:hAnsi="宋体" w:cs="宋体"/>
          <w:b/>
          <w:bCs/>
          <w:color w:val="000000" w:themeColor="text1"/>
          <w:highlight w:val="none"/>
          <w14:textFill>
            <w14:solidFill>
              <w14:schemeClr w14:val="tx1"/>
            </w14:solidFill>
          </w14:textFill>
        </w:rPr>
        <w:t>商务要求响应表</w:t>
      </w:r>
      <w:bookmarkEnd w:id="125"/>
    </w:p>
    <w:bookmarkEnd w:id="117"/>
    <w:bookmarkEnd w:id="118"/>
    <w:bookmarkEnd w:id="119"/>
    <w:bookmarkEnd w:id="120"/>
    <w:bookmarkEnd w:id="121"/>
    <w:bookmarkEnd w:id="122"/>
    <w:p>
      <w:pPr>
        <w:pStyle w:val="12"/>
        <w:spacing w:line="360" w:lineRule="auto"/>
        <w:ind w:firstLine="602" w:firstLineChars="200"/>
        <w:jc w:val="center"/>
        <w:rPr>
          <w:rFonts w:ascii="宋体" w:hAnsi="宋体" w:cs="宋体"/>
          <w:b/>
          <w:bCs/>
          <w:color w:val="000000" w:themeColor="text1"/>
          <w:sz w:val="30"/>
          <w:szCs w:val="30"/>
          <w:highlight w:val="none"/>
          <w14:textFill>
            <w14:solidFill>
              <w14:schemeClr w14:val="tx1"/>
            </w14:solidFill>
          </w14:textFill>
        </w:rPr>
      </w:pPr>
      <w:bookmarkStart w:id="126" w:name="_Toc385940910"/>
    </w:p>
    <w:p>
      <w:pPr>
        <w:pStyle w:val="12"/>
        <w:spacing w:line="360" w:lineRule="auto"/>
        <w:jc w:val="center"/>
        <w:rPr>
          <w:rFonts w:ascii="宋体" w:hAnsi="宋体" w:cs="宋体"/>
          <w:b/>
          <w:bCs/>
          <w:color w:val="000000" w:themeColor="text1"/>
          <w:sz w:val="30"/>
          <w:szCs w:val="30"/>
          <w:highlight w:val="none"/>
          <w14:textFill>
            <w14:solidFill>
              <w14:schemeClr w14:val="tx1"/>
            </w14:solidFill>
          </w14:textFill>
        </w:rPr>
      </w:pPr>
      <w:r>
        <w:rPr>
          <w:rFonts w:hint="eastAsia" w:ascii="宋体" w:hAnsi="宋体" w:cs="宋体"/>
          <w:b/>
          <w:bCs/>
          <w:color w:val="000000" w:themeColor="text1"/>
          <w:sz w:val="30"/>
          <w:szCs w:val="30"/>
          <w:highlight w:val="none"/>
          <w:lang w:val="en-US" w:eastAsia="zh-CN"/>
          <w14:textFill>
            <w14:solidFill>
              <w14:schemeClr w14:val="tx1"/>
            </w14:solidFill>
          </w14:textFill>
        </w:rPr>
        <w:t>一般</w:t>
      </w:r>
      <w:r>
        <w:rPr>
          <w:rFonts w:hint="eastAsia" w:ascii="宋体" w:hAnsi="宋体" w:cs="宋体"/>
          <w:b/>
          <w:bCs/>
          <w:color w:val="000000" w:themeColor="text1"/>
          <w:sz w:val="30"/>
          <w:szCs w:val="30"/>
          <w:highlight w:val="none"/>
          <w14:textFill>
            <w14:solidFill>
              <w14:schemeClr w14:val="tx1"/>
            </w14:solidFill>
          </w14:textFill>
        </w:rPr>
        <w:t>商务要求响应表</w:t>
      </w:r>
      <w:bookmarkEnd w:id="126"/>
    </w:p>
    <w:tbl>
      <w:tblPr>
        <w:tblStyle w:val="34"/>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
      <w:tblGrid>
        <w:gridCol w:w="834"/>
        <w:gridCol w:w="2315"/>
        <w:gridCol w:w="2214"/>
        <w:gridCol w:w="1461"/>
        <w:gridCol w:w="992"/>
        <w:gridCol w:w="108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732" w:hRule="exact"/>
          <w:jc w:val="center"/>
        </w:trPr>
        <w:tc>
          <w:tcPr>
            <w:tcW w:w="834" w:type="dxa"/>
            <w:tcBorders>
              <w:top w:val="single" w:color="auto" w:sz="12" w:space="0"/>
              <w:bottom w:val="single" w:color="auto" w:sz="2"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序号</w:t>
            </w:r>
          </w:p>
        </w:tc>
        <w:tc>
          <w:tcPr>
            <w:tcW w:w="2315" w:type="dxa"/>
            <w:tcBorders>
              <w:top w:val="single" w:color="auto" w:sz="12" w:space="0"/>
              <w:bottom w:val="single" w:color="auto" w:sz="2"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商务要求采购内容</w:t>
            </w:r>
          </w:p>
        </w:tc>
        <w:tc>
          <w:tcPr>
            <w:tcW w:w="2214" w:type="dxa"/>
            <w:tcBorders>
              <w:top w:val="single" w:color="auto" w:sz="12" w:space="0"/>
              <w:bottom w:val="single" w:color="auto" w:sz="2"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报名人响应详细内容</w:t>
            </w:r>
          </w:p>
        </w:tc>
        <w:tc>
          <w:tcPr>
            <w:tcW w:w="1461" w:type="dxa"/>
            <w:tcBorders>
              <w:top w:val="single" w:color="auto" w:sz="12" w:space="0"/>
              <w:bottom w:val="single" w:color="auto" w:sz="2"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pacing w:val="4"/>
                <w:highlight w:val="none"/>
                <w14:textFill>
                  <w14:solidFill>
                    <w14:schemeClr w14:val="tx1"/>
                  </w14:solidFill>
                </w14:textFill>
              </w:rPr>
              <w:t>正/负/</w:t>
            </w:r>
            <w:r>
              <w:rPr>
                <w:rFonts w:hint="default" w:ascii="Times New Roman" w:hAnsi="Times New Roman" w:cs="Times New Roman"/>
                <w:color w:val="000000" w:themeColor="text1"/>
                <w:highlight w:val="none"/>
                <w14:textFill>
                  <w14:solidFill>
                    <w14:schemeClr w14:val="tx1"/>
                  </w14:solidFill>
                </w14:textFill>
              </w:rPr>
              <w:t>无偏离</w:t>
            </w:r>
          </w:p>
        </w:tc>
        <w:tc>
          <w:tcPr>
            <w:tcW w:w="992" w:type="dxa"/>
            <w:tcBorders>
              <w:top w:val="single" w:color="auto" w:sz="12" w:space="0"/>
              <w:bottom w:val="single" w:color="auto" w:sz="2" w:space="0"/>
            </w:tcBorders>
            <w:noWrap/>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偏离说明</w:t>
            </w:r>
          </w:p>
        </w:tc>
        <w:tc>
          <w:tcPr>
            <w:tcW w:w="1080" w:type="dxa"/>
            <w:tcBorders>
              <w:top w:val="single" w:color="auto" w:sz="12" w:space="0"/>
              <w:bottom w:val="single" w:color="auto" w:sz="2" w:space="0"/>
            </w:tcBorders>
            <w:noWrap/>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报名文件</w:t>
            </w:r>
          </w:p>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tcBorders>
              <w:top w:val="single" w:color="auto" w:sz="2"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1</w:t>
            </w:r>
          </w:p>
        </w:tc>
        <w:tc>
          <w:tcPr>
            <w:tcW w:w="2315" w:type="dxa"/>
            <w:tcBorders>
              <w:top w:val="single" w:color="auto" w:sz="2" w:space="0"/>
            </w:tcBorders>
            <w:noWrap/>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2214" w:type="dxa"/>
            <w:tcBorders>
              <w:top w:val="single" w:color="auto" w:sz="2"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1461" w:type="dxa"/>
            <w:tcBorders>
              <w:top w:val="single" w:color="auto" w:sz="2"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992" w:type="dxa"/>
            <w:tcBorders>
              <w:top w:val="single" w:color="auto" w:sz="2"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1080" w:type="dxa"/>
            <w:tcBorders>
              <w:top w:val="single" w:color="auto" w:sz="2"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noWrap/>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2</w:t>
            </w:r>
          </w:p>
        </w:tc>
        <w:tc>
          <w:tcPr>
            <w:tcW w:w="2315" w:type="dxa"/>
            <w:noWrap/>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2214" w:type="dxa"/>
            <w:noWrap/>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1461" w:type="dxa"/>
            <w:noWrap/>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992" w:type="dxa"/>
            <w:noWrap/>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1080" w:type="dxa"/>
            <w:noWrap/>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noWrap/>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3</w:t>
            </w:r>
          </w:p>
        </w:tc>
        <w:tc>
          <w:tcPr>
            <w:tcW w:w="2315" w:type="dxa"/>
            <w:noWrap/>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2214" w:type="dxa"/>
            <w:noWrap/>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1461" w:type="dxa"/>
            <w:noWrap/>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992" w:type="dxa"/>
            <w:noWrap/>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1080" w:type="dxa"/>
            <w:noWrap/>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noWrap/>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4</w:t>
            </w:r>
          </w:p>
        </w:tc>
        <w:tc>
          <w:tcPr>
            <w:tcW w:w="2315" w:type="dxa"/>
            <w:noWrap/>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2214" w:type="dxa"/>
            <w:noWrap/>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1461" w:type="dxa"/>
            <w:noWrap/>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992" w:type="dxa"/>
            <w:noWrap/>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1080" w:type="dxa"/>
            <w:noWrap/>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noWrap/>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5</w:t>
            </w:r>
          </w:p>
        </w:tc>
        <w:tc>
          <w:tcPr>
            <w:tcW w:w="2315" w:type="dxa"/>
            <w:noWrap/>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2214" w:type="dxa"/>
            <w:noWrap/>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1461" w:type="dxa"/>
            <w:noWrap/>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992" w:type="dxa"/>
            <w:noWrap/>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1080" w:type="dxa"/>
            <w:noWrap/>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noWrap/>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6</w:t>
            </w:r>
          </w:p>
        </w:tc>
        <w:tc>
          <w:tcPr>
            <w:tcW w:w="2315" w:type="dxa"/>
            <w:noWrap/>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2214" w:type="dxa"/>
            <w:noWrap/>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1461" w:type="dxa"/>
            <w:noWrap/>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992" w:type="dxa"/>
            <w:noWrap/>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1080" w:type="dxa"/>
            <w:noWrap/>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noWrap/>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7</w:t>
            </w:r>
          </w:p>
        </w:tc>
        <w:tc>
          <w:tcPr>
            <w:tcW w:w="2315" w:type="dxa"/>
            <w:noWrap/>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2214" w:type="dxa"/>
            <w:noWrap/>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1461" w:type="dxa"/>
            <w:noWrap/>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992" w:type="dxa"/>
            <w:noWrap/>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1080" w:type="dxa"/>
            <w:noWrap/>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noWrap/>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8</w:t>
            </w:r>
          </w:p>
        </w:tc>
        <w:tc>
          <w:tcPr>
            <w:tcW w:w="2315" w:type="dxa"/>
            <w:noWrap/>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2214" w:type="dxa"/>
            <w:noWrap/>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1461" w:type="dxa"/>
            <w:noWrap/>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992" w:type="dxa"/>
            <w:noWrap/>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1080" w:type="dxa"/>
            <w:noWrap/>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noWrap/>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9</w:t>
            </w:r>
          </w:p>
        </w:tc>
        <w:tc>
          <w:tcPr>
            <w:tcW w:w="2315" w:type="dxa"/>
            <w:noWrap/>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2214" w:type="dxa"/>
            <w:noWrap/>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1461" w:type="dxa"/>
            <w:noWrap/>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992" w:type="dxa"/>
            <w:noWrap/>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1080" w:type="dxa"/>
            <w:noWrap/>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noWrap/>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10</w:t>
            </w:r>
          </w:p>
        </w:tc>
        <w:tc>
          <w:tcPr>
            <w:tcW w:w="2315" w:type="dxa"/>
            <w:noWrap/>
            <w:vAlign w:val="center"/>
          </w:tcPr>
          <w:p>
            <w:pPr>
              <w:keepNext w:val="0"/>
              <w:keepLines w:val="0"/>
              <w:pageBreakBefore w:val="0"/>
              <w:widowControl w:val="0"/>
              <w:tabs>
                <w:tab w:val="left" w:pos="985"/>
              </w:tabs>
              <w:kinsoku/>
              <w:wordWrap/>
              <w:overflowPunct/>
              <w:topLinePunct w:val="0"/>
              <w:bidi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2214" w:type="dxa"/>
            <w:noWrap/>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1461" w:type="dxa"/>
            <w:noWrap/>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992" w:type="dxa"/>
            <w:noWrap/>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1080" w:type="dxa"/>
            <w:noWrap/>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r>
    </w:tbl>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备注：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1、本表根据采购文件用户需求书的“商务要求”，除带“</w:t>
      </w:r>
      <w:r>
        <w:rPr>
          <w:rFonts w:hint="default" w:ascii="Times New Roman" w:hAnsi="Times New Roman" w:cs="Times New Roman"/>
          <w:b/>
          <w:color w:val="000000" w:themeColor="text1"/>
          <w:szCs w:val="21"/>
          <w:highlight w:val="none"/>
          <w14:textFill>
            <w14:solidFill>
              <w14:schemeClr w14:val="tx1"/>
            </w14:solidFill>
          </w14:textFill>
        </w:rPr>
        <w:t>★</w:t>
      </w:r>
      <w:r>
        <w:rPr>
          <w:rFonts w:hint="default" w:ascii="Times New Roman" w:hAnsi="Times New Roman" w:cs="Times New Roman"/>
          <w:color w:val="000000" w:themeColor="text1"/>
          <w:szCs w:val="21"/>
          <w:highlight w:val="none"/>
          <w14:textFill>
            <w14:solidFill>
              <w14:schemeClr w14:val="tx1"/>
            </w14:solidFill>
          </w14:textFill>
        </w:rPr>
        <w:t>”和“</w:t>
      </w:r>
      <w:r>
        <w:rPr>
          <w:rFonts w:hint="default" w:ascii="Times New Roman" w:hAnsi="Times New Roman" w:cs="Times New Roman"/>
          <w:b/>
          <w:bCs/>
          <w:color w:val="000000" w:themeColor="text1"/>
          <w:szCs w:val="21"/>
          <w:highlight w:val="none"/>
          <w14:textFill>
            <w14:solidFill>
              <w14:schemeClr w14:val="tx1"/>
            </w14:solidFill>
          </w14:textFill>
        </w:rPr>
        <w:t>▲</w:t>
      </w:r>
      <w:r>
        <w:rPr>
          <w:rFonts w:hint="default" w:ascii="Times New Roman" w:hAnsi="Times New Roman" w:cs="Times New Roman"/>
          <w:color w:val="000000" w:themeColor="text1"/>
          <w:szCs w:val="21"/>
          <w:highlight w:val="none"/>
          <w14:textFill>
            <w14:solidFill>
              <w14:schemeClr w14:val="tx1"/>
            </w14:solidFill>
          </w14:textFill>
        </w:rPr>
        <w:t>”条款之外，报名人须逐条详细响应并作出标注</w:t>
      </w:r>
      <w:r>
        <w:rPr>
          <w:rFonts w:hint="default" w:ascii="Times New Roman" w:hAnsi="Times New Roman" w:cs="Times New Roman"/>
          <w:b/>
          <w:color w:val="000000" w:themeColor="text1"/>
          <w:szCs w:val="21"/>
          <w:highlight w:val="none"/>
          <w14:textFill>
            <w14:solidFill>
              <w14:schemeClr w14:val="tx1"/>
            </w14:solidFill>
          </w14:textFill>
        </w:rPr>
        <w:t>“正偏离/负偏离/无偏离”</w:t>
      </w:r>
      <w:r>
        <w:rPr>
          <w:rFonts w:hint="default" w:ascii="Times New Roman" w:hAnsi="Times New Roman" w:cs="Times New Roman"/>
          <w:color w:val="000000" w:themeColor="text1"/>
          <w:szCs w:val="21"/>
          <w:highlight w:val="none"/>
          <w14:textFill>
            <w14:solidFill>
              <w14:schemeClr w14:val="tx1"/>
            </w14:solidFill>
          </w14:textFill>
        </w:rPr>
        <w:t>，“</w:t>
      </w:r>
      <w:r>
        <w:rPr>
          <w:rFonts w:hint="default" w:ascii="Times New Roman" w:hAnsi="Times New Roman" w:cs="Times New Roman"/>
          <w:b/>
          <w:color w:val="000000" w:themeColor="text1"/>
          <w:szCs w:val="21"/>
          <w:highlight w:val="none"/>
          <w14:textFill>
            <w14:solidFill>
              <w14:schemeClr w14:val="tx1"/>
            </w14:solidFill>
          </w14:textFill>
        </w:rPr>
        <w:t>正/负偏离</w:t>
      </w:r>
      <w:r>
        <w:rPr>
          <w:rFonts w:hint="default" w:ascii="Times New Roman" w:hAnsi="Times New Roman" w:cs="Times New Roman"/>
          <w:color w:val="000000" w:themeColor="text1"/>
          <w:szCs w:val="21"/>
          <w:highlight w:val="none"/>
          <w14:textFill>
            <w14:solidFill>
              <w14:schemeClr w14:val="tx1"/>
            </w14:solidFill>
          </w14:textFill>
        </w:rPr>
        <w:t>”的请在偏离说明栏目中具体说明及填写页码。</w:t>
      </w:r>
    </w:p>
    <w:p>
      <w:pPr>
        <w:pStyle w:val="33"/>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2、</w:t>
      </w:r>
      <w:r>
        <w:rPr>
          <w:rFonts w:hint="default" w:ascii="Times New Roman" w:hAnsi="Times New Roman" w:cs="Times New Roman"/>
          <w:color w:val="000000" w:themeColor="text1"/>
          <w:highlight w:val="none"/>
          <w14:textFill>
            <w14:solidFill>
              <w14:schemeClr w14:val="tx1"/>
            </w14:solidFill>
          </w14:textFill>
        </w:rPr>
        <w:t>承诺以上响应情况属实，如有虚假响应同意本项目一票否决，并列入采购人黑名单供应商。</w:t>
      </w:r>
    </w:p>
    <w:p>
      <w:pPr>
        <w:pStyle w:val="33"/>
        <w:rPr>
          <w:rFonts w:ascii="宋体" w:hAnsi="宋体" w:cs="宋体"/>
          <w:color w:val="000000" w:themeColor="text1"/>
          <w:highlight w:val="none"/>
          <w14:textFill>
            <w14:solidFill>
              <w14:schemeClr w14:val="tx1"/>
            </w14:solidFill>
          </w14:textFill>
        </w:rPr>
      </w:pPr>
    </w:p>
    <w:p>
      <w:pPr>
        <w:widowControl/>
        <w:ind w:firstLine="482" w:firstLineChars="200"/>
        <w:jc w:val="left"/>
        <w:rPr>
          <w:rFonts w:ascii="宋体" w:hAnsi="宋体" w:cs="宋体"/>
          <w:b/>
          <w:bCs/>
          <w:color w:val="000000" w:themeColor="text1"/>
          <w:sz w:val="24"/>
          <w:highlight w:val="none"/>
          <w14:textFill>
            <w14:solidFill>
              <w14:schemeClr w14:val="tx1"/>
            </w14:solidFill>
          </w14:textFill>
        </w:rPr>
      </w:pPr>
    </w:p>
    <w:p>
      <w:pPr>
        <w:pStyle w:val="12"/>
        <w:spacing w:line="360" w:lineRule="auto"/>
        <w:ind w:left="420" w:leftChars="200"/>
        <w:outlineLvl w:val="1"/>
        <w:rPr>
          <w:rFonts w:hint="eastAsia"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br w:type="page"/>
      </w:r>
    </w:p>
    <w:p>
      <w:pPr>
        <w:pStyle w:val="12"/>
        <w:numPr>
          <w:ilvl w:val="0"/>
          <w:numId w:val="18"/>
        </w:numPr>
        <w:spacing w:line="360" w:lineRule="auto"/>
        <w:ind w:left="0" w:firstLine="482" w:firstLineChars="200"/>
        <w:outlineLvl w:val="1"/>
        <w:rPr>
          <w:rFonts w:ascii="宋体" w:hAnsi="宋体" w:cs="宋体"/>
          <w:b/>
          <w:bCs/>
          <w:color w:val="000000" w:themeColor="text1"/>
          <w:highlight w:val="none"/>
          <w14:textFill>
            <w14:solidFill>
              <w14:schemeClr w14:val="tx1"/>
            </w14:solidFill>
          </w14:textFill>
        </w:rPr>
      </w:pPr>
      <w:bookmarkStart w:id="127" w:name="_Toc23542"/>
      <w:r>
        <w:rPr>
          <w:rFonts w:hint="eastAsia" w:ascii="宋体" w:hAnsi="宋体" w:cs="宋体"/>
          <w:b/>
          <w:bCs/>
          <w:color w:val="000000" w:themeColor="text1"/>
          <w:highlight w:val="none"/>
          <w14:textFill>
            <w14:solidFill>
              <w14:schemeClr w14:val="tx1"/>
            </w14:solidFill>
          </w14:textFill>
        </w:rPr>
        <w:t>同类项目业绩一览表</w:t>
      </w:r>
      <w:bookmarkEnd w:id="127"/>
    </w:p>
    <w:p>
      <w:pPr>
        <w:pStyle w:val="12"/>
        <w:spacing w:line="360" w:lineRule="auto"/>
        <w:ind w:left="420" w:leftChars="200"/>
        <w:outlineLvl w:val="1"/>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lang w:val="en-US"/>
          <w14:textFill>
            <w14:solidFill>
              <w14:schemeClr w14:val="tx1"/>
            </w14:solidFill>
          </w14:textFill>
        </w:rPr>
        <w:t xml:space="preserve"> </w:t>
      </w:r>
    </w:p>
    <w:p>
      <w:pPr>
        <w:pStyle w:val="12"/>
        <w:spacing w:line="360" w:lineRule="auto"/>
        <w:ind w:firstLine="482" w:firstLineChars="200"/>
        <w:jc w:val="center"/>
        <w:rPr>
          <w:rFonts w:ascii="宋体" w:hAnsi="宋体" w:cs="宋体"/>
          <w:b/>
          <w:bCs/>
          <w:i/>
          <w:color w:val="000000" w:themeColor="text1"/>
          <w:highlight w:val="none"/>
          <w14:textFill>
            <w14:solidFill>
              <w14:schemeClr w14:val="tx1"/>
            </w14:solidFill>
          </w14:textFill>
        </w:rPr>
      </w:pPr>
    </w:p>
    <w:p>
      <w:pPr>
        <w:pStyle w:val="12"/>
        <w:spacing w:line="360" w:lineRule="auto"/>
        <w:ind w:firstLine="602" w:firstLineChars="200"/>
        <w:jc w:val="center"/>
        <w:rPr>
          <w:rFonts w:ascii="宋体" w:hAnsi="宋体" w:cs="宋体"/>
          <w:b/>
          <w:bCs/>
          <w:color w:val="000000" w:themeColor="text1"/>
          <w:sz w:val="30"/>
          <w:szCs w:val="30"/>
          <w:highlight w:val="none"/>
          <w14:textFill>
            <w14:solidFill>
              <w14:schemeClr w14:val="tx1"/>
            </w14:solidFill>
          </w14:textFill>
        </w:rPr>
      </w:pPr>
      <w:r>
        <w:rPr>
          <w:rFonts w:hint="eastAsia" w:ascii="宋体" w:hAnsi="宋体" w:cs="宋体"/>
          <w:b/>
          <w:bCs/>
          <w:color w:val="000000" w:themeColor="text1"/>
          <w:sz w:val="30"/>
          <w:szCs w:val="30"/>
          <w:highlight w:val="none"/>
          <w14:textFill>
            <w14:solidFill>
              <w14:schemeClr w14:val="tx1"/>
            </w14:solidFill>
          </w14:textFill>
        </w:rPr>
        <w:t>同类项目业绩一览表</w:t>
      </w:r>
    </w:p>
    <w:tbl>
      <w:tblPr>
        <w:tblStyle w:val="34"/>
        <w:tblW w:w="9024"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51"/>
        <w:gridCol w:w="1445"/>
        <w:gridCol w:w="1914"/>
        <w:gridCol w:w="1209"/>
        <w:gridCol w:w="1209"/>
        <w:gridCol w:w="229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74" w:hRule="atLeast"/>
          <w:jc w:val="center"/>
        </w:trPr>
        <w:tc>
          <w:tcPr>
            <w:tcW w:w="951" w:type="dxa"/>
            <w:tcBorders>
              <w:top w:val="single" w:color="auto" w:sz="12" w:space="0"/>
              <w:bottom w:val="single" w:color="auto" w:sz="2" w:space="0"/>
            </w:tcBorders>
            <w:noWrap/>
            <w:vAlign w:val="center"/>
          </w:tcPr>
          <w:p>
            <w:pPr>
              <w:spacing w:line="360" w:lineRule="auto"/>
              <w:jc w:val="center"/>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序号</w:t>
            </w:r>
          </w:p>
        </w:tc>
        <w:tc>
          <w:tcPr>
            <w:tcW w:w="1445" w:type="dxa"/>
            <w:tcBorders>
              <w:top w:val="single" w:color="auto" w:sz="12" w:space="0"/>
              <w:bottom w:val="single" w:color="auto" w:sz="2" w:space="0"/>
            </w:tcBorders>
            <w:noWrap/>
            <w:vAlign w:val="center"/>
          </w:tcPr>
          <w:p>
            <w:pPr>
              <w:spacing w:line="360" w:lineRule="auto"/>
              <w:jc w:val="center"/>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采购人名称</w:t>
            </w:r>
          </w:p>
        </w:tc>
        <w:tc>
          <w:tcPr>
            <w:tcW w:w="1914" w:type="dxa"/>
            <w:tcBorders>
              <w:top w:val="single" w:color="auto" w:sz="12" w:space="0"/>
              <w:bottom w:val="single" w:color="auto" w:sz="2" w:space="0"/>
            </w:tcBorders>
            <w:noWrap/>
            <w:vAlign w:val="center"/>
          </w:tcPr>
          <w:p>
            <w:pPr>
              <w:spacing w:line="360" w:lineRule="auto"/>
              <w:jc w:val="center"/>
              <w:rPr>
                <w:rFonts w:hint="eastAsia" w:ascii="宋体" w:hAnsi="宋体" w:eastAsia="宋体" w:cs="宋体"/>
                <w:b/>
                <w:bCs/>
                <w:color w:val="000000" w:themeColor="text1"/>
                <w:highlight w:val="none"/>
                <w:lang w:eastAsia="zh-CN"/>
                <w14:textFill>
                  <w14:solidFill>
                    <w14:schemeClr w14:val="tx1"/>
                  </w14:solidFill>
                </w14:textFill>
              </w:rPr>
            </w:pPr>
            <w:r>
              <w:rPr>
                <w:rFonts w:hint="eastAsia" w:ascii="宋体" w:hAnsi="宋体" w:cs="宋体"/>
                <w:b/>
                <w:bCs/>
                <w:color w:val="000000" w:themeColor="text1"/>
                <w:highlight w:val="none"/>
                <w:lang w:eastAsia="zh-CN"/>
                <w14:textFill>
                  <w14:solidFill>
                    <w14:schemeClr w14:val="tx1"/>
                  </w14:solidFill>
                </w14:textFill>
              </w:rPr>
              <w:t>签约供应商名称</w:t>
            </w:r>
          </w:p>
        </w:tc>
        <w:tc>
          <w:tcPr>
            <w:tcW w:w="1209" w:type="dxa"/>
            <w:tcBorders>
              <w:top w:val="single" w:color="auto" w:sz="12" w:space="0"/>
              <w:bottom w:val="single" w:color="auto" w:sz="2" w:space="0"/>
            </w:tcBorders>
            <w:noWrap/>
            <w:vAlign w:val="center"/>
          </w:tcPr>
          <w:p>
            <w:pPr>
              <w:spacing w:line="360" w:lineRule="auto"/>
              <w:jc w:val="center"/>
              <w:rPr>
                <w:rFonts w:hint="eastAsia"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主要设备名称</w:t>
            </w:r>
          </w:p>
        </w:tc>
        <w:tc>
          <w:tcPr>
            <w:tcW w:w="1209" w:type="dxa"/>
            <w:tcBorders>
              <w:top w:val="single" w:color="auto" w:sz="12" w:space="0"/>
              <w:bottom w:val="single" w:color="auto" w:sz="2" w:space="0"/>
            </w:tcBorders>
            <w:noWrap/>
            <w:vAlign w:val="center"/>
          </w:tcPr>
          <w:p>
            <w:pPr>
              <w:spacing w:line="360" w:lineRule="auto"/>
              <w:jc w:val="center"/>
              <w:rPr>
                <w:rFonts w:hint="eastAsia" w:ascii="宋体" w:hAnsi="宋体" w:eastAsia="宋体" w:cs="宋体"/>
                <w:b/>
                <w:bCs/>
                <w:color w:val="000000" w:themeColor="text1"/>
                <w:highlight w:val="none"/>
                <w:lang w:val="en-US" w:eastAsia="zh-CN"/>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单价</w:t>
            </w:r>
          </w:p>
        </w:tc>
        <w:tc>
          <w:tcPr>
            <w:tcW w:w="2296" w:type="dxa"/>
            <w:tcBorders>
              <w:top w:val="single" w:color="auto" w:sz="12" w:space="0"/>
              <w:bottom w:val="single" w:color="auto" w:sz="2" w:space="0"/>
            </w:tcBorders>
            <w:noWrap/>
            <w:vAlign w:val="center"/>
          </w:tcPr>
          <w:p>
            <w:pPr>
              <w:spacing w:line="360" w:lineRule="auto"/>
              <w:jc w:val="center"/>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签约日期及完成时间</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tcBorders>
              <w:top w:val="single" w:color="auto" w:sz="2" w:space="0"/>
            </w:tcBorders>
            <w:noWrap/>
            <w:vAlign w:val="center"/>
          </w:tcPr>
          <w:p>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1445" w:type="dxa"/>
            <w:tcBorders>
              <w:top w:val="single" w:color="auto" w:sz="2" w:space="0"/>
            </w:tcBorders>
            <w:noWrap/>
            <w:vAlign w:val="center"/>
          </w:tcPr>
          <w:p>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1914" w:type="dxa"/>
            <w:tcBorders>
              <w:top w:val="single" w:color="auto" w:sz="2" w:space="0"/>
            </w:tcBorders>
            <w:noWrap/>
            <w:vAlign w:val="center"/>
          </w:tcPr>
          <w:p>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1209" w:type="dxa"/>
            <w:tcBorders>
              <w:top w:val="single" w:color="auto" w:sz="2" w:space="0"/>
            </w:tcBorders>
            <w:noWrap/>
            <w:vAlign w:val="center"/>
          </w:tcPr>
          <w:p>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1209" w:type="dxa"/>
            <w:tcBorders>
              <w:top w:val="single" w:color="auto" w:sz="2" w:space="0"/>
            </w:tcBorders>
            <w:noWrap/>
            <w:vAlign w:val="center"/>
          </w:tcPr>
          <w:p>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2296" w:type="dxa"/>
            <w:tcBorders>
              <w:top w:val="single" w:color="auto" w:sz="2" w:space="0"/>
            </w:tcBorders>
            <w:noWrap/>
            <w:vAlign w:val="center"/>
          </w:tcPr>
          <w:p>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noWrap/>
            <w:vAlign w:val="center"/>
          </w:tcPr>
          <w:p>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1445" w:type="dxa"/>
            <w:noWrap/>
            <w:vAlign w:val="center"/>
          </w:tcPr>
          <w:p>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1914" w:type="dxa"/>
            <w:noWrap/>
            <w:vAlign w:val="center"/>
          </w:tcPr>
          <w:p>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1209" w:type="dxa"/>
            <w:noWrap/>
            <w:vAlign w:val="center"/>
          </w:tcPr>
          <w:p>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1209" w:type="dxa"/>
            <w:noWrap/>
            <w:vAlign w:val="center"/>
          </w:tcPr>
          <w:p>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2296" w:type="dxa"/>
            <w:noWrap/>
            <w:vAlign w:val="center"/>
          </w:tcPr>
          <w:p>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noWrap/>
            <w:vAlign w:val="center"/>
          </w:tcPr>
          <w:p>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1445" w:type="dxa"/>
            <w:noWrap/>
            <w:vAlign w:val="center"/>
          </w:tcPr>
          <w:p>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1914" w:type="dxa"/>
            <w:noWrap/>
            <w:vAlign w:val="center"/>
          </w:tcPr>
          <w:p>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1209" w:type="dxa"/>
            <w:noWrap/>
            <w:vAlign w:val="center"/>
          </w:tcPr>
          <w:p>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1209" w:type="dxa"/>
            <w:noWrap/>
            <w:vAlign w:val="center"/>
          </w:tcPr>
          <w:p>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2296" w:type="dxa"/>
            <w:noWrap/>
            <w:vAlign w:val="center"/>
          </w:tcPr>
          <w:p>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noWrap/>
            <w:vAlign w:val="center"/>
          </w:tcPr>
          <w:p>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1445" w:type="dxa"/>
            <w:noWrap/>
            <w:vAlign w:val="center"/>
          </w:tcPr>
          <w:p>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1914" w:type="dxa"/>
            <w:noWrap/>
            <w:vAlign w:val="center"/>
          </w:tcPr>
          <w:p>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1209" w:type="dxa"/>
            <w:noWrap/>
            <w:vAlign w:val="center"/>
          </w:tcPr>
          <w:p>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1209" w:type="dxa"/>
            <w:noWrap/>
            <w:vAlign w:val="center"/>
          </w:tcPr>
          <w:p>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2296" w:type="dxa"/>
            <w:noWrap/>
            <w:vAlign w:val="center"/>
          </w:tcPr>
          <w:p>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noWrap/>
            <w:vAlign w:val="center"/>
          </w:tcPr>
          <w:p>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1445" w:type="dxa"/>
            <w:noWrap/>
            <w:vAlign w:val="center"/>
          </w:tcPr>
          <w:p>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1914" w:type="dxa"/>
            <w:noWrap/>
            <w:vAlign w:val="center"/>
          </w:tcPr>
          <w:p>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1209" w:type="dxa"/>
            <w:noWrap/>
            <w:vAlign w:val="center"/>
          </w:tcPr>
          <w:p>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1209" w:type="dxa"/>
            <w:noWrap/>
            <w:vAlign w:val="center"/>
          </w:tcPr>
          <w:p>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2296" w:type="dxa"/>
            <w:noWrap/>
            <w:vAlign w:val="center"/>
          </w:tcPr>
          <w:p>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noWrap/>
            <w:vAlign w:val="center"/>
          </w:tcPr>
          <w:p>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1445" w:type="dxa"/>
            <w:noWrap/>
            <w:vAlign w:val="center"/>
          </w:tcPr>
          <w:p>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1914" w:type="dxa"/>
            <w:noWrap/>
            <w:vAlign w:val="center"/>
          </w:tcPr>
          <w:p>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1209" w:type="dxa"/>
            <w:noWrap/>
            <w:vAlign w:val="center"/>
          </w:tcPr>
          <w:p>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1209" w:type="dxa"/>
            <w:noWrap/>
            <w:vAlign w:val="center"/>
          </w:tcPr>
          <w:p>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2296" w:type="dxa"/>
            <w:noWrap/>
            <w:vAlign w:val="center"/>
          </w:tcPr>
          <w:p>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noWrap/>
            <w:vAlign w:val="center"/>
          </w:tcPr>
          <w:p>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1445" w:type="dxa"/>
            <w:noWrap/>
            <w:vAlign w:val="center"/>
          </w:tcPr>
          <w:p>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1914" w:type="dxa"/>
            <w:noWrap/>
            <w:vAlign w:val="center"/>
          </w:tcPr>
          <w:p>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1209" w:type="dxa"/>
            <w:noWrap/>
            <w:vAlign w:val="center"/>
          </w:tcPr>
          <w:p>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1209" w:type="dxa"/>
            <w:noWrap/>
            <w:vAlign w:val="center"/>
          </w:tcPr>
          <w:p>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2296" w:type="dxa"/>
            <w:noWrap/>
            <w:vAlign w:val="center"/>
          </w:tcPr>
          <w:p>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noWrap/>
            <w:vAlign w:val="center"/>
          </w:tcPr>
          <w:p>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1445" w:type="dxa"/>
            <w:noWrap/>
            <w:vAlign w:val="center"/>
          </w:tcPr>
          <w:p>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1914" w:type="dxa"/>
            <w:noWrap/>
            <w:vAlign w:val="center"/>
          </w:tcPr>
          <w:p>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1209" w:type="dxa"/>
            <w:noWrap/>
            <w:vAlign w:val="center"/>
          </w:tcPr>
          <w:p>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1209" w:type="dxa"/>
            <w:noWrap/>
            <w:vAlign w:val="center"/>
          </w:tcPr>
          <w:p>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2296" w:type="dxa"/>
            <w:noWrap/>
            <w:vAlign w:val="center"/>
          </w:tcPr>
          <w:p>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noWrap/>
            <w:vAlign w:val="center"/>
          </w:tcPr>
          <w:p>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1445" w:type="dxa"/>
            <w:noWrap/>
            <w:vAlign w:val="center"/>
          </w:tcPr>
          <w:p>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1914" w:type="dxa"/>
            <w:noWrap/>
            <w:vAlign w:val="center"/>
          </w:tcPr>
          <w:p>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1209" w:type="dxa"/>
            <w:noWrap/>
            <w:vAlign w:val="center"/>
          </w:tcPr>
          <w:p>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1209" w:type="dxa"/>
            <w:noWrap/>
            <w:vAlign w:val="center"/>
          </w:tcPr>
          <w:p>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2296" w:type="dxa"/>
            <w:noWrap/>
            <w:vAlign w:val="center"/>
          </w:tcPr>
          <w:p>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noWrap/>
            <w:vAlign w:val="center"/>
          </w:tcPr>
          <w:p>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1445" w:type="dxa"/>
            <w:noWrap/>
            <w:vAlign w:val="center"/>
          </w:tcPr>
          <w:p>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1914" w:type="dxa"/>
            <w:noWrap/>
            <w:vAlign w:val="center"/>
          </w:tcPr>
          <w:p>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1209" w:type="dxa"/>
            <w:noWrap/>
            <w:vAlign w:val="center"/>
          </w:tcPr>
          <w:p>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1209" w:type="dxa"/>
            <w:noWrap/>
            <w:vAlign w:val="center"/>
          </w:tcPr>
          <w:p>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2296" w:type="dxa"/>
            <w:noWrap/>
            <w:vAlign w:val="center"/>
          </w:tcPr>
          <w:p>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noWrap/>
            <w:vAlign w:val="center"/>
          </w:tcPr>
          <w:p>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1445" w:type="dxa"/>
            <w:noWrap/>
            <w:vAlign w:val="center"/>
          </w:tcPr>
          <w:p>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1914" w:type="dxa"/>
            <w:noWrap/>
            <w:vAlign w:val="center"/>
          </w:tcPr>
          <w:p>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1209" w:type="dxa"/>
            <w:noWrap/>
            <w:vAlign w:val="center"/>
          </w:tcPr>
          <w:p>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1209" w:type="dxa"/>
            <w:noWrap/>
            <w:vAlign w:val="center"/>
          </w:tcPr>
          <w:p>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2296" w:type="dxa"/>
            <w:noWrap/>
            <w:vAlign w:val="center"/>
          </w:tcPr>
          <w:p>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r>
    </w:tbl>
    <w:p>
      <w:pPr>
        <w:spacing w:line="360" w:lineRule="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备注：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1、按照评审要求提供合同复印件，要求能清晰看出设备的型号、单价和配置清单等，否则视为无效业绩，优先广州三甲医院的参考价。</w:t>
      </w:r>
    </w:p>
    <w:p>
      <w:pPr>
        <w:pStyle w:val="33"/>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ascii="宋体" w:hAnsi="宋体" w:cs="宋体"/>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2、承诺以上提供信息属实，如有虚假同意本项目一票否决，并列入采购人黑名单供应商。</w:t>
      </w:r>
    </w:p>
    <w:p>
      <w:pPr>
        <w:pStyle w:val="12"/>
        <w:spacing w:line="360" w:lineRule="auto"/>
        <w:ind w:firstLine="482" w:firstLineChars="200"/>
        <w:rPr>
          <w:rFonts w:ascii="宋体" w:hAnsi="宋体" w:cs="宋体"/>
          <w:b/>
          <w:bCs/>
          <w:color w:val="000000" w:themeColor="text1"/>
          <w:highlight w:val="none"/>
          <w14:textFill>
            <w14:solidFill>
              <w14:schemeClr w14:val="tx1"/>
            </w14:solidFill>
          </w14:textFill>
        </w:rPr>
      </w:pPr>
      <w:bookmarkStart w:id="128" w:name="_Toc385940909"/>
    </w:p>
    <w:p>
      <w:pPr>
        <w:pStyle w:val="33"/>
        <w:rPr>
          <w:rFonts w:ascii="宋体" w:hAnsi="宋体" w:cs="宋体"/>
          <w:color w:val="000000" w:themeColor="text1"/>
          <w:szCs w:val="2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br w:type="page"/>
      </w:r>
      <w:bookmarkEnd w:id="128"/>
    </w:p>
    <w:p>
      <w:pPr>
        <w:pStyle w:val="12"/>
        <w:numPr>
          <w:ilvl w:val="0"/>
          <w:numId w:val="18"/>
        </w:numPr>
        <w:spacing w:line="360" w:lineRule="auto"/>
        <w:ind w:left="0" w:firstLine="482" w:firstLineChars="200"/>
        <w:outlineLvl w:val="1"/>
        <w:rPr>
          <w:rFonts w:ascii="宋体" w:hAnsi="宋体" w:cs="宋体"/>
          <w:b/>
          <w:bCs/>
          <w:color w:val="000000" w:themeColor="text1"/>
          <w:highlight w:val="none"/>
          <w14:textFill>
            <w14:solidFill>
              <w14:schemeClr w14:val="tx1"/>
            </w14:solidFill>
          </w14:textFill>
        </w:rPr>
      </w:pPr>
      <w:bookmarkStart w:id="129" w:name="_Toc3205"/>
      <w:r>
        <w:rPr>
          <w:rFonts w:hint="eastAsia" w:ascii="宋体" w:hAnsi="宋体" w:cs="宋体"/>
          <w:b/>
          <w:bCs/>
          <w:color w:val="000000" w:themeColor="text1"/>
          <w:highlight w:val="none"/>
          <w14:textFill>
            <w14:solidFill>
              <w14:schemeClr w14:val="tx1"/>
            </w14:solidFill>
          </w14:textFill>
        </w:rPr>
        <w:t>报名货物详细技术资料及配置清单</w:t>
      </w:r>
      <w:bookmarkEnd w:id="129"/>
    </w:p>
    <w:p>
      <w:pPr>
        <w:pStyle w:val="12"/>
        <w:spacing w:line="360" w:lineRule="auto"/>
        <w:ind w:firstLine="602" w:firstLineChars="200"/>
        <w:rPr>
          <w:rFonts w:ascii="宋体" w:hAnsi="宋体" w:cs="宋体"/>
          <w:b/>
          <w:bCs/>
          <w:color w:val="000000" w:themeColor="text1"/>
          <w:sz w:val="30"/>
          <w:szCs w:val="30"/>
          <w:highlight w:val="none"/>
          <w14:textFill>
            <w14:solidFill>
              <w14:schemeClr w14:val="tx1"/>
            </w14:solidFill>
          </w14:textFill>
        </w:rPr>
      </w:pPr>
    </w:p>
    <w:p>
      <w:pPr>
        <w:pStyle w:val="12"/>
        <w:spacing w:line="360" w:lineRule="auto"/>
        <w:jc w:val="center"/>
        <w:rPr>
          <w:rFonts w:ascii="宋体" w:hAnsi="宋体" w:cs="宋体"/>
          <w:b/>
          <w:bCs/>
          <w:color w:val="000000" w:themeColor="text1"/>
          <w:sz w:val="30"/>
          <w:szCs w:val="30"/>
          <w:highlight w:val="none"/>
          <w14:textFill>
            <w14:solidFill>
              <w14:schemeClr w14:val="tx1"/>
            </w14:solidFill>
          </w14:textFill>
        </w:rPr>
      </w:pPr>
      <w:bookmarkStart w:id="130" w:name="_Toc385940914"/>
      <w:r>
        <w:rPr>
          <w:rFonts w:hint="eastAsia" w:ascii="宋体" w:hAnsi="宋体" w:cs="宋体"/>
          <w:b/>
          <w:bCs/>
          <w:color w:val="000000" w:themeColor="text1"/>
          <w:sz w:val="30"/>
          <w:szCs w:val="30"/>
          <w:highlight w:val="none"/>
          <w14:textFill>
            <w14:solidFill>
              <w14:schemeClr w14:val="tx1"/>
            </w14:solidFill>
          </w14:textFill>
        </w:rPr>
        <w:t>报名货物详细技术资料及配置清单</w:t>
      </w:r>
      <w:bookmarkEnd w:id="130"/>
    </w:p>
    <w:p>
      <w:pPr>
        <w:pStyle w:val="12"/>
        <w:spacing w:line="360" w:lineRule="auto"/>
        <w:jc w:val="center"/>
        <w:rPr>
          <w:rFonts w:ascii="宋体" w:hAnsi="宋体" w:cs="宋体"/>
          <w:color w:val="000000" w:themeColor="text1"/>
          <w:sz w:val="21"/>
          <w:highlight w:val="none"/>
          <w14:textFill>
            <w14:solidFill>
              <w14:schemeClr w14:val="tx1"/>
            </w14:solidFill>
          </w14:textFill>
        </w:rPr>
      </w:pPr>
      <w:r>
        <w:rPr>
          <w:rFonts w:hint="eastAsia" w:ascii="宋体" w:hAnsi="宋体" w:cs="宋体"/>
          <w:color w:val="000000" w:themeColor="text1"/>
          <w:sz w:val="21"/>
          <w:highlight w:val="none"/>
          <w14:textFill>
            <w14:solidFill>
              <w14:schemeClr w14:val="tx1"/>
            </w14:solidFill>
          </w14:textFill>
        </w:rPr>
        <w:t>（格式可自定）</w:t>
      </w:r>
    </w:p>
    <w:p>
      <w:pPr>
        <w:pStyle w:val="12"/>
        <w:spacing w:line="360" w:lineRule="auto"/>
        <w:ind w:firstLine="422" w:firstLineChars="200"/>
        <w:jc w:val="center"/>
        <w:rPr>
          <w:rFonts w:ascii="宋体" w:hAnsi="宋体" w:cs="宋体"/>
          <w:b/>
          <w:bCs/>
          <w:color w:val="000000" w:themeColor="text1"/>
          <w:sz w:val="21"/>
          <w:szCs w:val="28"/>
          <w:highlight w:val="none"/>
          <w14:textFill>
            <w14:solidFill>
              <w14:schemeClr w14:val="tx1"/>
            </w14:solidFill>
          </w14:textFill>
        </w:rPr>
      </w:pPr>
    </w:p>
    <w:p>
      <w:pPr>
        <w:spacing w:line="360" w:lineRule="auto"/>
        <w:ind w:firstLine="480" w:firstLineChars="200"/>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主要内容应包括但不限于以下内容（并附相关证明资料/产品宣传彩页）：</w:t>
      </w:r>
    </w:p>
    <w:p>
      <w:pPr>
        <w:autoSpaceDE w:val="0"/>
        <w:autoSpaceDN w:val="0"/>
        <w:adjustRightInd w:val="0"/>
        <w:spacing w:line="360" w:lineRule="auto"/>
        <w:ind w:firstLine="480" w:firstLineChars="200"/>
        <w:jc w:val="left"/>
        <w:rPr>
          <w:rFonts w:hint="default" w:ascii="Times New Roman" w:hAnsi="Times New Roman" w:cs="Times New Roman"/>
          <w:color w:val="000000" w:themeColor="text1"/>
          <w:kern w:val="0"/>
          <w:sz w:val="24"/>
          <w:highlight w:val="none"/>
          <w14:textFill>
            <w14:solidFill>
              <w14:schemeClr w14:val="tx1"/>
            </w14:solidFill>
          </w14:textFill>
        </w:rPr>
      </w:pPr>
      <w:r>
        <w:rPr>
          <w:rFonts w:hint="default" w:ascii="Times New Roman" w:hAnsi="Times New Roman" w:cs="Times New Roman"/>
          <w:color w:val="000000" w:themeColor="text1"/>
          <w:kern w:val="0"/>
          <w:sz w:val="24"/>
          <w:highlight w:val="none"/>
          <w14:textFill>
            <w14:solidFill>
              <w14:schemeClr w14:val="tx1"/>
            </w14:solidFill>
          </w14:textFill>
        </w:rPr>
        <w:t>1．货物品牌、型号；</w:t>
      </w:r>
    </w:p>
    <w:p>
      <w:pPr>
        <w:autoSpaceDE w:val="0"/>
        <w:autoSpaceDN w:val="0"/>
        <w:adjustRightInd w:val="0"/>
        <w:spacing w:line="360" w:lineRule="auto"/>
        <w:ind w:firstLine="480" w:firstLineChars="200"/>
        <w:jc w:val="left"/>
        <w:rPr>
          <w:rFonts w:hint="default" w:ascii="Times New Roman" w:hAnsi="Times New Roman" w:cs="Times New Roman"/>
          <w:color w:val="000000" w:themeColor="text1"/>
          <w:kern w:val="0"/>
          <w:sz w:val="24"/>
          <w:highlight w:val="none"/>
          <w14:textFill>
            <w14:solidFill>
              <w14:schemeClr w14:val="tx1"/>
            </w14:solidFill>
          </w14:textFill>
        </w:rPr>
      </w:pPr>
      <w:r>
        <w:rPr>
          <w:rFonts w:hint="default" w:ascii="Times New Roman" w:hAnsi="Times New Roman" w:cs="Times New Roman"/>
          <w:color w:val="000000" w:themeColor="text1"/>
          <w:kern w:val="0"/>
          <w:sz w:val="24"/>
          <w:highlight w:val="none"/>
          <w14:textFill>
            <w14:solidFill>
              <w14:schemeClr w14:val="tx1"/>
            </w14:solidFill>
          </w14:textFill>
        </w:rPr>
        <w:t>2．货物技术参数、性能及配件；</w:t>
      </w:r>
    </w:p>
    <w:p>
      <w:pPr>
        <w:autoSpaceDE w:val="0"/>
        <w:autoSpaceDN w:val="0"/>
        <w:adjustRightInd w:val="0"/>
        <w:spacing w:line="360" w:lineRule="auto"/>
        <w:ind w:firstLine="480" w:firstLineChars="200"/>
        <w:jc w:val="left"/>
        <w:rPr>
          <w:rFonts w:hint="default" w:ascii="Times New Roman" w:hAnsi="Times New Roman" w:cs="Times New Roman"/>
          <w:color w:val="000000" w:themeColor="text1"/>
          <w:kern w:val="0"/>
          <w:sz w:val="24"/>
          <w:highlight w:val="none"/>
          <w14:textFill>
            <w14:solidFill>
              <w14:schemeClr w14:val="tx1"/>
            </w14:solidFill>
          </w14:textFill>
        </w:rPr>
      </w:pPr>
      <w:r>
        <w:rPr>
          <w:rFonts w:hint="default" w:ascii="Times New Roman" w:hAnsi="Times New Roman" w:cs="Times New Roman"/>
          <w:color w:val="000000" w:themeColor="text1"/>
          <w:kern w:val="0"/>
          <w:sz w:val="24"/>
          <w:highlight w:val="none"/>
          <w14:textFill>
            <w14:solidFill>
              <w14:schemeClr w14:val="tx1"/>
            </w14:solidFill>
          </w14:textFill>
        </w:rPr>
        <w:t>3．报名货物的质量标准、检测标准、测试手段；</w:t>
      </w:r>
    </w:p>
    <w:p>
      <w:pPr>
        <w:autoSpaceDE w:val="0"/>
        <w:autoSpaceDN w:val="0"/>
        <w:adjustRightInd w:val="0"/>
        <w:spacing w:line="360" w:lineRule="auto"/>
        <w:ind w:firstLine="480" w:firstLineChars="200"/>
        <w:jc w:val="left"/>
        <w:rPr>
          <w:rFonts w:hint="default" w:ascii="Times New Roman" w:hAnsi="Times New Roman" w:cs="Times New Roman"/>
          <w:color w:val="000000" w:themeColor="text1"/>
          <w:kern w:val="0"/>
          <w:sz w:val="24"/>
          <w:highlight w:val="none"/>
          <w14:textFill>
            <w14:solidFill>
              <w14:schemeClr w14:val="tx1"/>
            </w14:solidFill>
          </w14:textFill>
        </w:rPr>
      </w:pPr>
      <w:r>
        <w:rPr>
          <w:rFonts w:hint="default" w:ascii="Times New Roman" w:hAnsi="Times New Roman" w:cs="Times New Roman"/>
          <w:color w:val="000000" w:themeColor="text1"/>
          <w:kern w:val="0"/>
          <w:sz w:val="24"/>
          <w:highlight w:val="none"/>
          <w14:textFill>
            <w14:solidFill>
              <w14:schemeClr w14:val="tx1"/>
            </w14:solidFill>
          </w14:textFill>
        </w:rPr>
        <w:t>4．报名货物主要备品备件、易损件、专用工具等配置国内提供情况说明；</w:t>
      </w:r>
    </w:p>
    <w:p>
      <w:pPr>
        <w:spacing w:line="360" w:lineRule="auto"/>
        <w:ind w:firstLine="480" w:firstLineChars="200"/>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kern w:val="0"/>
          <w:sz w:val="24"/>
          <w:highlight w:val="none"/>
          <w14:textFill>
            <w14:solidFill>
              <w14:schemeClr w14:val="tx1"/>
            </w14:solidFill>
          </w14:textFill>
        </w:rPr>
        <w:t>5．报名人认为对报名有利的其他资料。</w:t>
      </w:r>
    </w:p>
    <w:p>
      <w:pPr>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br w:type="page"/>
      </w:r>
    </w:p>
    <w:p>
      <w:pPr>
        <w:pStyle w:val="12"/>
        <w:numPr>
          <w:ilvl w:val="0"/>
          <w:numId w:val="18"/>
        </w:numPr>
        <w:spacing w:line="360" w:lineRule="auto"/>
        <w:ind w:left="0" w:leftChars="0" w:firstLine="482" w:firstLineChars="200"/>
        <w:outlineLvl w:val="1"/>
        <w:rPr>
          <w:rFonts w:hint="eastAsia" w:ascii="宋体" w:hAnsi="宋体" w:cs="宋体"/>
          <w:b/>
          <w:bCs/>
          <w:color w:val="000000" w:themeColor="text1"/>
          <w:highlight w:val="none"/>
          <w:lang w:val="en-US" w:eastAsia="zh-CN"/>
          <w14:textFill>
            <w14:solidFill>
              <w14:schemeClr w14:val="tx1"/>
            </w14:solidFill>
          </w14:textFill>
        </w:rPr>
      </w:pPr>
      <w:bookmarkStart w:id="131" w:name="_Toc20992"/>
      <w:r>
        <w:rPr>
          <w:rFonts w:hint="eastAsia" w:ascii="宋体" w:hAnsi="宋体" w:cs="宋体"/>
          <w:b/>
          <w:bCs/>
          <w:color w:val="000000" w:themeColor="text1"/>
          <w:highlight w:val="none"/>
          <w:lang w:val="en-US" w:eastAsia="zh-CN"/>
          <w14:textFill>
            <w14:solidFill>
              <w14:schemeClr w14:val="tx1"/>
            </w14:solidFill>
          </w14:textFill>
        </w:rPr>
        <w:t>售后服务方案</w:t>
      </w:r>
      <w:bookmarkEnd w:id="131"/>
    </w:p>
    <w:p>
      <w:pPr>
        <w:pStyle w:val="12"/>
        <w:numPr>
          <w:ilvl w:val="-1"/>
          <w:numId w:val="0"/>
        </w:numPr>
        <w:spacing w:line="360" w:lineRule="auto"/>
        <w:ind w:left="0" w:leftChars="0" w:firstLine="0" w:firstLineChars="0"/>
        <w:jc w:val="center"/>
        <w:outlineLvl w:val="1"/>
        <w:rPr>
          <w:rFonts w:hint="eastAsia" w:ascii="宋体" w:hAnsi="宋体" w:cs="宋体"/>
          <w:b/>
          <w:bCs/>
          <w:color w:val="000000" w:themeColor="text1"/>
          <w:highlight w:val="none"/>
          <w:lang w:val="en-US" w:eastAsia="zh-CN"/>
          <w14:textFill>
            <w14:solidFill>
              <w14:schemeClr w14:val="tx1"/>
            </w14:solidFill>
          </w14:textFill>
        </w:rPr>
      </w:pPr>
      <w:bookmarkStart w:id="132" w:name="_Toc32586"/>
      <w:r>
        <w:rPr>
          <w:rFonts w:hint="eastAsia" w:ascii="宋体" w:hAnsi="宋体" w:cs="宋体"/>
          <w:b/>
          <w:bCs/>
          <w:color w:val="000000" w:themeColor="text1"/>
          <w:highlight w:val="none"/>
          <w:lang w:val="en-US" w:eastAsia="zh-CN"/>
          <w14:textFill>
            <w14:solidFill>
              <w14:schemeClr w14:val="tx1"/>
            </w14:solidFill>
          </w14:textFill>
        </w:rPr>
        <w:t>售后服务方案</w:t>
      </w:r>
      <w:bookmarkEnd w:id="132"/>
    </w:p>
    <w:p>
      <w:pPr>
        <w:pStyle w:val="12"/>
        <w:spacing w:line="360" w:lineRule="auto"/>
        <w:jc w:val="center"/>
        <w:outlineLvl w:val="1"/>
        <w:rPr>
          <w:rFonts w:hint="eastAsia" w:ascii="宋体" w:hAnsi="宋体" w:cs="宋体"/>
          <w:color w:val="000000" w:themeColor="text1"/>
          <w:sz w:val="21"/>
          <w:szCs w:val="21"/>
          <w:highlight w:val="none"/>
          <w14:textFill>
            <w14:solidFill>
              <w14:schemeClr w14:val="tx1"/>
            </w14:solidFill>
          </w14:textFill>
        </w:rPr>
      </w:pPr>
      <w:bookmarkStart w:id="133" w:name="_Toc13484"/>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框架内容请参考磋商原则中的评审内容，</w:t>
      </w:r>
      <w:r>
        <w:rPr>
          <w:rFonts w:hint="eastAsia" w:ascii="宋体" w:hAnsi="宋体" w:cs="宋体"/>
          <w:color w:val="000000" w:themeColor="text1"/>
          <w:sz w:val="21"/>
          <w:szCs w:val="21"/>
          <w:highlight w:val="none"/>
          <w14:textFill>
            <w14:solidFill>
              <w14:schemeClr w14:val="tx1"/>
            </w14:solidFill>
          </w14:textFill>
        </w:rPr>
        <w:t>格式可自定）</w:t>
      </w:r>
      <w:bookmarkEnd w:id="133"/>
    </w:p>
    <w:p>
      <w:pPr>
        <w:pStyle w:val="12"/>
        <w:numPr>
          <w:ilvl w:val="0"/>
          <w:numId w:val="25"/>
        </w:numPr>
        <w:spacing w:line="360" w:lineRule="auto"/>
        <w:jc w:val="both"/>
        <w:outlineLvl w:val="1"/>
        <w:rPr>
          <w:rFonts w:hint="eastAsia" w:ascii="宋体" w:hAnsi="宋体" w:cs="宋体"/>
          <w:color w:val="000000" w:themeColor="text1"/>
          <w:highlight w:val="none"/>
          <w:lang w:val="en-US" w:eastAsia="zh-CN"/>
          <w14:textFill>
            <w14:solidFill>
              <w14:schemeClr w14:val="tx1"/>
            </w14:solidFill>
          </w14:textFill>
        </w:rPr>
      </w:pPr>
      <w:bookmarkStart w:id="134" w:name="_Toc31094"/>
      <w:r>
        <w:rPr>
          <w:rFonts w:hint="eastAsia" w:ascii="宋体" w:hAnsi="宋体" w:cs="宋体"/>
          <w:color w:val="000000" w:themeColor="text1"/>
          <w:highlight w:val="none"/>
          <w:lang w:val="en-US" w:eastAsia="zh-CN"/>
          <w14:textFill>
            <w14:solidFill>
              <w14:schemeClr w14:val="tx1"/>
            </w14:solidFill>
          </w14:textFill>
        </w:rPr>
        <w:t>售后服务计划</w:t>
      </w:r>
      <w:bookmarkEnd w:id="134"/>
    </w:p>
    <w:p>
      <w:pPr>
        <w:pStyle w:val="12"/>
        <w:numPr>
          <w:ilvl w:val="0"/>
          <w:numId w:val="25"/>
        </w:numPr>
        <w:spacing w:line="360" w:lineRule="auto"/>
        <w:jc w:val="both"/>
        <w:outlineLvl w:val="1"/>
        <w:rPr>
          <w:rFonts w:hint="default" w:ascii="宋体" w:hAnsi="宋体" w:cs="宋体"/>
          <w:color w:val="000000" w:themeColor="text1"/>
          <w:highlight w:val="none"/>
          <w:lang w:val="en-US" w:eastAsia="zh-CN"/>
          <w14:textFill>
            <w14:solidFill>
              <w14:schemeClr w14:val="tx1"/>
            </w14:solidFill>
          </w14:textFill>
        </w:rPr>
      </w:pPr>
      <w:bookmarkStart w:id="135" w:name="_Toc26164"/>
      <w:r>
        <w:rPr>
          <w:rFonts w:hint="eastAsia" w:ascii="宋体" w:hAnsi="宋体" w:cs="宋体"/>
          <w:color w:val="000000" w:themeColor="text1"/>
          <w:highlight w:val="none"/>
          <w:lang w:val="en-US" w:eastAsia="zh-CN"/>
          <w14:textFill>
            <w14:solidFill>
              <w14:schemeClr w14:val="tx1"/>
            </w14:solidFill>
          </w14:textFill>
        </w:rPr>
        <w:t>维修保障方案</w:t>
      </w:r>
      <w:bookmarkEnd w:id="135"/>
    </w:p>
    <w:p>
      <w:pPr>
        <w:pStyle w:val="12"/>
        <w:numPr>
          <w:ilvl w:val="0"/>
          <w:numId w:val="25"/>
        </w:numPr>
        <w:spacing w:line="360" w:lineRule="auto"/>
        <w:jc w:val="both"/>
        <w:outlineLvl w:val="1"/>
        <w:rPr>
          <w:rFonts w:hint="default" w:ascii="宋体" w:hAnsi="宋体" w:cs="宋体"/>
          <w:color w:val="000000" w:themeColor="text1"/>
          <w:highlight w:val="none"/>
          <w:lang w:val="en-US" w:eastAsia="zh-CN"/>
          <w14:textFill>
            <w14:solidFill>
              <w14:schemeClr w14:val="tx1"/>
            </w14:solidFill>
          </w14:textFill>
        </w:rPr>
      </w:pPr>
      <w:bookmarkStart w:id="136" w:name="_Toc28889"/>
      <w:r>
        <w:rPr>
          <w:rFonts w:hint="eastAsia" w:ascii="宋体" w:hAnsi="宋体" w:cs="宋体"/>
          <w:color w:val="000000" w:themeColor="text1"/>
          <w:highlight w:val="none"/>
          <w:lang w:val="en-US" w:eastAsia="zh-CN"/>
          <w14:textFill>
            <w14:solidFill>
              <w14:schemeClr w14:val="tx1"/>
            </w14:solidFill>
          </w14:textFill>
        </w:rPr>
        <w:t>应急保障措施</w:t>
      </w:r>
      <w:bookmarkEnd w:id="136"/>
    </w:p>
    <w:p>
      <w:pPr>
        <w:pStyle w:val="12"/>
        <w:numPr>
          <w:ilvl w:val="-1"/>
          <w:numId w:val="0"/>
        </w:numPr>
        <w:spacing w:line="360" w:lineRule="auto"/>
        <w:ind w:left="0" w:leftChars="0" w:firstLine="0" w:firstLineChars="0"/>
        <w:outlineLvl w:val="1"/>
        <w:rPr>
          <w:rFonts w:hint="eastAsia" w:ascii="宋体" w:hAnsi="宋体" w:cs="宋体"/>
          <w:b/>
          <w:bCs/>
          <w:color w:val="000000" w:themeColor="text1"/>
          <w:highlight w:val="none"/>
          <w:lang w:val="en-US" w:eastAsia="zh-CN"/>
          <w14:textFill>
            <w14:solidFill>
              <w14:schemeClr w14:val="tx1"/>
            </w14:solidFill>
          </w14:textFill>
        </w:rPr>
      </w:pPr>
    </w:p>
    <w:p>
      <w:pPr>
        <w:pStyle w:val="12"/>
        <w:numPr>
          <w:ilvl w:val="-1"/>
          <w:numId w:val="0"/>
        </w:numPr>
        <w:spacing w:line="360" w:lineRule="auto"/>
        <w:ind w:left="0" w:leftChars="0" w:firstLine="0" w:firstLineChars="0"/>
        <w:outlineLvl w:val="1"/>
        <w:rPr>
          <w:rFonts w:hint="eastAsia" w:ascii="宋体" w:hAnsi="宋体" w:cs="宋体"/>
          <w:b/>
          <w:bCs/>
          <w:color w:val="000000" w:themeColor="text1"/>
          <w:highlight w:val="none"/>
          <w:lang w:val="en-US" w:eastAsia="zh-CN"/>
          <w14:textFill>
            <w14:solidFill>
              <w14:schemeClr w14:val="tx1"/>
            </w14:solidFill>
          </w14:textFill>
        </w:rPr>
      </w:pPr>
    </w:p>
    <w:p>
      <w:pPr>
        <w:pStyle w:val="12"/>
        <w:numPr>
          <w:ilvl w:val="-1"/>
          <w:numId w:val="0"/>
        </w:numPr>
        <w:spacing w:line="360" w:lineRule="auto"/>
        <w:ind w:left="0" w:leftChars="0" w:firstLine="0" w:firstLineChars="0"/>
        <w:outlineLvl w:val="1"/>
        <w:rPr>
          <w:rFonts w:hint="eastAsia" w:ascii="宋体" w:hAnsi="宋体" w:cs="宋体"/>
          <w:b/>
          <w:bCs/>
          <w:color w:val="000000" w:themeColor="text1"/>
          <w:highlight w:val="none"/>
          <w:lang w:val="en-US" w:eastAsia="zh-CN"/>
          <w14:textFill>
            <w14:solidFill>
              <w14:schemeClr w14:val="tx1"/>
            </w14:solidFill>
          </w14:textFill>
        </w:rPr>
      </w:pPr>
    </w:p>
    <w:p>
      <w:pPr>
        <w:pStyle w:val="12"/>
        <w:numPr>
          <w:ilvl w:val="-1"/>
          <w:numId w:val="0"/>
        </w:numPr>
        <w:spacing w:line="360" w:lineRule="auto"/>
        <w:ind w:left="0" w:leftChars="0" w:firstLine="0" w:firstLineChars="0"/>
        <w:outlineLvl w:val="1"/>
        <w:rPr>
          <w:rFonts w:hint="eastAsia" w:ascii="宋体" w:hAnsi="宋体" w:cs="宋体"/>
          <w:b/>
          <w:bCs/>
          <w:color w:val="000000" w:themeColor="text1"/>
          <w:highlight w:val="none"/>
          <w:lang w:val="en-US" w:eastAsia="zh-CN"/>
          <w14:textFill>
            <w14:solidFill>
              <w14:schemeClr w14:val="tx1"/>
            </w14:solidFill>
          </w14:textFill>
        </w:rPr>
      </w:pPr>
    </w:p>
    <w:p>
      <w:pPr>
        <w:pStyle w:val="12"/>
        <w:numPr>
          <w:ilvl w:val="-1"/>
          <w:numId w:val="0"/>
        </w:numPr>
        <w:spacing w:line="360" w:lineRule="auto"/>
        <w:ind w:left="0" w:leftChars="0" w:firstLine="0" w:firstLineChars="0"/>
        <w:outlineLvl w:val="1"/>
        <w:rPr>
          <w:rFonts w:hint="eastAsia" w:ascii="宋体" w:hAnsi="宋体" w:cs="宋体"/>
          <w:b/>
          <w:bCs/>
          <w:color w:val="000000" w:themeColor="text1"/>
          <w:highlight w:val="none"/>
          <w:lang w:val="en-US" w:eastAsia="zh-CN"/>
          <w14:textFill>
            <w14:solidFill>
              <w14:schemeClr w14:val="tx1"/>
            </w14:solidFill>
          </w14:textFill>
        </w:rPr>
      </w:pPr>
    </w:p>
    <w:p>
      <w:pPr>
        <w:pStyle w:val="12"/>
        <w:numPr>
          <w:ilvl w:val="-1"/>
          <w:numId w:val="0"/>
        </w:numPr>
        <w:spacing w:line="360" w:lineRule="auto"/>
        <w:ind w:left="0" w:leftChars="0" w:firstLine="0" w:firstLineChars="0"/>
        <w:outlineLvl w:val="1"/>
        <w:rPr>
          <w:rFonts w:hint="eastAsia" w:ascii="宋体" w:hAnsi="宋体" w:cs="宋体"/>
          <w:b/>
          <w:bCs/>
          <w:color w:val="000000" w:themeColor="text1"/>
          <w:highlight w:val="none"/>
          <w:lang w:val="en-US" w:eastAsia="zh-CN"/>
          <w14:textFill>
            <w14:solidFill>
              <w14:schemeClr w14:val="tx1"/>
            </w14:solidFill>
          </w14:textFill>
        </w:rPr>
      </w:pPr>
    </w:p>
    <w:p>
      <w:pPr>
        <w:pStyle w:val="12"/>
        <w:numPr>
          <w:ilvl w:val="-1"/>
          <w:numId w:val="0"/>
        </w:numPr>
        <w:spacing w:line="360" w:lineRule="auto"/>
        <w:ind w:left="0" w:leftChars="0" w:firstLine="0" w:firstLineChars="0"/>
        <w:outlineLvl w:val="1"/>
        <w:rPr>
          <w:rFonts w:hint="eastAsia" w:ascii="宋体" w:hAnsi="宋体" w:cs="宋体"/>
          <w:b/>
          <w:bCs/>
          <w:color w:val="000000" w:themeColor="text1"/>
          <w:highlight w:val="none"/>
          <w:lang w:val="en-US" w:eastAsia="zh-CN"/>
          <w14:textFill>
            <w14:solidFill>
              <w14:schemeClr w14:val="tx1"/>
            </w14:solidFill>
          </w14:textFill>
        </w:rPr>
      </w:pPr>
    </w:p>
    <w:p>
      <w:pPr>
        <w:pStyle w:val="12"/>
        <w:numPr>
          <w:ilvl w:val="-1"/>
          <w:numId w:val="0"/>
        </w:numPr>
        <w:spacing w:line="360" w:lineRule="auto"/>
        <w:ind w:left="0" w:leftChars="0" w:firstLine="0" w:firstLineChars="0"/>
        <w:outlineLvl w:val="1"/>
        <w:rPr>
          <w:rFonts w:hint="eastAsia" w:ascii="宋体" w:hAnsi="宋体" w:cs="宋体"/>
          <w:b/>
          <w:bCs/>
          <w:color w:val="000000" w:themeColor="text1"/>
          <w:highlight w:val="none"/>
          <w:lang w:val="en-US" w:eastAsia="zh-CN"/>
          <w14:textFill>
            <w14:solidFill>
              <w14:schemeClr w14:val="tx1"/>
            </w14:solidFill>
          </w14:textFill>
        </w:rPr>
      </w:pPr>
    </w:p>
    <w:p>
      <w:pPr>
        <w:pStyle w:val="12"/>
        <w:numPr>
          <w:ilvl w:val="-1"/>
          <w:numId w:val="0"/>
        </w:numPr>
        <w:spacing w:line="360" w:lineRule="auto"/>
        <w:ind w:left="0" w:leftChars="0" w:firstLine="0" w:firstLineChars="0"/>
        <w:outlineLvl w:val="1"/>
        <w:rPr>
          <w:rFonts w:hint="eastAsia" w:ascii="宋体" w:hAnsi="宋体" w:cs="宋体"/>
          <w:b/>
          <w:bCs/>
          <w:color w:val="000000" w:themeColor="text1"/>
          <w:highlight w:val="none"/>
          <w:lang w:val="en-US" w:eastAsia="zh-CN"/>
          <w14:textFill>
            <w14:solidFill>
              <w14:schemeClr w14:val="tx1"/>
            </w14:solidFill>
          </w14:textFill>
        </w:rPr>
      </w:pPr>
    </w:p>
    <w:p>
      <w:pPr>
        <w:pStyle w:val="12"/>
        <w:numPr>
          <w:ilvl w:val="-1"/>
          <w:numId w:val="0"/>
        </w:numPr>
        <w:spacing w:line="360" w:lineRule="auto"/>
        <w:ind w:left="0" w:leftChars="0" w:firstLine="0" w:firstLineChars="0"/>
        <w:outlineLvl w:val="1"/>
        <w:rPr>
          <w:rFonts w:hint="eastAsia" w:ascii="宋体" w:hAnsi="宋体" w:cs="宋体"/>
          <w:b/>
          <w:bCs/>
          <w:color w:val="000000" w:themeColor="text1"/>
          <w:highlight w:val="none"/>
          <w:lang w:val="en-US" w:eastAsia="zh-CN"/>
          <w14:textFill>
            <w14:solidFill>
              <w14:schemeClr w14:val="tx1"/>
            </w14:solidFill>
          </w14:textFill>
        </w:rPr>
      </w:pPr>
    </w:p>
    <w:p>
      <w:pPr>
        <w:pStyle w:val="12"/>
        <w:numPr>
          <w:ilvl w:val="-1"/>
          <w:numId w:val="0"/>
        </w:numPr>
        <w:spacing w:line="360" w:lineRule="auto"/>
        <w:ind w:left="0" w:leftChars="0" w:firstLine="0" w:firstLineChars="0"/>
        <w:outlineLvl w:val="1"/>
        <w:rPr>
          <w:rFonts w:hint="eastAsia" w:ascii="宋体" w:hAnsi="宋体" w:cs="宋体"/>
          <w:b/>
          <w:bCs/>
          <w:color w:val="000000" w:themeColor="text1"/>
          <w:highlight w:val="none"/>
          <w:lang w:val="en-US" w:eastAsia="zh-CN"/>
          <w14:textFill>
            <w14:solidFill>
              <w14:schemeClr w14:val="tx1"/>
            </w14:solidFill>
          </w14:textFill>
        </w:rPr>
      </w:pPr>
    </w:p>
    <w:p>
      <w:pPr>
        <w:pStyle w:val="12"/>
        <w:numPr>
          <w:ilvl w:val="-1"/>
          <w:numId w:val="0"/>
        </w:numPr>
        <w:spacing w:line="360" w:lineRule="auto"/>
        <w:ind w:left="0" w:leftChars="0" w:firstLine="0" w:firstLineChars="0"/>
        <w:outlineLvl w:val="1"/>
        <w:rPr>
          <w:rFonts w:hint="eastAsia" w:ascii="宋体" w:hAnsi="宋体" w:cs="宋体"/>
          <w:b/>
          <w:bCs/>
          <w:color w:val="000000" w:themeColor="text1"/>
          <w:highlight w:val="none"/>
          <w:lang w:val="en-US" w:eastAsia="zh-CN"/>
          <w14:textFill>
            <w14:solidFill>
              <w14:schemeClr w14:val="tx1"/>
            </w14:solidFill>
          </w14:textFill>
        </w:rPr>
      </w:pPr>
    </w:p>
    <w:p>
      <w:pPr>
        <w:pStyle w:val="12"/>
        <w:numPr>
          <w:ilvl w:val="-1"/>
          <w:numId w:val="0"/>
        </w:numPr>
        <w:spacing w:line="360" w:lineRule="auto"/>
        <w:ind w:left="0" w:leftChars="0" w:firstLine="0" w:firstLineChars="0"/>
        <w:outlineLvl w:val="1"/>
        <w:rPr>
          <w:rFonts w:hint="eastAsia" w:ascii="宋体" w:hAnsi="宋体" w:cs="宋体"/>
          <w:b/>
          <w:bCs/>
          <w:color w:val="000000" w:themeColor="text1"/>
          <w:highlight w:val="none"/>
          <w:lang w:val="en-US" w:eastAsia="zh-CN"/>
          <w14:textFill>
            <w14:solidFill>
              <w14:schemeClr w14:val="tx1"/>
            </w14:solidFill>
          </w14:textFill>
        </w:rPr>
      </w:pPr>
    </w:p>
    <w:p>
      <w:pPr>
        <w:pStyle w:val="12"/>
        <w:numPr>
          <w:ilvl w:val="-1"/>
          <w:numId w:val="0"/>
        </w:numPr>
        <w:spacing w:line="360" w:lineRule="auto"/>
        <w:ind w:left="0" w:leftChars="0" w:firstLine="0" w:firstLineChars="0"/>
        <w:outlineLvl w:val="1"/>
        <w:rPr>
          <w:rFonts w:hint="eastAsia" w:ascii="宋体" w:hAnsi="宋体" w:cs="宋体"/>
          <w:b/>
          <w:bCs/>
          <w:color w:val="000000" w:themeColor="text1"/>
          <w:highlight w:val="none"/>
          <w:lang w:val="en-US" w:eastAsia="zh-CN"/>
          <w14:textFill>
            <w14:solidFill>
              <w14:schemeClr w14:val="tx1"/>
            </w14:solidFill>
          </w14:textFill>
        </w:rPr>
      </w:pPr>
    </w:p>
    <w:p>
      <w:pPr>
        <w:pStyle w:val="12"/>
        <w:numPr>
          <w:ilvl w:val="-1"/>
          <w:numId w:val="0"/>
        </w:numPr>
        <w:spacing w:line="360" w:lineRule="auto"/>
        <w:ind w:left="0" w:leftChars="0" w:firstLine="0" w:firstLineChars="0"/>
        <w:outlineLvl w:val="1"/>
        <w:rPr>
          <w:rFonts w:hint="eastAsia" w:ascii="宋体" w:hAnsi="宋体" w:cs="宋体"/>
          <w:b/>
          <w:bCs/>
          <w:color w:val="000000" w:themeColor="text1"/>
          <w:highlight w:val="none"/>
          <w:lang w:val="en-US" w:eastAsia="zh-CN"/>
          <w14:textFill>
            <w14:solidFill>
              <w14:schemeClr w14:val="tx1"/>
            </w14:solidFill>
          </w14:textFill>
        </w:rPr>
      </w:pPr>
    </w:p>
    <w:p>
      <w:pPr>
        <w:pStyle w:val="12"/>
        <w:numPr>
          <w:ilvl w:val="-1"/>
          <w:numId w:val="0"/>
        </w:numPr>
        <w:spacing w:line="360" w:lineRule="auto"/>
        <w:ind w:left="0" w:leftChars="0" w:firstLine="0" w:firstLineChars="0"/>
        <w:outlineLvl w:val="1"/>
        <w:rPr>
          <w:rFonts w:hint="eastAsia" w:ascii="宋体" w:hAnsi="宋体" w:cs="宋体"/>
          <w:b/>
          <w:bCs/>
          <w:color w:val="000000" w:themeColor="text1"/>
          <w:highlight w:val="none"/>
          <w:lang w:val="en-US" w:eastAsia="zh-CN"/>
          <w14:textFill>
            <w14:solidFill>
              <w14:schemeClr w14:val="tx1"/>
            </w14:solidFill>
          </w14:textFill>
        </w:rPr>
      </w:pPr>
    </w:p>
    <w:p>
      <w:pPr>
        <w:pStyle w:val="12"/>
        <w:numPr>
          <w:ilvl w:val="-1"/>
          <w:numId w:val="0"/>
        </w:numPr>
        <w:spacing w:line="360" w:lineRule="auto"/>
        <w:ind w:left="0" w:leftChars="0" w:firstLine="0" w:firstLineChars="0"/>
        <w:outlineLvl w:val="1"/>
        <w:rPr>
          <w:rFonts w:hint="eastAsia" w:ascii="宋体" w:hAnsi="宋体" w:cs="宋体"/>
          <w:b/>
          <w:bCs/>
          <w:color w:val="000000" w:themeColor="text1"/>
          <w:highlight w:val="none"/>
          <w:lang w:val="en-US" w:eastAsia="zh-CN"/>
          <w14:textFill>
            <w14:solidFill>
              <w14:schemeClr w14:val="tx1"/>
            </w14:solidFill>
          </w14:textFill>
        </w:rPr>
      </w:pPr>
    </w:p>
    <w:p>
      <w:pPr>
        <w:pStyle w:val="12"/>
        <w:numPr>
          <w:ilvl w:val="-1"/>
          <w:numId w:val="0"/>
        </w:numPr>
        <w:spacing w:line="360" w:lineRule="auto"/>
        <w:ind w:left="0" w:leftChars="0" w:firstLine="0" w:firstLineChars="0"/>
        <w:outlineLvl w:val="1"/>
        <w:rPr>
          <w:rFonts w:hint="eastAsia" w:ascii="宋体" w:hAnsi="宋体" w:cs="宋体"/>
          <w:b/>
          <w:bCs/>
          <w:color w:val="000000" w:themeColor="text1"/>
          <w:highlight w:val="none"/>
          <w:lang w:val="en-US" w:eastAsia="zh-CN"/>
          <w14:textFill>
            <w14:solidFill>
              <w14:schemeClr w14:val="tx1"/>
            </w14:solidFill>
          </w14:textFill>
        </w:rPr>
      </w:pPr>
    </w:p>
    <w:p>
      <w:pPr>
        <w:pStyle w:val="12"/>
        <w:numPr>
          <w:ilvl w:val="-1"/>
          <w:numId w:val="0"/>
        </w:numPr>
        <w:spacing w:line="360" w:lineRule="auto"/>
        <w:ind w:left="0" w:leftChars="0" w:firstLine="0" w:firstLineChars="0"/>
        <w:outlineLvl w:val="1"/>
        <w:rPr>
          <w:rFonts w:hint="eastAsia" w:ascii="宋体" w:hAnsi="宋体" w:cs="宋体"/>
          <w:b/>
          <w:bCs/>
          <w:color w:val="000000" w:themeColor="text1"/>
          <w:highlight w:val="none"/>
          <w:lang w:val="en-US" w:eastAsia="zh-CN"/>
          <w14:textFill>
            <w14:solidFill>
              <w14:schemeClr w14:val="tx1"/>
            </w14:solidFill>
          </w14:textFill>
        </w:rPr>
      </w:pPr>
    </w:p>
    <w:p>
      <w:pPr>
        <w:pStyle w:val="12"/>
        <w:numPr>
          <w:ilvl w:val="-1"/>
          <w:numId w:val="0"/>
        </w:numPr>
        <w:spacing w:line="360" w:lineRule="auto"/>
        <w:ind w:left="0" w:leftChars="0" w:firstLine="0" w:firstLineChars="0"/>
        <w:outlineLvl w:val="1"/>
        <w:rPr>
          <w:rFonts w:hint="eastAsia" w:ascii="宋体" w:hAnsi="宋体" w:cs="宋体"/>
          <w:b/>
          <w:bCs/>
          <w:color w:val="000000" w:themeColor="text1"/>
          <w:highlight w:val="none"/>
          <w:lang w:val="en-US" w:eastAsia="zh-CN"/>
          <w14:textFill>
            <w14:solidFill>
              <w14:schemeClr w14:val="tx1"/>
            </w14:solidFill>
          </w14:textFill>
        </w:rPr>
      </w:pPr>
    </w:p>
    <w:p>
      <w:pPr>
        <w:pStyle w:val="12"/>
        <w:numPr>
          <w:ilvl w:val="-1"/>
          <w:numId w:val="0"/>
        </w:numPr>
        <w:spacing w:line="360" w:lineRule="auto"/>
        <w:ind w:left="0" w:leftChars="0" w:firstLine="0" w:firstLineChars="0"/>
        <w:outlineLvl w:val="1"/>
        <w:rPr>
          <w:rFonts w:hint="eastAsia" w:ascii="宋体" w:hAnsi="宋体" w:cs="宋体"/>
          <w:b/>
          <w:bCs/>
          <w:color w:val="000000" w:themeColor="text1"/>
          <w:highlight w:val="none"/>
          <w:lang w:val="en-US" w:eastAsia="zh-CN"/>
          <w14:textFill>
            <w14:solidFill>
              <w14:schemeClr w14:val="tx1"/>
            </w14:solidFill>
          </w14:textFill>
        </w:rPr>
      </w:pPr>
    </w:p>
    <w:p>
      <w:pPr>
        <w:pStyle w:val="12"/>
        <w:numPr>
          <w:ilvl w:val="-1"/>
          <w:numId w:val="0"/>
        </w:numPr>
        <w:spacing w:line="360" w:lineRule="auto"/>
        <w:ind w:left="0" w:leftChars="0" w:firstLine="0" w:firstLineChars="0"/>
        <w:outlineLvl w:val="1"/>
        <w:rPr>
          <w:rFonts w:hint="eastAsia" w:ascii="宋体" w:hAnsi="宋体" w:cs="宋体"/>
          <w:b/>
          <w:bCs/>
          <w:color w:val="000000" w:themeColor="text1"/>
          <w:highlight w:val="none"/>
          <w:lang w:val="en-US" w:eastAsia="zh-CN"/>
          <w14:textFill>
            <w14:solidFill>
              <w14:schemeClr w14:val="tx1"/>
            </w14:solidFill>
          </w14:textFill>
        </w:rPr>
      </w:pPr>
    </w:p>
    <w:p>
      <w:pPr>
        <w:pStyle w:val="12"/>
        <w:numPr>
          <w:ilvl w:val="-1"/>
          <w:numId w:val="0"/>
        </w:numPr>
        <w:spacing w:line="360" w:lineRule="auto"/>
        <w:ind w:left="0" w:leftChars="0" w:firstLine="0" w:firstLineChars="0"/>
        <w:outlineLvl w:val="1"/>
        <w:rPr>
          <w:rFonts w:hint="eastAsia" w:ascii="宋体" w:hAnsi="宋体" w:cs="宋体"/>
          <w:b/>
          <w:bCs/>
          <w:color w:val="000000" w:themeColor="text1"/>
          <w:highlight w:val="none"/>
          <w:lang w:val="en-US" w:eastAsia="zh-CN"/>
          <w14:textFill>
            <w14:solidFill>
              <w14:schemeClr w14:val="tx1"/>
            </w14:solidFill>
          </w14:textFill>
        </w:rPr>
      </w:pPr>
    </w:p>
    <w:p>
      <w:pPr>
        <w:pStyle w:val="12"/>
        <w:numPr>
          <w:ilvl w:val="-1"/>
          <w:numId w:val="0"/>
        </w:numPr>
        <w:spacing w:line="360" w:lineRule="auto"/>
        <w:ind w:left="0" w:leftChars="0" w:firstLine="0" w:firstLineChars="0"/>
        <w:outlineLvl w:val="1"/>
        <w:rPr>
          <w:rFonts w:hint="eastAsia" w:ascii="宋体" w:hAnsi="宋体" w:cs="宋体"/>
          <w:b/>
          <w:bCs/>
          <w:color w:val="000000" w:themeColor="text1"/>
          <w:highlight w:val="none"/>
          <w:lang w:val="en-US" w:eastAsia="zh-CN"/>
          <w14:textFill>
            <w14:solidFill>
              <w14:schemeClr w14:val="tx1"/>
            </w14:solidFill>
          </w14:textFill>
        </w:rPr>
      </w:pPr>
    </w:p>
    <w:p>
      <w:pPr>
        <w:rPr>
          <w:rFonts w:hint="eastAsia" w:ascii="宋体" w:hAnsi="宋体" w:cs="宋体"/>
          <w:b/>
          <w:bCs/>
          <w:color w:val="000000" w:themeColor="text1"/>
          <w:highlight w:val="none"/>
          <w:lang w:val="en-US" w:eastAsia="zh-CN"/>
          <w14:textFill>
            <w14:solidFill>
              <w14:schemeClr w14:val="tx1"/>
            </w14:solidFill>
          </w14:textFill>
        </w:rPr>
      </w:pPr>
      <w:bookmarkStart w:id="137" w:name="_Toc6075"/>
      <w:r>
        <w:rPr>
          <w:rFonts w:hint="eastAsia" w:ascii="宋体" w:hAnsi="宋体" w:cs="宋体"/>
          <w:b/>
          <w:bCs/>
          <w:color w:val="000000" w:themeColor="text1"/>
          <w:highlight w:val="none"/>
          <w:lang w:val="en-US" w:eastAsia="zh-CN"/>
          <w14:textFill>
            <w14:solidFill>
              <w14:schemeClr w14:val="tx1"/>
            </w14:solidFill>
          </w14:textFill>
        </w:rPr>
        <w:br w:type="page"/>
      </w:r>
    </w:p>
    <w:p>
      <w:pPr>
        <w:pStyle w:val="12"/>
        <w:numPr>
          <w:ilvl w:val="0"/>
          <w:numId w:val="18"/>
        </w:numPr>
        <w:spacing w:line="360" w:lineRule="auto"/>
        <w:ind w:left="0" w:leftChars="0" w:firstLine="482" w:firstLineChars="200"/>
        <w:outlineLvl w:val="1"/>
        <w:rPr>
          <w:rFonts w:hint="eastAsia" w:ascii="宋体" w:hAnsi="宋体" w:cs="宋体"/>
          <w:b/>
          <w:bCs/>
          <w:color w:val="000000" w:themeColor="text1"/>
          <w:highlight w:val="none"/>
          <w:lang w:val="en-US" w:eastAsia="zh-CN"/>
          <w14:textFill>
            <w14:solidFill>
              <w14:schemeClr w14:val="tx1"/>
            </w14:solidFill>
          </w14:textFill>
        </w:rPr>
      </w:pPr>
      <w:r>
        <w:rPr>
          <w:rFonts w:hint="eastAsia" w:ascii="宋体" w:hAnsi="宋体" w:cs="宋体"/>
          <w:b/>
          <w:bCs/>
          <w:color w:val="000000" w:themeColor="text1"/>
          <w:highlight w:val="none"/>
          <w:lang w:val="en-US" w:eastAsia="zh-CN"/>
          <w14:textFill>
            <w14:solidFill>
              <w14:schemeClr w14:val="tx1"/>
            </w14:solidFill>
          </w14:textFill>
        </w:rPr>
        <w:t>产品技术先进性和可靠性</w:t>
      </w:r>
      <w:bookmarkEnd w:id="137"/>
    </w:p>
    <w:p>
      <w:pPr>
        <w:pStyle w:val="12"/>
        <w:numPr>
          <w:ilvl w:val="-1"/>
          <w:numId w:val="0"/>
        </w:numPr>
        <w:spacing w:line="360" w:lineRule="auto"/>
        <w:ind w:left="0" w:leftChars="0" w:firstLine="0" w:firstLineChars="0"/>
        <w:jc w:val="center"/>
        <w:outlineLvl w:val="1"/>
        <w:rPr>
          <w:rFonts w:hint="eastAsia" w:ascii="宋体" w:hAnsi="宋体" w:cs="宋体"/>
          <w:b/>
          <w:bCs/>
          <w:color w:val="000000" w:themeColor="text1"/>
          <w:highlight w:val="none"/>
          <w:lang w:val="en-US" w:eastAsia="zh-CN"/>
          <w14:textFill>
            <w14:solidFill>
              <w14:schemeClr w14:val="tx1"/>
            </w14:solidFill>
          </w14:textFill>
        </w:rPr>
      </w:pPr>
      <w:bookmarkStart w:id="138" w:name="_Toc25171"/>
      <w:r>
        <w:rPr>
          <w:rFonts w:hint="eastAsia" w:ascii="宋体" w:hAnsi="宋体" w:cs="宋体"/>
          <w:b/>
          <w:bCs/>
          <w:color w:val="000000" w:themeColor="text1"/>
          <w:highlight w:val="none"/>
          <w:lang w:val="en-US" w:eastAsia="zh-CN"/>
          <w14:textFill>
            <w14:solidFill>
              <w14:schemeClr w14:val="tx1"/>
            </w14:solidFill>
          </w14:textFill>
        </w:rPr>
        <w:t>产品技术先进性和可靠性</w:t>
      </w:r>
      <w:bookmarkEnd w:id="138"/>
    </w:p>
    <w:p>
      <w:pPr>
        <w:pStyle w:val="12"/>
        <w:spacing w:line="360" w:lineRule="auto"/>
        <w:jc w:val="center"/>
        <w:outlineLvl w:val="1"/>
        <w:rPr>
          <w:rFonts w:hint="eastAsia" w:ascii="宋体" w:hAnsi="宋体" w:cs="宋体"/>
          <w:color w:val="000000" w:themeColor="text1"/>
          <w:sz w:val="21"/>
          <w:szCs w:val="21"/>
          <w:highlight w:val="none"/>
          <w14:textFill>
            <w14:solidFill>
              <w14:schemeClr w14:val="tx1"/>
            </w14:solidFill>
          </w14:textFill>
        </w:rPr>
      </w:pPr>
      <w:bookmarkStart w:id="139" w:name="_Toc18884"/>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框架内容请参考磋商原则中的评审内容，</w:t>
      </w:r>
      <w:r>
        <w:rPr>
          <w:rFonts w:hint="eastAsia" w:ascii="宋体" w:hAnsi="宋体" w:cs="宋体"/>
          <w:color w:val="000000" w:themeColor="text1"/>
          <w:sz w:val="21"/>
          <w:szCs w:val="21"/>
          <w:highlight w:val="none"/>
          <w14:textFill>
            <w14:solidFill>
              <w14:schemeClr w14:val="tx1"/>
            </w14:solidFill>
          </w14:textFill>
        </w:rPr>
        <w:t>格式可自定）</w:t>
      </w:r>
      <w:bookmarkEnd w:id="139"/>
    </w:p>
    <w:p>
      <w:pPr>
        <w:pStyle w:val="12"/>
        <w:numPr>
          <w:ilvl w:val="0"/>
          <w:numId w:val="26"/>
        </w:numPr>
        <w:spacing w:line="360" w:lineRule="auto"/>
        <w:jc w:val="both"/>
        <w:outlineLvl w:val="1"/>
        <w:rPr>
          <w:rFonts w:hint="eastAsia" w:ascii="宋体" w:hAnsi="宋体" w:cs="宋体"/>
          <w:color w:val="000000" w:themeColor="text1"/>
          <w:highlight w:val="none"/>
          <w:lang w:val="en-US" w:eastAsia="zh-CN"/>
          <w14:textFill>
            <w14:solidFill>
              <w14:schemeClr w14:val="tx1"/>
            </w14:solidFill>
          </w14:textFill>
        </w:rPr>
      </w:pPr>
      <w:bookmarkStart w:id="140" w:name="_Toc28402"/>
      <w:r>
        <w:rPr>
          <w:rFonts w:hint="eastAsia" w:ascii="宋体" w:hAnsi="宋体" w:cs="宋体"/>
          <w:color w:val="000000" w:themeColor="text1"/>
          <w:highlight w:val="none"/>
          <w:lang w:val="en-US" w:eastAsia="zh-CN"/>
          <w14:textFill>
            <w14:solidFill>
              <w14:schemeClr w14:val="tx1"/>
            </w14:solidFill>
          </w14:textFill>
        </w:rPr>
        <w:t>先进性技术说明</w:t>
      </w:r>
      <w:bookmarkEnd w:id="140"/>
    </w:p>
    <w:p>
      <w:pPr>
        <w:pStyle w:val="12"/>
        <w:numPr>
          <w:ilvl w:val="0"/>
          <w:numId w:val="26"/>
        </w:numPr>
        <w:spacing w:line="360" w:lineRule="auto"/>
        <w:jc w:val="both"/>
        <w:outlineLvl w:val="1"/>
        <w:rPr>
          <w:rFonts w:hint="default" w:ascii="宋体" w:hAnsi="宋体" w:cs="宋体"/>
          <w:color w:val="000000" w:themeColor="text1"/>
          <w:highlight w:val="none"/>
          <w:lang w:val="en-US" w:eastAsia="zh-CN"/>
          <w14:textFill>
            <w14:solidFill>
              <w14:schemeClr w14:val="tx1"/>
            </w14:solidFill>
          </w14:textFill>
        </w:rPr>
      </w:pPr>
      <w:bookmarkStart w:id="141" w:name="_Toc6487"/>
      <w:r>
        <w:rPr>
          <w:rFonts w:hint="eastAsia" w:ascii="宋体" w:hAnsi="宋体" w:cs="宋体"/>
          <w:color w:val="000000" w:themeColor="text1"/>
          <w:highlight w:val="none"/>
          <w:lang w:val="en-US" w:eastAsia="zh-CN"/>
          <w14:textFill>
            <w14:solidFill>
              <w14:schemeClr w14:val="tx1"/>
            </w14:solidFill>
          </w14:textFill>
        </w:rPr>
        <w:t>质量的安全性、稳定性说明</w:t>
      </w:r>
      <w:bookmarkEnd w:id="141"/>
    </w:p>
    <w:p>
      <w:pPr>
        <w:pStyle w:val="12"/>
        <w:numPr>
          <w:ilvl w:val="0"/>
          <w:numId w:val="26"/>
        </w:numPr>
        <w:spacing w:line="360" w:lineRule="auto"/>
        <w:jc w:val="both"/>
        <w:outlineLvl w:val="1"/>
        <w:rPr>
          <w:rFonts w:hint="default" w:ascii="宋体" w:hAnsi="宋体" w:cs="宋体"/>
          <w:color w:val="000000" w:themeColor="text1"/>
          <w:highlight w:val="none"/>
          <w:lang w:val="en-US" w:eastAsia="zh-CN"/>
          <w14:textFill>
            <w14:solidFill>
              <w14:schemeClr w14:val="tx1"/>
            </w14:solidFill>
          </w14:textFill>
        </w:rPr>
      </w:pPr>
      <w:bookmarkStart w:id="142" w:name="_Toc1803"/>
      <w:r>
        <w:rPr>
          <w:rFonts w:hint="eastAsia" w:ascii="宋体" w:hAnsi="宋体" w:cs="宋体"/>
          <w:color w:val="000000" w:themeColor="text1"/>
          <w:highlight w:val="none"/>
          <w:lang w:val="en-US" w:eastAsia="zh-CN"/>
          <w14:textFill>
            <w14:solidFill>
              <w14:schemeClr w14:val="tx1"/>
            </w14:solidFill>
          </w14:textFill>
        </w:rPr>
        <w:t>选型和配置说明</w:t>
      </w:r>
      <w:bookmarkEnd w:id="142"/>
    </w:p>
    <w:p>
      <w:pPr>
        <w:pStyle w:val="12"/>
        <w:numPr>
          <w:ilvl w:val="-1"/>
          <w:numId w:val="0"/>
        </w:numPr>
        <w:spacing w:line="360" w:lineRule="auto"/>
        <w:ind w:left="0" w:leftChars="0" w:firstLine="0" w:firstLineChars="0"/>
        <w:outlineLvl w:val="1"/>
        <w:rPr>
          <w:rFonts w:hint="eastAsia" w:ascii="宋体" w:hAnsi="宋体" w:cs="宋体"/>
          <w:b/>
          <w:bCs/>
          <w:color w:val="000000" w:themeColor="text1"/>
          <w:highlight w:val="none"/>
          <w:lang w:val="en-US" w:eastAsia="zh-CN"/>
          <w14:textFill>
            <w14:solidFill>
              <w14:schemeClr w14:val="tx1"/>
            </w14:solidFill>
          </w14:textFill>
        </w:rPr>
      </w:pPr>
    </w:p>
    <w:p>
      <w:pPr>
        <w:pStyle w:val="12"/>
        <w:numPr>
          <w:ilvl w:val="-1"/>
          <w:numId w:val="0"/>
        </w:numPr>
        <w:spacing w:line="360" w:lineRule="auto"/>
        <w:ind w:left="0" w:leftChars="0" w:firstLine="0" w:firstLineChars="0"/>
        <w:outlineLvl w:val="1"/>
        <w:rPr>
          <w:rFonts w:hint="eastAsia" w:ascii="宋体" w:hAnsi="宋体" w:cs="宋体"/>
          <w:b/>
          <w:bCs/>
          <w:color w:val="000000" w:themeColor="text1"/>
          <w:highlight w:val="none"/>
          <w:lang w:val="en-US" w:eastAsia="zh-CN"/>
          <w14:textFill>
            <w14:solidFill>
              <w14:schemeClr w14:val="tx1"/>
            </w14:solidFill>
          </w14:textFill>
        </w:rPr>
      </w:pPr>
    </w:p>
    <w:p>
      <w:pPr>
        <w:pStyle w:val="12"/>
        <w:numPr>
          <w:ilvl w:val="-1"/>
          <w:numId w:val="0"/>
        </w:numPr>
        <w:spacing w:line="360" w:lineRule="auto"/>
        <w:ind w:left="0" w:leftChars="0" w:firstLine="0" w:firstLineChars="0"/>
        <w:outlineLvl w:val="1"/>
        <w:rPr>
          <w:rFonts w:hint="eastAsia" w:ascii="宋体" w:hAnsi="宋体" w:cs="宋体"/>
          <w:b/>
          <w:bCs/>
          <w:color w:val="000000" w:themeColor="text1"/>
          <w:highlight w:val="none"/>
          <w:lang w:val="en-US" w:eastAsia="zh-CN"/>
          <w14:textFill>
            <w14:solidFill>
              <w14:schemeClr w14:val="tx1"/>
            </w14:solidFill>
          </w14:textFill>
        </w:rPr>
      </w:pPr>
    </w:p>
    <w:p>
      <w:pPr>
        <w:pStyle w:val="12"/>
        <w:numPr>
          <w:ilvl w:val="-1"/>
          <w:numId w:val="0"/>
        </w:numPr>
        <w:spacing w:line="360" w:lineRule="auto"/>
        <w:ind w:left="0" w:leftChars="0" w:firstLine="0" w:firstLineChars="0"/>
        <w:outlineLvl w:val="1"/>
        <w:rPr>
          <w:rFonts w:hint="eastAsia" w:ascii="宋体" w:hAnsi="宋体" w:cs="宋体"/>
          <w:b/>
          <w:bCs/>
          <w:color w:val="000000" w:themeColor="text1"/>
          <w:highlight w:val="none"/>
          <w:lang w:val="en-US" w:eastAsia="zh-CN"/>
          <w14:textFill>
            <w14:solidFill>
              <w14:schemeClr w14:val="tx1"/>
            </w14:solidFill>
          </w14:textFill>
        </w:rPr>
      </w:pPr>
    </w:p>
    <w:p>
      <w:pPr>
        <w:pStyle w:val="12"/>
        <w:numPr>
          <w:ilvl w:val="-1"/>
          <w:numId w:val="0"/>
        </w:numPr>
        <w:spacing w:line="360" w:lineRule="auto"/>
        <w:ind w:left="0" w:leftChars="0" w:firstLine="0" w:firstLineChars="0"/>
        <w:outlineLvl w:val="1"/>
        <w:rPr>
          <w:rFonts w:hint="eastAsia" w:ascii="宋体" w:hAnsi="宋体" w:cs="宋体"/>
          <w:b/>
          <w:bCs/>
          <w:color w:val="000000" w:themeColor="text1"/>
          <w:highlight w:val="none"/>
          <w:lang w:val="en-US" w:eastAsia="zh-CN"/>
          <w14:textFill>
            <w14:solidFill>
              <w14:schemeClr w14:val="tx1"/>
            </w14:solidFill>
          </w14:textFill>
        </w:rPr>
      </w:pPr>
    </w:p>
    <w:p>
      <w:pPr>
        <w:pStyle w:val="12"/>
        <w:numPr>
          <w:ilvl w:val="-1"/>
          <w:numId w:val="0"/>
        </w:numPr>
        <w:spacing w:line="360" w:lineRule="auto"/>
        <w:ind w:left="0" w:leftChars="0" w:firstLine="0" w:firstLineChars="0"/>
        <w:outlineLvl w:val="1"/>
        <w:rPr>
          <w:rFonts w:hint="eastAsia" w:ascii="宋体" w:hAnsi="宋体" w:cs="宋体"/>
          <w:b/>
          <w:bCs/>
          <w:color w:val="000000" w:themeColor="text1"/>
          <w:highlight w:val="none"/>
          <w:lang w:val="en-US" w:eastAsia="zh-CN"/>
          <w14:textFill>
            <w14:solidFill>
              <w14:schemeClr w14:val="tx1"/>
            </w14:solidFill>
          </w14:textFill>
        </w:rPr>
      </w:pPr>
    </w:p>
    <w:p>
      <w:pPr>
        <w:pStyle w:val="12"/>
        <w:numPr>
          <w:ilvl w:val="-1"/>
          <w:numId w:val="0"/>
        </w:numPr>
        <w:spacing w:line="360" w:lineRule="auto"/>
        <w:ind w:left="0" w:leftChars="0" w:firstLine="0" w:firstLineChars="0"/>
        <w:outlineLvl w:val="1"/>
        <w:rPr>
          <w:rFonts w:hint="eastAsia" w:ascii="宋体" w:hAnsi="宋体" w:cs="宋体"/>
          <w:b/>
          <w:bCs/>
          <w:color w:val="000000" w:themeColor="text1"/>
          <w:highlight w:val="none"/>
          <w:lang w:val="en-US" w:eastAsia="zh-CN"/>
          <w14:textFill>
            <w14:solidFill>
              <w14:schemeClr w14:val="tx1"/>
            </w14:solidFill>
          </w14:textFill>
        </w:rPr>
      </w:pPr>
    </w:p>
    <w:p>
      <w:pPr>
        <w:pStyle w:val="12"/>
        <w:numPr>
          <w:ilvl w:val="-1"/>
          <w:numId w:val="0"/>
        </w:numPr>
        <w:spacing w:line="360" w:lineRule="auto"/>
        <w:ind w:left="0" w:leftChars="0" w:firstLine="0" w:firstLineChars="0"/>
        <w:outlineLvl w:val="1"/>
        <w:rPr>
          <w:rFonts w:hint="eastAsia" w:ascii="宋体" w:hAnsi="宋体" w:cs="宋体"/>
          <w:b/>
          <w:bCs/>
          <w:color w:val="000000" w:themeColor="text1"/>
          <w:highlight w:val="none"/>
          <w:lang w:val="en-US" w:eastAsia="zh-CN"/>
          <w14:textFill>
            <w14:solidFill>
              <w14:schemeClr w14:val="tx1"/>
            </w14:solidFill>
          </w14:textFill>
        </w:rPr>
      </w:pPr>
    </w:p>
    <w:p>
      <w:pPr>
        <w:pStyle w:val="12"/>
        <w:numPr>
          <w:ilvl w:val="-1"/>
          <w:numId w:val="0"/>
        </w:numPr>
        <w:spacing w:line="360" w:lineRule="auto"/>
        <w:ind w:left="0" w:leftChars="0" w:firstLine="0" w:firstLineChars="0"/>
        <w:outlineLvl w:val="1"/>
        <w:rPr>
          <w:rFonts w:hint="eastAsia" w:ascii="宋体" w:hAnsi="宋体" w:cs="宋体"/>
          <w:b/>
          <w:bCs/>
          <w:color w:val="000000" w:themeColor="text1"/>
          <w:highlight w:val="none"/>
          <w:lang w:val="en-US" w:eastAsia="zh-CN"/>
          <w14:textFill>
            <w14:solidFill>
              <w14:schemeClr w14:val="tx1"/>
            </w14:solidFill>
          </w14:textFill>
        </w:rPr>
      </w:pPr>
    </w:p>
    <w:p>
      <w:pPr>
        <w:pStyle w:val="12"/>
        <w:numPr>
          <w:ilvl w:val="-1"/>
          <w:numId w:val="0"/>
        </w:numPr>
        <w:spacing w:line="360" w:lineRule="auto"/>
        <w:ind w:left="0" w:leftChars="0" w:firstLine="0" w:firstLineChars="0"/>
        <w:outlineLvl w:val="1"/>
        <w:rPr>
          <w:rFonts w:hint="eastAsia" w:ascii="宋体" w:hAnsi="宋体" w:cs="宋体"/>
          <w:b/>
          <w:bCs/>
          <w:color w:val="000000" w:themeColor="text1"/>
          <w:highlight w:val="none"/>
          <w:lang w:val="en-US" w:eastAsia="zh-CN"/>
          <w14:textFill>
            <w14:solidFill>
              <w14:schemeClr w14:val="tx1"/>
            </w14:solidFill>
          </w14:textFill>
        </w:rPr>
      </w:pPr>
    </w:p>
    <w:p>
      <w:pPr>
        <w:pStyle w:val="12"/>
        <w:numPr>
          <w:ilvl w:val="-1"/>
          <w:numId w:val="0"/>
        </w:numPr>
        <w:spacing w:line="360" w:lineRule="auto"/>
        <w:ind w:left="0" w:leftChars="0" w:firstLine="0" w:firstLineChars="0"/>
        <w:outlineLvl w:val="1"/>
        <w:rPr>
          <w:rFonts w:hint="eastAsia" w:ascii="宋体" w:hAnsi="宋体" w:cs="宋体"/>
          <w:b/>
          <w:bCs/>
          <w:color w:val="000000" w:themeColor="text1"/>
          <w:highlight w:val="none"/>
          <w:lang w:val="en-US" w:eastAsia="zh-CN"/>
          <w14:textFill>
            <w14:solidFill>
              <w14:schemeClr w14:val="tx1"/>
            </w14:solidFill>
          </w14:textFill>
        </w:rPr>
      </w:pPr>
    </w:p>
    <w:p>
      <w:pPr>
        <w:pStyle w:val="12"/>
        <w:numPr>
          <w:ilvl w:val="-1"/>
          <w:numId w:val="0"/>
        </w:numPr>
        <w:spacing w:line="360" w:lineRule="auto"/>
        <w:ind w:left="0" w:leftChars="0" w:firstLine="0" w:firstLineChars="0"/>
        <w:outlineLvl w:val="1"/>
        <w:rPr>
          <w:rFonts w:hint="eastAsia" w:ascii="宋体" w:hAnsi="宋体" w:cs="宋体"/>
          <w:b/>
          <w:bCs/>
          <w:color w:val="000000" w:themeColor="text1"/>
          <w:highlight w:val="none"/>
          <w:lang w:val="en-US" w:eastAsia="zh-CN"/>
          <w14:textFill>
            <w14:solidFill>
              <w14:schemeClr w14:val="tx1"/>
            </w14:solidFill>
          </w14:textFill>
        </w:rPr>
      </w:pPr>
    </w:p>
    <w:p>
      <w:pPr>
        <w:pStyle w:val="12"/>
        <w:numPr>
          <w:ilvl w:val="-1"/>
          <w:numId w:val="0"/>
        </w:numPr>
        <w:spacing w:line="360" w:lineRule="auto"/>
        <w:ind w:left="0" w:leftChars="0" w:firstLine="0" w:firstLineChars="0"/>
        <w:outlineLvl w:val="1"/>
        <w:rPr>
          <w:rFonts w:hint="eastAsia" w:ascii="宋体" w:hAnsi="宋体" w:cs="宋体"/>
          <w:b/>
          <w:bCs/>
          <w:color w:val="000000" w:themeColor="text1"/>
          <w:highlight w:val="none"/>
          <w:lang w:val="en-US" w:eastAsia="zh-CN"/>
          <w14:textFill>
            <w14:solidFill>
              <w14:schemeClr w14:val="tx1"/>
            </w14:solidFill>
          </w14:textFill>
        </w:rPr>
      </w:pPr>
    </w:p>
    <w:p>
      <w:pPr>
        <w:pStyle w:val="12"/>
        <w:numPr>
          <w:ilvl w:val="-1"/>
          <w:numId w:val="0"/>
        </w:numPr>
        <w:spacing w:line="360" w:lineRule="auto"/>
        <w:ind w:left="0" w:leftChars="0" w:firstLine="0" w:firstLineChars="0"/>
        <w:outlineLvl w:val="1"/>
        <w:rPr>
          <w:rFonts w:hint="eastAsia" w:ascii="宋体" w:hAnsi="宋体" w:cs="宋体"/>
          <w:b/>
          <w:bCs/>
          <w:color w:val="000000" w:themeColor="text1"/>
          <w:highlight w:val="none"/>
          <w:lang w:val="en-US" w:eastAsia="zh-CN"/>
          <w14:textFill>
            <w14:solidFill>
              <w14:schemeClr w14:val="tx1"/>
            </w14:solidFill>
          </w14:textFill>
        </w:rPr>
      </w:pPr>
    </w:p>
    <w:p>
      <w:pPr>
        <w:pStyle w:val="12"/>
        <w:numPr>
          <w:ilvl w:val="-1"/>
          <w:numId w:val="0"/>
        </w:numPr>
        <w:spacing w:line="360" w:lineRule="auto"/>
        <w:ind w:left="0" w:leftChars="0" w:firstLine="0" w:firstLineChars="0"/>
        <w:outlineLvl w:val="1"/>
        <w:rPr>
          <w:rFonts w:hint="eastAsia" w:ascii="宋体" w:hAnsi="宋体" w:cs="宋体"/>
          <w:b/>
          <w:bCs/>
          <w:color w:val="000000" w:themeColor="text1"/>
          <w:highlight w:val="none"/>
          <w:lang w:val="en-US" w:eastAsia="zh-CN"/>
          <w14:textFill>
            <w14:solidFill>
              <w14:schemeClr w14:val="tx1"/>
            </w14:solidFill>
          </w14:textFill>
        </w:rPr>
      </w:pPr>
    </w:p>
    <w:p>
      <w:pPr>
        <w:pStyle w:val="12"/>
        <w:numPr>
          <w:ilvl w:val="-1"/>
          <w:numId w:val="0"/>
        </w:numPr>
        <w:spacing w:line="360" w:lineRule="auto"/>
        <w:ind w:left="0" w:leftChars="0" w:firstLine="0" w:firstLineChars="0"/>
        <w:outlineLvl w:val="1"/>
        <w:rPr>
          <w:rFonts w:hint="eastAsia" w:ascii="宋体" w:hAnsi="宋体" w:cs="宋体"/>
          <w:b/>
          <w:bCs/>
          <w:color w:val="000000" w:themeColor="text1"/>
          <w:highlight w:val="none"/>
          <w:lang w:val="en-US" w:eastAsia="zh-CN"/>
          <w14:textFill>
            <w14:solidFill>
              <w14:schemeClr w14:val="tx1"/>
            </w14:solidFill>
          </w14:textFill>
        </w:rPr>
      </w:pPr>
    </w:p>
    <w:p>
      <w:pPr>
        <w:pStyle w:val="12"/>
        <w:numPr>
          <w:ilvl w:val="-1"/>
          <w:numId w:val="0"/>
        </w:numPr>
        <w:spacing w:line="360" w:lineRule="auto"/>
        <w:ind w:left="0" w:leftChars="0" w:firstLine="0" w:firstLineChars="0"/>
        <w:outlineLvl w:val="1"/>
        <w:rPr>
          <w:rFonts w:hint="eastAsia" w:ascii="宋体" w:hAnsi="宋体" w:cs="宋体"/>
          <w:b/>
          <w:bCs/>
          <w:color w:val="000000" w:themeColor="text1"/>
          <w:highlight w:val="none"/>
          <w:lang w:val="en-US" w:eastAsia="zh-CN"/>
          <w14:textFill>
            <w14:solidFill>
              <w14:schemeClr w14:val="tx1"/>
            </w14:solidFill>
          </w14:textFill>
        </w:rPr>
      </w:pPr>
    </w:p>
    <w:p>
      <w:pPr>
        <w:pStyle w:val="12"/>
        <w:numPr>
          <w:ilvl w:val="-1"/>
          <w:numId w:val="0"/>
        </w:numPr>
        <w:spacing w:line="360" w:lineRule="auto"/>
        <w:ind w:left="0" w:leftChars="0" w:firstLine="0" w:firstLineChars="0"/>
        <w:outlineLvl w:val="1"/>
        <w:rPr>
          <w:rFonts w:hint="eastAsia" w:ascii="宋体" w:hAnsi="宋体" w:cs="宋体"/>
          <w:b/>
          <w:bCs/>
          <w:color w:val="000000" w:themeColor="text1"/>
          <w:highlight w:val="none"/>
          <w:lang w:val="en-US" w:eastAsia="zh-CN"/>
          <w14:textFill>
            <w14:solidFill>
              <w14:schemeClr w14:val="tx1"/>
            </w14:solidFill>
          </w14:textFill>
        </w:rPr>
      </w:pPr>
    </w:p>
    <w:p>
      <w:pPr>
        <w:pStyle w:val="12"/>
        <w:numPr>
          <w:ilvl w:val="-1"/>
          <w:numId w:val="0"/>
        </w:numPr>
        <w:spacing w:line="360" w:lineRule="auto"/>
        <w:ind w:left="0" w:leftChars="0" w:firstLine="0" w:firstLineChars="0"/>
        <w:outlineLvl w:val="1"/>
        <w:rPr>
          <w:rFonts w:hint="eastAsia" w:ascii="宋体" w:hAnsi="宋体" w:cs="宋体"/>
          <w:b/>
          <w:bCs/>
          <w:color w:val="000000" w:themeColor="text1"/>
          <w:highlight w:val="none"/>
          <w:lang w:val="en-US" w:eastAsia="zh-CN"/>
          <w14:textFill>
            <w14:solidFill>
              <w14:schemeClr w14:val="tx1"/>
            </w14:solidFill>
          </w14:textFill>
        </w:rPr>
      </w:pPr>
    </w:p>
    <w:p>
      <w:pPr>
        <w:pStyle w:val="12"/>
        <w:numPr>
          <w:ilvl w:val="-1"/>
          <w:numId w:val="0"/>
        </w:numPr>
        <w:spacing w:line="360" w:lineRule="auto"/>
        <w:ind w:left="0" w:leftChars="0" w:firstLine="0" w:firstLineChars="0"/>
        <w:outlineLvl w:val="1"/>
        <w:rPr>
          <w:rFonts w:hint="eastAsia" w:ascii="宋体" w:hAnsi="宋体" w:cs="宋体"/>
          <w:b/>
          <w:bCs/>
          <w:color w:val="000000" w:themeColor="text1"/>
          <w:highlight w:val="none"/>
          <w:lang w:val="en-US" w:eastAsia="zh-CN"/>
          <w14:textFill>
            <w14:solidFill>
              <w14:schemeClr w14:val="tx1"/>
            </w14:solidFill>
          </w14:textFill>
        </w:rPr>
      </w:pPr>
    </w:p>
    <w:p>
      <w:pPr>
        <w:pStyle w:val="12"/>
        <w:numPr>
          <w:ilvl w:val="-1"/>
          <w:numId w:val="0"/>
        </w:numPr>
        <w:spacing w:line="360" w:lineRule="auto"/>
        <w:ind w:left="0" w:leftChars="0" w:firstLine="0" w:firstLineChars="0"/>
        <w:outlineLvl w:val="1"/>
        <w:rPr>
          <w:rFonts w:hint="eastAsia" w:ascii="宋体" w:hAnsi="宋体" w:cs="宋体"/>
          <w:b/>
          <w:bCs/>
          <w:color w:val="000000" w:themeColor="text1"/>
          <w:highlight w:val="none"/>
          <w:lang w:val="en-US" w:eastAsia="zh-CN"/>
          <w14:textFill>
            <w14:solidFill>
              <w14:schemeClr w14:val="tx1"/>
            </w14:solidFill>
          </w14:textFill>
        </w:rPr>
      </w:pPr>
    </w:p>
    <w:p>
      <w:pPr>
        <w:pStyle w:val="12"/>
        <w:numPr>
          <w:ilvl w:val="-1"/>
          <w:numId w:val="0"/>
        </w:numPr>
        <w:spacing w:line="360" w:lineRule="auto"/>
        <w:ind w:left="0" w:leftChars="0" w:firstLine="0" w:firstLineChars="0"/>
        <w:outlineLvl w:val="1"/>
        <w:rPr>
          <w:rFonts w:hint="eastAsia" w:ascii="宋体" w:hAnsi="宋体" w:cs="宋体"/>
          <w:b/>
          <w:bCs/>
          <w:color w:val="000000" w:themeColor="text1"/>
          <w:highlight w:val="none"/>
          <w:lang w:val="en-US" w:eastAsia="zh-CN"/>
          <w14:textFill>
            <w14:solidFill>
              <w14:schemeClr w14:val="tx1"/>
            </w14:solidFill>
          </w14:textFill>
        </w:rPr>
      </w:pPr>
    </w:p>
    <w:p>
      <w:pPr>
        <w:pStyle w:val="12"/>
        <w:numPr>
          <w:ilvl w:val="-1"/>
          <w:numId w:val="0"/>
        </w:numPr>
        <w:spacing w:line="360" w:lineRule="auto"/>
        <w:ind w:left="0" w:leftChars="0" w:firstLine="0" w:firstLineChars="0"/>
        <w:outlineLvl w:val="1"/>
        <w:rPr>
          <w:rFonts w:hint="eastAsia" w:ascii="宋体" w:hAnsi="宋体" w:cs="宋体"/>
          <w:b/>
          <w:bCs/>
          <w:color w:val="000000" w:themeColor="text1"/>
          <w:highlight w:val="none"/>
          <w:lang w:val="en-US" w:eastAsia="zh-CN"/>
          <w14:textFill>
            <w14:solidFill>
              <w14:schemeClr w14:val="tx1"/>
            </w14:solidFill>
          </w14:textFill>
        </w:rPr>
      </w:pPr>
    </w:p>
    <w:p>
      <w:pPr>
        <w:pStyle w:val="12"/>
        <w:numPr>
          <w:ilvl w:val="-1"/>
          <w:numId w:val="0"/>
        </w:numPr>
        <w:spacing w:line="360" w:lineRule="auto"/>
        <w:ind w:left="0" w:leftChars="0" w:firstLine="0" w:firstLineChars="0"/>
        <w:outlineLvl w:val="1"/>
        <w:rPr>
          <w:rFonts w:hint="eastAsia" w:ascii="宋体" w:hAnsi="宋体" w:cs="宋体"/>
          <w:b/>
          <w:bCs/>
          <w:color w:val="000000" w:themeColor="text1"/>
          <w:highlight w:val="none"/>
          <w:lang w:val="en-US" w:eastAsia="zh-CN"/>
          <w14:textFill>
            <w14:solidFill>
              <w14:schemeClr w14:val="tx1"/>
            </w14:solidFill>
          </w14:textFill>
        </w:rPr>
      </w:pPr>
    </w:p>
    <w:p>
      <w:pPr>
        <w:rPr>
          <w:rFonts w:hint="eastAsia" w:ascii="宋体" w:hAnsi="宋体" w:cs="宋体"/>
          <w:b/>
          <w:bCs/>
          <w:color w:val="000000" w:themeColor="text1"/>
          <w:highlight w:val="none"/>
          <w:lang w:val="en-US" w:eastAsia="zh-CN"/>
          <w14:textFill>
            <w14:solidFill>
              <w14:schemeClr w14:val="tx1"/>
            </w14:solidFill>
          </w14:textFill>
        </w:rPr>
      </w:pPr>
      <w:bookmarkStart w:id="143" w:name="_Toc1845"/>
      <w:r>
        <w:rPr>
          <w:rFonts w:hint="eastAsia" w:ascii="宋体" w:hAnsi="宋体" w:cs="宋体"/>
          <w:b/>
          <w:bCs/>
          <w:color w:val="000000" w:themeColor="text1"/>
          <w:highlight w:val="none"/>
          <w:lang w:val="en-US" w:eastAsia="zh-CN"/>
          <w14:textFill>
            <w14:solidFill>
              <w14:schemeClr w14:val="tx1"/>
            </w14:solidFill>
          </w14:textFill>
        </w:rPr>
        <w:br w:type="page"/>
      </w:r>
    </w:p>
    <w:p>
      <w:pPr>
        <w:pStyle w:val="12"/>
        <w:numPr>
          <w:ilvl w:val="0"/>
          <w:numId w:val="18"/>
        </w:numPr>
        <w:spacing w:line="360" w:lineRule="auto"/>
        <w:ind w:left="0" w:leftChars="0" w:firstLine="482" w:firstLineChars="200"/>
        <w:outlineLvl w:val="1"/>
        <w:rPr>
          <w:rFonts w:hint="eastAsia" w:ascii="宋体" w:hAnsi="宋体" w:cs="宋体"/>
          <w:b/>
          <w:bCs/>
          <w:color w:val="000000" w:themeColor="text1"/>
          <w:highlight w:val="none"/>
          <w:lang w:val="en-US" w:eastAsia="zh-CN"/>
          <w14:textFill>
            <w14:solidFill>
              <w14:schemeClr w14:val="tx1"/>
            </w14:solidFill>
          </w14:textFill>
        </w:rPr>
      </w:pPr>
      <w:r>
        <w:rPr>
          <w:rFonts w:hint="eastAsia" w:ascii="宋体" w:hAnsi="宋体" w:cs="宋体"/>
          <w:b/>
          <w:bCs/>
          <w:color w:val="000000" w:themeColor="text1"/>
          <w:highlight w:val="none"/>
          <w:lang w:val="en-US" w:eastAsia="zh-CN"/>
          <w14:textFill>
            <w14:solidFill>
              <w14:schemeClr w14:val="tx1"/>
            </w14:solidFill>
          </w14:textFill>
        </w:rPr>
        <w:t>验收实施方案</w:t>
      </w:r>
      <w:bookmarkEnd w:id="143"/>
    </w:p>
    <w:p>
      <w:pPr>
        <w:pStyle w:val="12"/>
        <w:numPr>
          <w:ilvl w:val="0"/>
          <w:numId w:val="0"/>
        </w:numPr>
        <w:spacing w:line="360" w:lineRule="auto"/>
        <w:jc w:val="center"/>
        <w:outlineLvl w:val="1"/>
        <w:rPr>
          <w:rFonts w:ascii="宋体" w:hAnsi="宋体" w:eastAsia="宋体" w:cs="宋体"/>
          <w:b/>
          <w:bCs/>
          <w:color w:val="000000" w:themeColor="text1"/>
          <w:sz w:val="28"/>
          <w:szCs w:val="28"/>
          <w:highlight w:val="none"/>
          <w14:textFill>
            <w14:solidFill>
              <w14:schemeClr w14:val="tx1"/>
            </w14:solidFill>
          </w14:textFill>
        </w:rPr>
      </w:pPr>
      <w:bookmarkStart w:id="144" w:name="_Toc15125"/>
      <w:bookmarkStart w:id="145" w:name="_Toc27269"/>
      <w:r>
        <w:rPr>
          <w:rFonts w:hint="eastAsia" w:ascii="宋体" w:hAnsi="宋体" w:eastAsia="宋体" w:cs="宋体"/>
          <w:b/>
          <w:bCs/>
          <w:color w:val="000000" w:themeColor="text1"/>
          <w:sz w:val="28"/>
          <w:szCs w:val="28"/>
          <w:highlight w:val="none"/>
          <w14:textFill>
            <w14:solidFill>
              <w14:schemeClr w14:val="tx1"/>
            </w14:solidFill>
          </w14:textFill>
        </w:rPr>
        <w:t>验收</w:t>
      </w:r>
      <w:r>
        <w:rPr>
          <w:rFonts w:hint="eastAsia" w:ascii="宋体" w:hAnsi="宋体" w:cs="宋体"/>
          <w:b/>
          <w:bCs/>
          <w:color w:val="000000" w:themeColor="text1"/>
          <w:sz w:val="28"/>
          <w:szCs w:val="28"/>
          <w:highlight w:val="none"/>
          <w:lang w:val="en-US" w:eastAsia="zh-CN"/>
          <w14:textFill>
            <w14:solidFill>
              <w14:schemeClr w14:val="tx1"/>
            </w14:solidFill>
          </w14:textFill>
        </w:rPr>
        <w:t>实施</w:t>
      </w:r>
      <w:r>
        <w:rPr>
          <w:rFonts w:hint="eastAsia" w:ascii="宋体" w:hAnsi="宋体" w:eastAsia="宋体" w:cs="宋体"/>
          <w:b/>
          <w:bCs/>
          <w:color w:val="000000" w:themeColor="text1"/>
          <w:sz w:val="28"/>
          <w:szCs w:val="28"/>
          <w:highlight w:val="none"/>
          <w14:textFill>
            <w14:solidFill>
              <w14:schemeClr w14:val="tx1"/>
            </w14:solidFill>
          </w14:textFill>
        </w:rPr>
        <w:t>方案</w:t>
      </w:r>
      <w:bookmarkEnd w:id="144"/>
      <w:bookmarkEnd w:id="145"/>
    </w:p>
    <w:p>
      <w:pPr>
        <w:pStyle w:val="12"/>
        <w:spacing w:line="360" w:lineRule="auto"/>
        <w:jc w:val="center"/>
        <w:outlineLvl w:val="1"/>
        <w:rPr>
          <w:rFonts w:hint="eastAsia" w:ascii="宋体" w:hAnsi="宋体" w:cs="宋体"/>
          <w:color w:val="000000" w:themeColor="text1"/>
          <w:sz w:val="21"/>
          <w:szCs w:val="21"/>
          <w:highlight w:val="none"/>
          <w14:textFill>
            <w14:solidFill>
              <w14:schemeClr w14:val="tx1"/>
            </w14:solidFill>
          </w14:textFill>
        </w:rPr>
      </w:pPr>
      <w:bookmarkStart w:id="146" w:name="_Toc4321"/>
      <w:bookmarkStart w:id="147" w:name="_Toc32022"/>
      <w:bookmarkStart w:id="148" w:name="_Toc4559"/>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框架内容请参考磋商原则中的评审内容，</w:t>
      </w:r>
      <w:r>
        <w:rPr>
          <w:rFonts w:hint="eastAsia" w:ascii="宋体" w:hAnsi="宋体" w:cs="宋体"/>
          <w:color w:val="000000" w:themeColor="text1"/>
          <w:sz w:val="21"/>
          <w:szCs w:val="21"/>
          <w:highlight w:val="none"/>
          <w14:textFill>
            <w14:solidFill>
              <w14:schemeClr w14:val="tx1"/>
            </w14:solidFill>
          </w14:textFill>
        </w:rPr>
        <w:t>格式可自定）</w:t>
      </w:r>
      <w:bookmarkEnd w:id="146"/>
      <w:bookmarkEnd w:id="147"/>
      <w:bookmarkEnd w:id="148"/>
    </w:p>
    <w:p>
      <w:pPr>
        <w:pStyle w:val="12"/>
        <w:numPr>
          <w:ilvl w:val="0"/>
          <w:numId w:val="27"/>
        </w:numPr>
        <w:spacing w:line="360" w:lineRule="auto"/>
        <w:jc w:val="both"/>
        <w:outlineLvl w:val="1"/>
        <w:rPr>
          <w:rFonts w:hint="eastAsia" w:ascii="宋体" w:hAnsi="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设备安装调试</w:t>
      </w:r>
    </w:p>
    <w:p>
      <w:pPr>
        <w:pStyle w:val="12"/>
        <w:numPr>
          <w:ilvl w:val="0"/>
          <w:numId w:val="27"/>
        </w:numPr>
        <w:spacing w:line="360" w:lineRule="auto"/>
        <w:jc w:val="both"/>
        <w:outlineLvl w:val="1"/>
        <w:rPr>
          <w:rFonts w:hint="eastAsia" w:ascii="宋体" w:hAnsi="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运输方案</w:t>
      </w:r>
    </w:p>
    <w:p>
      <w:pPr>
        <w:pStyle w:val="12"/>
        <w:numPr>
          <w:ilvl w:val="0"/>
          <w:numId w:val="27"/>
        </w:numPr>
        <w:spacing w:line="360" w:lineRule="auto"/>
        <w:jc w:val="both"/>
        <w:outlineLvl w:val="1"/>
        <w:rPr>
          <w:rFonts w:hint="eastAsia" w:ascii="宋体" w:hAnsi="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验收方案</w:t>
      </w:r>
    </w:p>
    <w:p>
      <w:pPr>
        <w:numPr>
          <w:ilvl w:val="-1"/>
          <w:numId w:val="0"/>
        </w:numPr>
        <w:rPr>
          <w:rFonts w:hint="eastAsia" w:ascii="宋体" w:hAnsi="宋体" w:cs="宋体"/>
          <w:color w:val="000000" w:themeColor="text1"/>
          <w:highlight w:val="none"/>
          <w14:textFill>
            <w14:solidFill>
              <w14:schemeClr w14:val="tx1"/>
            </w14:solidFill>
          </w14:textFill>
        </w:rPr>
      </w:pPr>
    </w:p>
    <w:p>
      <w:pPr>
        <w:pStyle w:val="12"/>
        <w:numPr>
          <w:ilvl w:val="-1"/>
          <w:numId w:val="0"/>
        </w:numPr>
        <w:spacing w:line="360" w:lineRule="auto"/>
        <w:ind w:left="0" w:leftChars="0" w:firstLine="0" w:firstLineChars="0"/>
        <w:outlineLvl w:val="1"/>
        <w:rPr>
          <w:rFonts w:hint="eastAsia" w:ascii="宋体" w:hAnsi="宋体" w:cs="宋体"/>
          <w:b/>
          <w:bCs/>
          <w:color w:val="000000" w:themeColor="text1"/>
          <w:highlight w:val="none"/>
          <w:lang w:val="en-US" w:eastAsia="zh-CN"/>
          <w14:textFill>
            <w14:solidFill>
              <w14:schemeClr w14:val="tx1"/>
            </w14:solidFill>
          </w14:textFill>
        </w:rPr>
      </w:pPr>
    </w:p>
    <w:p>
      <w:pPr>
        <w:pStyle w:val="12"/>
        <w:numPr>
          <w:ilvl w:val="-1"/>
          <w:numId w:val="0"/>
        </w:numPr>
        <w:spacing w:line="360" w:lineRule="auto"/>
        <w:ind w:left="0" w:leftChars="0" w:firstLine="0" w:firstLineChars="0"/>
        <w:outlineLvl w:val="1"/>
        <w:rPr>
          <w:rFonts w:hint="eastAsia" w:ascii="宋体" w:hAnsi="宋体" w:cs="宋体"/>
          <w:b/>
          <w:bCs/>
          <w:color w:val="000000" w:themeColor="text1"/>
          <w:highlight w:val="none"/>
          <w:lang w:val="en-US" w:eastAsia="zh-CN"/>
          <w14:textFill>
            <w14:solidFill>
              <w14:schemeClr w14:val="tx1"/>
            </w14:solidFill>
          </w14:textFill>
        </w:rPr>
      </w:pPr>
    </w:p>
    <w:p>
      <w:pPr>
        <w:pStyle w:val="12"/>
        <w:numPr>
          <w:ilvl w:val="-1"/>
          <w:numId w:val="0"/>
        </w:numPr>
        <w:spacing w:line="360" w:lineRule="auto"/>
        <w:jc w:val="both"/>
        <w:outlineLvl w:val="1"/>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br w:type="page"/>
      </w:r>
      <w:bookmarkStart w:id="149" w:name="_Toc18502"/>
      <w:bookmarkEnd w:id="149"/>
    </w:p>
    <w:p>
      <w:pPr>
        <w:pStyle w:val="12"/>
        <w:rPr>
          <w:rStyle w:val="156"/>
          <w:rFonts w:ascii="宋体" w:hAnsi="宋体" w:cs="宋体"/>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 xml:space="preserve">格式17 </w:t>
      </w:r>
      <w:r>
        <w:rPr>
          <w:rFonts w:hint="default" w:ascii="Times New Roman" w:hAnsi="Times New Roman" w:eastAsia="宋体" w:cs="Times New Roman"/>
          <w:bCs/>
          <w:color w:val="000000" w:themeColor="text1"/>
          <w:sz w:val="24"/>
          <w:szCs w:val="24"/>
          <w:highlight w:val="none"/>
          <w:lang w:val="en-US" w:eastAsia="zh-CN"/>
          <w14:textFill>
            <w14:solidFill>
              <w14:schemeClr w14:val="tx1"/>
            </w14:solidFill>
          </w14:textFill>
        </w:rPr>
        <w:t>技术培训方案</w:t>
      </w:r>
    </w:p>
    <w:p>
      <w:pPr>
        <w:pStyle w:val="12"/>
        <w:rPr>
          <w:rStyle w:val="156"/>
          <w:rFonts w:ascii="宋体" w:hAnsi="宋体" w:cs="宋体"/>
          <w:color w:val="000000" w:themeColor="text1"/>
          <w:highlight w:val="none"/>
          <w14:textFill>
            <w14:solidFill>
              <w14:schemeClr w14:val="tx1"/>
            </w14:solidFill>
          </w14:textFill>
        </w:rPr>
      </w:pPr>
    </w:p>
    <w:p>
      <w:pPr>
        <w:pStyle w:val="12"/>
        <w:rPr>
          <w:rStyle w:val="156"/>
          <w:rFonts w:ascii="宋体" w:hAnsi="宋体" w:cs="宋体"/>
          <w:color w:val="000000" w:themeColor="text1"/>
          <w:highlight w:val="none"/>
          <w14:textFill>
            <w14:solidFill>
              <w14:schemeClr w14:val="tx1"/>
            </w14:solidFill>
          </w14:textFill>
        </w:rPr>
      </w:pPr>
    </w:p>
    <w:p>
      <w:pPr>
        <w:pStyle w:val="12"/>
        <w:rPr>
          <w:rStyle w:val="156"/>
          <w:rFonts w:ascii="宋体" w:hAnsi="宋体" w:cs="宋体"/>
          <w:color w:val="000000" w:themeColor="text1"/>
          <w:highlight w:val="none"/>
          <w14:textFill>
            <w14:solidFill>
              <w14:schemeClr w14:val="tx1"/>
            </w14:solidFill>
          </w14:textFill>
        </w:rPr>
      </w:pPr>
    </w:p>
    <w:p>
      <w:pPr>
        <w:pStyle w:val="2"/>
        <w:tabs>
          <w:tab w:val="left" w:pos="4963"/>
        </w:tabs>
        <w:jc w:val="left"/>
        <w:rPr>
          <w:rStyle w:val="156"/>
          <w:rFonts w:ascii="宋体" w:hAnsi="宋体" w:eastAsia="宋体" w:cs="宋体"/>
          <w:b/>
          <w:bCs/>
          <w:color w:val="000000" w:themeColor="text1"/>
          <w:highlight w:val="none"/>
          <w14:textFill>
            <w14:solidFill>
              <w14:schemeClr w14:val="tx1"/>
            </w14:solidFill>
          </w14:textFill>
        </w:rPr>
      </w:pPr>
      <w:r>
        <w:rPr>
          <w:rStyle w:val="156"/>
          <w:rFonts w:hint="eastAsia" w:ascii="宋体" w:hAnsi="宋体" w:eastAsia="宋体" w:cs="宋体"/>
          <w:b/>
          <w:bCs/>
          <w:color w:val="000000" w:themeColor="text1"/>
          <w:highlight w:val="none"/>
          <w14:textFill>
            <w14:solidFill>
              <w14:schemeClr w14:val="tx1"/>
            </w14:solidFill>
          </w14:textFill>
        </w:rPr>
        <w:tab/>
      </w:r>
    </w:p>
    <w:p>
      <w:pPr>
        <w:rPr>
          <w:rStyle w:val="156"/>
          <w:rFonts w:ascii="宋体" w:hAnsi="宋体" w:cs="宋体"/>
          <w:color w:val="000000" w:themeColor="text1"/>
          <w:highlight w:val="none"/>
          <w14:textFill>
            <w14:solidFill>
              <w14:schemeClr w14:val="tx1"/>
            </w14:solidFill>
          </w14:textFill>
        </w:rPr>
      </w:pPr>
    </w:p>
    <w:p>
      <w:pPr>
        <w:pStyle w:val="42"/>
        <w:ind w:firstLine="883"/>
        <w:rPr>
          <w:rStyle w:val="156"/>
          <w:rFonts w:ascii="宋体" w:hAnsi="宋体" w:cs="宋体"/>
          <w:color w:val="000000" w:themeColor="text1"/>
          <w:highlight w:val="none"/>
          <w14:textFill>
            <w14:solidFill>
              <w14:schemeClr w14:val="tx1"/>
            </w14:solidFill>
          </w14:textFill>
        </w:rPr>
      </w:pPr>
    </w:p>
    <w:p>
      <w:pPr>
        <w:pStyle w:val="42"/>
        <w:ind w:firstLine="883"/>
        <w:rPr>
          <w:rStyle w:val="156"/>
          <w:rFonts w:ascii="宋体" w:hAnsi="宋体" w:cs="宋体"/>
          <w:color w:val="000000" w:themeColor="text1"/>
          <w:highlight w:val="none"/>
          <w14:textFill>
            <w14:solidFill>
              <w14:schemeClr w14:val="tx1"/>
            </w14:solidFill>
          </w14:textFill>
        </w:rPr>
      </w:pPr>
    </w:p>
    <w:p>
      <w:pPr>
        <w:pStyle w:val="42"/>
        <w:ind w:firstLine="883"/>
        <w:rPr>
          <w:rStyle w:val="156"/>
          <w:rFonts w:ascii="宋体" w:hAnsi="宋体" w:cs="宋体"/>
          <w:color w:val="000000" w:themeColor="text1"/>
          <w:highlight w:val="none"/>
          <w14:textFill>
            <w14:solidFill>
              <w14:schemeClr w14:val="tx1"/>
            </w14:solidFill>
          </w14:textFill>
        </w:rPr>
      </w:pPr>
    </w:p>
    <w:p>
      <w:pPr>
        <w:pStyle w:val="42"/>
        <w:ind w:firstLine="883"/>
        <w:rPr>
          <w:rStyle w:val="156"/>
          <w:rFonts w:ascii="宋体" w:hAnsi="宋体" w:cs="宋体"/>
          <w:color w:val="000000" w:themeColor="text1"/>
          <w:highlight w:val="none"/>
          <w14:textFill>
            <w14:solidFill>
              <w14:schemeClr w14:val="tx1"/>
            </w14:solidFill>
          </w14:textFill>
        </w:rPr>
      </w:pPr>
    </w:p>
    <w:p>
      <w:pPr>
        <w:pStyle w:val="42"/>
        <w:ind w:firstLine="883"/>
        <w:rPr>
          <w:rStyle w:val="156"/>
          <w:rFonts w:ascii="宋体" w:hAnsi="宋体" w:cs="宋体"/>
          <w:color w:val="000000" w:themeColor="text1"/>
          <w:highlight w:val="none"/>
          <w14:textFill>
            <w14:solidFill>
              <w14:schemeClr w14:val="tx1"/>
            </w14:solidFill>
          </w14:textFill>
        </w:rPr>
      </w:pPr>
    </w:p>
    <w:p>
      <w:pPr>
        <w:pStyle w:val="42"/>
        <w:ind w:firstLine="883"/>
        <w:rPr>
          <w:rStyle w:val="156"/>
          <w:rFonts w:ascii="宋体" w:hAnsi="宋体" w:cs="宋体"/>
          <w:color w:val="000000" w:themeColor="text1"/>
          <w:highlight w:val="none"/>
          <w14:textFill>
            <w14:solidFill>
              <w14:schemeClr w14:val="tx1"/>
            </w14:solidFill>
          </w14:textFill>
        </w:rPr>
      </w:pPr>
    </w:p>
    <w:p>
      <w:pPr>
        <w:pStyle w:val="42"/>
        <w:ind w:firstLine="883"/>
        <w:rPr>
          <w:rStyle w:val="156"/>
          <w:rFonts w:ascii="宋体" w:hAnsi="宋体" w:cs="宋体"/>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bookmarkEnd w:id="44"/>
    <w:bookmarkEnd w:id="45"/>
    <w:bookmarkEnd w:id="46"/>
    <w:bookmarkEnd w:id="47"/>
    <w:bookmarkEnd w:id="48"/>
    <w:bookmarkEnd w:id="49"/>
    <w:bookmarkEnd w:id="50"/>
    <w:bookmarkEnd w:id="51"/>
    <w:p>
      <w:pPr>
        <w:rPr>
          <w:rFonts w:ascii="宋体" w:hAnsi="宋体" w:cs="宋体"/>
          <w:color w:val="000000" w:themeColor="text1"/>
          <w:highlight w:val="none"/>
          <w:lang w:val="zh-CN"/>
          <w14:textFill>
            <w14:solidFill>
              <w14:schemeClr w14:val="tx1"/>
            </w14:solidFill>
          </w14:textFill>
        </w:rPr>
      </w:pPr>
    </w:p>
    <w:sectPr>
      <w:footerReference r:id="rId5" w:type="default"/>
      <w:pgSz w:w="11906" w:h="16838"/>
      <w:pgMar w:top="703" w:right="1800" w:bottom="703"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Light">
    <w:altName w:val="宋体"/>
    <w:panose1 w:val="02010600030101010101"/>
    <w:charset w:val="86"/>
    <w:family w:val="auto"/>
    <w:pitch w:val="default"/>
    <w:sig w:usb0="00000000" w:usb1="00000000" w:usb2="00000016" w:usb3="00000000" w:csb0="0004000F" w:csb1="00000000"/>
  </w:font>
  <w:font w:name="Microsoft YaHei UI">
    <w:altName w:val="宋体"/>
    <w:panose1 w:val="020B0503020204020204"/>
    <w:charset w:val="86"/>
    <w:family w:val="swiss"/>
    <w:pitch w:val="default"/>
    <w:sig w:usb0="00000000" w:usb1="00000000" w:usb2="00000016" w:usb3="00000000" w:csb0="0004001F" w:csb1="00000000"/>
  </w:font>
  <w:font w:name="Verdana">
    <w:panose1 w:val="020B0604030504040204"/>
    <w:charset w:val="00"/>
    <w:family w:val="swiss"/>
    <w:pitch w:val="default"/>
    <w:sig w:usb0="A10006FF" w:usb1="4000205B" w:usb2="00000010" w:usb3="00000000" w:csb0="2000019F" w:csb1="00000000"/>
  </w:font>
  <w:font w:name="MS Mincho">
    <w:altName w:val="Meiryo UI"/>
    <w:panose1 w:val="02020609040205080304"/>
    <w:charset w:val="80"/>
    <w:family w:val="modern"/>
    <w:pitch w:val="default"/>
    <w:sig w:usb0="00000000" w:usb1="00000000" w:usb2="00000012" w:usb3="00000000" w:csb0="4002009F" w:csb1="DFD70000"/>
  </w:font>
  <w:font w:name="Meiryo UI">
    <w:panose1 w:val="020B0604030504040204"/>
    <w:charset w:val="80"/>
    <w:family w:val="auto"/>
    <w:pitch w:val="default"/>
    <w:sig w:usb0="E10102FF" w:usb1="EAC7FFFF" w:usb2="00010012" w:usb3="00000000" w:csb0="6002009F" w:csb1="DFD70000"/>
  </w:font>
  <w:font w:name="Tahoma">
    <w:panose1 w:val="020B0604030504040204"/>
    <w:charset w:val="00"/>
    <w:family w:val="swiss"/>
    <w:pitch w:val="default"/>
    <w:sig w:usb0="E1002EFF" w:usb1="C000605B" w:usb2="00000029" w:usb3="00000000" w:csb0="200101FF" w:csb1="20280000"/>
  </w:font>
  <w:font w:name="长城仿宋">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FZShuSong-Z01">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Wingdings 2">
    <w:panose1 w:val="05020102010507070707"/>
    <w:charset w:val="02"/>
    <w:family w:val="roman"/>
    <w:pitch w:val="default"/>
    <w:sig w:usb0="00000000" w:usb1="00000000" w:usb2="00000000" w:usb3="00000000" w:csb0="80000000" w:csb1="00000000"/>
  </w:font>
  <w:font w:name="Segoe UI">
    <w:panose1 w:val="020B0502040204020203"/>
    <w:charset w:val="00"/>
    <w:family w:val="auto"/>
    <w:pitch w:val="default"/>
    <w:sig w:usb0="E10022FF" w:usb1="C000E47F" w:usb2="00000029" w:usb3="00000000" w:csb0="200001DF" w:csb1="2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right"/>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0"/>
                          </w:pPr>
                          <w:r>
                            <w:t xml:space="preserve">第 </w:t>
                          </w:r>
                          <w:r>
                            <w:fldChar w:fldCharType="begin"/>
                          </w:r>
                          <w:r>
                            <w:instrText xml:space="preserve"> PAGE  \* MERGEFORMAT </w:instrText>
                          </w:r>
                          <w:r>
                            <w:fldChar w:fldCharType="separate"/>
                          </w:r>
                          <w:r>
                            <w:t>1</w:t>
                          </w:r>
                          <w:r>
                            <w:fldChar w:fldCharType="end"/>
                          </w:r>
                          <w:r>
                            <w:t xml:space="preserve"> 页</w:t>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uU2lsgBAACZ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GtKHLc48Mv3b5cfvy4/v5Jl&#10;lqcPUGPWQ8C8NNz5AZdm9gM6M+tBRZu/yIdgHMU9X8WVQyIiP1qv1usKQwJj8wXx2ePzECG9ld6S&#10;bDQ04vSKqPz0HtKYOqfkas7fa2PKBI37y4GY2cNy72OP2UrDfpgI7X17Rj49Dr6hDvecEvPOoa55&#10;R2YjzsZ+No4h6kNXlijXg3B7TNhE6S1XGGGnwjixwm7arrwSf95L1uMftf0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AblNpbIAQAAmQMAAA4AAAAAAAAAAQAgAAAAHgEAAGRycy9lMm9Eb2Mu&#10;eG1sUEsFBgAAAAAGAAYAWQEAAFgFAAAAAA==&#10;">
              <v:fill on="f" focussize="0,0"/>
              <v:stroke on="f"/>
              <v:imagedata o:title=""/>
              <o:lock v:ext="edit" aspectratio="f"/>
              <v:textbox inset="0mm,0mm,0mm,0mm" style="mso-fit-shape-to-text:t;">
                <w:txbxContent>
                  <w:p>
                    <w:pPr>
                      <w:pStyle w:val="20"/>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p>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right"/>
    </w:pPr>
    <w:r>
      <w:rPr>
        <w:sz w:val="3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0"/>
                          </w:pPr>
                          <w:r>
                            <w:t xml:space="preserve">第 </w:t>
                          </w:r>
                          <w:r>
                            <w:fldChar w:fldCharType="begin"/>
                          </w:r>
                          <w:r>
                            <w:instrText xml:space="preserve"> PAGE  \* MERGEFORMAT </w:instrText>
                          </w:r>
                          <w:r>
                            <w:fldChar w:fldCharType="separate"/>
                          </w:r>
                          <w:r>
                            <w:t>1</w:t>
                          </w:r>
                          <w:r>
                            <w:fldChar w:fldCharType="end"/>
                          </w:r>
                          <w:r>
                            <w:t xml:space="preserve"> 页</w:t>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sF/fckBAACZ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1DieMWB37++eP86/H88J0s&#10;sz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SwX99yQEAAJkDAAAOAAAAAAAAAAEAIAAAAB4BAABkcnMvZTJvRG9j&#10;LnhtbFBLBQYAAAAABgAGAFkBAABZBQAAAAA=&#10;">
              <v:fill on="f" focussize="0,0"/>
              <v:stroke on="f"/>
              <v:imagedata o:title=""/>
              <o:lock v:ext="edit" aspectratio="f"/>
              <v:textbox inset="0mm,0mm,0mm,0mm" style="mso-fit-shape-to-text:t;">
                <w:txbxContent>
                  <w:p>
                    <w:pPr>
                      <w:pStyle w:val="20"/>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both"/>
      <w:rPr>
        <w:rFonts w:hint="eastAsia" w:eastAsia="宋体"/>
        <w:lang w:eastAsia="zh-CN"/>
      </w:rPr>
    </w:pPr>
    <w:r>
      <w:rPr>
        <w:rFonts w:hint="eastAsia" w:eastAsia="宋体"/>
        <w:lang w:eastAsia="zh-CN"/>
      </w:rPr>
      <w:drawing>
        <wp:inline distT="0" distB="0" distL="114300" distR="114300">
          <wp:extent cx="3095625" cy="876300"/>
          <wp:effectExtent l="0" t="0" r="9525" b="0"/>
          <wp:docPr id="5" name="图片 5" descr="医院标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医院标识"/>
                  <pic:cNvPicPr>
                    <a:picLocks noChangeAspect="1"/>
                  </pic:cNvPicPr>
                </pic:nvPicPr>
                <pic:blipFill>
                  <a:blip r:embed="rId1"/>
                  <a:stretch>
                    <a:fillRect/>
                  </a:stretch>
                </pic:blipFill>
                <pic:spPr>
                  <a:xfrm>
                    <a:off x="0" y="0"/>
                    <a:ext cx="3095625" cy="8763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D2EB9E"/>
    <w:multiLevelType w:val="singleLevel"/>
    <w:tmpl w:val="81D2EB9E"/>
    <w:lvl w:ilvl="0" w:tentative="0">
      <w:start w:val="1"/>
      <w:numFmt w:val="decimal"/>
      <w:suff w:val="nothing"/>
      <w:lvlText w:val="%1、"/>
      <w:lvlJc w:val="left"/>
      <w:pPr>
        <w:ind w:left="630"/>
      </w:pPr>
    </w:lvl>
  </w:abstractNum>
  <w:abstractNum w:abstractNumId="1">
    <w:nsid w:val="922DCB6D"/>
    <w:multiLevelType w:val="singleLevel"/>
    <w:tmpl w:val="922DCB6D"/>
    <w:lvl w:ilvl="0" w:tentative="0">
      <w:start w:val="1"/>
      <w:numFmt w:val="decimal"/>
      <w:suff w:val="nothing"/>
      <w:lvlText w:val="%1．"/>
      <w:lvlJc w:val="left"/>
      <w:pPr>
        <w:ind w:left="0" w:firstLine="400"/>
      </w:pPr>
      <w:rPr>
        <w:rFonts w:hint="default"/>
      </w:rPr>
    </w:lvl>
  </w:abstractNum>
  <w:abstractNum w:abstractNumId="2">
    <w:nsid w:val="98946AC5"/>
    <w:multiLevelType w:val="singleLevel"/>
    <w:tmpl w:val="98946AC5"/>
    <w:lvl w:ilvl="0" w:tentative="0">
      <w:start w:val="1"/>
      <w:numFmt w:val="chineseCounting"/>
      <w:suff w:val="nothing"/>
      <w:lvlText w:val="%1、"/>
      <w:lvlJc w:val="left"/>
      <w:rPr>
        <w:rFonts w:hint="eastAsia"/>
      </w:rPr>
    </w:lvl>
  </w:abstractNum>
  <w:abstractNum w:abstractNumId="3">
    <w:nsid w:val="99B89949"/>
    <w:multiLevelType w:val="singleLevel"/>
    <w:tmpl w:val="99B89949"/>
    <w:lvl w:ilvl="0" w:tentative="0">
      <w:start w:val="3"/>
      <w:numFmt w:val="chineseCounting"/>
      <w:suff w:val="nothing"/>
      <w:lvlText w:val="（%1）"/>
      <w:lvlJc w:val="left"/>
      <w:rPr>
        <w:rFonts w:hint="eastAsia"/>
      </w:rPr>
    </w:lvl>
  </w:abstractNum>
  <w:abstractNum w:abstractNumId="4">
    <w:nsid w:val="9F02B836"/>
    <w:multiLevelType w:val="multilevel"/>
    <w:tmpl w:val="9F02B836"/>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CE707FC6"/>
    <w:multiLevelType w:val="singleLevel"/>
    <w:tmpl w:val="CE707FC6"/>
    <w:lvl w:ilvl="0" w:tentative="0">
      <w:start w:val="1"/>
      <w:numFmt w:val="chineseCounting"/>
      <w:suff w:val="nothing"/>
      <w:lvlText w:val="%1、"/>
      <w:lvlJc w:val="left"/>
      <w:rPr>
        <w:rFonts w:hint="eastAsia"/>
      </w:rPr>
    </w:lvl>
  </w:abstractNum>
  <w:abstractNum w:abstractNumId="6">
    <w:nsid w:val="D570C2A4"/>
    <w:multiLevelType w:val="multilevel"/>
    <w:tmpl w:val="D570C2A4"/>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D6F582DA"/>
    <w:multiLevelType w:val="multilevel"/>
    <w:tmpl w:val="D6F582DA"/>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E3C8C97C"/>
    <w:multiLevelType w:val="singleLevel"/>
    <w:tmpl w:val="E3C8C97C"/>
    <w:lvl w:ilvl="0" w:tentative="0">
      <w:start w:val="2"/>
      <w:numFmt w:val="decimal"/>
      <w:suff w:val="nothing"/>
      <w:lvlText w:val="%1、"/>
      <w:lvlJc w:val="left"/>
      <w:pPr>
        <w:ind w:left="0" w:firstLine="0"/>
      </w:pPr>
    </w:lvl>
  </w:abstractNum>
  <w:abstractNum w:abstractNumId="9">
    <w:nsid w:val="F1CA6B75"/>
    <w:multiLevelType w:val="multilevel"/>
    <w:tmpl w:val="F1CA6B75"/>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F804E477"/>
    <w:multiLevelType w:val="singleLevel"/>
    <w:tmpl w:val="F804E477"/>
    <w:lvl w:ilvl="0" w:tentative="0">
      <w:start w:val="1"/>
      <w:numFmt w:val="chineseCounting"/>
      <w:suff w:val="nothing"/>
      <w:lvlText w:val="%1、"/>
      <w:lvlJc w:val="left"/>
      <w:rPr>
        <w:rFonts w:hint="eastAsia"/>
      </w:rPr>
    </w:lvl>
  </w:abstractNum>
  <w:abstractNum w:abstractNumId="11">
    <w:nsid w:val="0F48062F"/>
    <w:multiLevelType w:val="multilevel"/>
    <w:tmpl w:val="0F48062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25183088"/>
    <w:multiLevelType w:val="multilevel"/>
    <w:tmpl w:val="25183088"/>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25884851"/>
    <w:multiLevelType w:val="multilevel"/>
    <w:tmpl w:val="25884851"/>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2CCD5F9D"/>
    <w:multiLevelType w:val="multilevel"/>
    <w:tmpl w:val="2CCD5F9D"/>
    <w:lvl w:ilvl="0" w:tentative="0">
      <w:start w:val="1"/>
      <w:numFmt w:val="decimal"/>
      <w:lvlText w:val="格式%1 "/>
      <w:lvlJc w:val="left"/>
      <w:pPr>
        <w:tabs>
          <w:tab w:val="left" w:pos="142"/>
        </w:tabs>
        <w:ind w:left="1959" w:hanging="341"/>
      </w:pPr>
      <w:rPr>
        <w:rFonts w:hint="default" w:ascii="Times New Roman" w:hAnsi="Times New Roman" w:cs="Times New Roman"/>
        <w:b/>
      </w:rPr>
    </w:lvl>
    <w:lvl w:ilvl="1" w:tentative="0">
      <w:start w:val="1"/>
      <w:numFmt w:val="lowerLetter"/>
      <w:lvlText w:val="%2)"/>
      <w:lvlJc w:val="left"/>
      <w:pPr>
        <w:tabs>
          <w:tab w:val="left" w:pos="840"/>
        </w:tabs>
        <w:ind w:left="988" w:hanging="420"/>
      </w:pPr>
    </w:lvl>
    <w:lvl w:ilvl="2" w:tentative="0">
      <w:start w:val="1"/>
      <w:numFmt w:val="lowerRoman"/>
      <w:lvlText w:val="%3."/>
      <w:lvlJc w:val="right"/>
      <w:pPr>
        <w:tabs>
          <w:tab w:val="left" w:pos="1260"/>
        </w:tabs>
        <w:ind w:left="1408" w:hanging="420"/>
      </w:pPr>
    </w:lvl>
    <w:lvl w:ilvl="3" w:tentative="0">
      <w:start w:val="1"/>
      <w:numFmt w:val="decimal"/>
      <w:lvlText w:val="%4."/>
      <w:lvlJc w:val="left"/>
      <w:pPr>
        <w:tabs>
          <w:tab w:val="left" w:pos="1680"/>
        </w:tabs>
        <w:ind w:left="1828" w:hanging="420"/>
      </w:pPr>
    </w:lvl>
    <w:lvl w:ilvl="4" w:tentative="0">
      <w:start w:val="1"/>
      <w:numFmt w:val="lowerLetter"/>
      <w:lvlText w:val="%5)"/>
      <w:lvlJc w:val="left"/>
      <w:pPr>
        <w:tabs>
          <w:tab w:val="left" w:pos="2100"/>
        </w:tabs>
        <w:ind w:left="2248" w:hanging="420"/>
      </w:pPr>
    </w:lvl>
    <w:lvl w:ilvl="5" w:tentative="0">
      <w:start w:val="1"/>
      <w:numFmt w:val="lowerRoman"/>
      <w:lvlText w:val="%6."/>
      <w:lvlJc w:val="right"/>
      <w:pPr>
        <w:tabs>
          <w:tab w:val="left" w:pos="2520"/>
        </w:tabs>
        <w:ind w:left="2668" w:hanging="420"/>
      </w:pPr>
    </w:lvl>
    <w:lvl w:ilvl="6" w:tentative="0">
      <w:start w:val="1"/>
      <w:numFmt w:val="decimal"/>
      <w:lvlText w:val="%7."/>
      <w:lvlJc w:val="left"/>
      <w:pPr>
        <w:tabs>
          <w:tab w:val="left" w:pos="2940"/>
        </w:tabs>
        <w:ind w:left="3088" w:hanging="420"/>
      </w:pPr>
    </w:lvl>
    <w:lvl w:ilvl="7" w:tentative="0">
      <w:start w:val="1"/>
      <w:numFmt w:val="lowerLetter"/>
      <w:lvlText w:val="%8)"/>
      <w:lvlJc w:val="left"/>
      <w:pPr>
        <w:tabs>
          <w:tab w:val="left" w:pos="3360"/>
        </w:tabs>
        <w:ind w:left="3508" w:hanging="420"/>
      </w:pPr>
    </w:lvl>
    <w:lvl w:ilvl="8" w:tentative="0">
      <w:start w:val="1"/>
      <w:numFmt w:val="lowerRoman"/>
      <w:lvlText w:val="%9."/>
      <w:lvlJc w:val="right"/>
      <w:pPr>
        <w:tabs>
          <w:tab w:val="left" w:pos="3780"/>
        </w:tabs>
        <w:ind w:left="3928" w:hanging="420"/>
      </w:pPr>
    </w:lvl>
  </w:abstractNum>
  <w:abstractNum w:abstractNumId="15">
    <w:nsid w:val="2FCEBE1A"/>
    <w:multiLevelType w:val="singleLevel"/>
    <w:tmpl w:val="2FCEBE1A"/>
    <w:lvl w:ilvl="0" w:tentative="0">
      <w:start w:val="3"/>
      <w:numFmt w:val="chineseCounting"/>
      <w:suff w:val="nothing"/>
      <w:lvlText w:val="%1、"/>
      <w:lvlJc w:val="left"/>
      <w:rPr>
        <w:rFonts w:hint="eastAsia"/>
      </w:rPr>
    </w:lvl>
  </w:abstractNum>
  <w:abstractNum w:abstractNumId="16">
    <w:nsid w:val="37305D9C"/>
    <w:multiLevelType w:val="multilevel"/>
    <w:tmpl w:val="37305D9C"/>
    <w:lvl w:ilvl="0" w:tentative="0">
      <w:start w:val="1"/>
      <w:numFmt w:val="decimal"/>
      <w:lvlText w:val="%1."/>
      <w:lvlJc w:val="left"/>
      <w:pPr>
        <w:tabs>
          <w:tab w:val="left" w:pos="420"/>
        </w:tabs>
        <w:ind w:left="420" w:hanging="420"/>
      </w:pPr>
      <w:rPr>
        <w:rFonts w:hint="default" w:ascii="Times New Roman" w:hAnsi="Times New Roman" w:eastAsia="宋体"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3B3E7E9B"/>
    <w:multiLevelType w:val="multilevel"/>
    <w:tmpl w:val="3B3E7E9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4956289A"/>
    <w:multiLevelType w:val="multilevel"/>
    <w:tmpl w:val="4956289A"/>
    <w:lvl w:ilvl="0" w:tentative="0">
      <w:start w:val="1"/>
      <w:numFmt w:val="japaneseCounting"/>
      <w:pStyle w:val="170"/>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49A510D4"/>
    <w:multiLevelType w:val="multilevel"/>
    <w:tmpl w:val="49A510D4"/>
    <w:lvl w:ilvl="0" w:tentative="0">
      <w:start w:val="1"/>
      <w:numFmt w:val="decimal"/>
      <w:lvlText w:val="%1."/>
      <w:lvlJc w:val="left"/>
      <w:pPr>
        <w:tabs>
          <w:tab w:val="left" w:pos="414"/>
        </w:tabs>
        <w:ind w:left="717" w:hanging="283"/>
      </w:pPr>
      <w:rPr>
        <w:b w:val="0"/>
        <w:i w:val="0"/>
      </w:rPr>
    </w:lvl>
    <w:lvl w:ilvl="1" w:tentative="0">
      <w:start w:val="2"/>
      <w:numFmt w:val="decimalEnclosedCircle"/>
      <w:lvlText w:val="%2"/>
      <w:lvlJc w:val="left"/>
      <w:pPr>
        <w:ind w:left="987" w:hanging="360"/>
      </w:pPr>
      <w:rPr>
        <w:rFonts w:hAnsi="宋体"/>
      </w:rPr>
    </w:lvl>
    <w:lvl w:ilvl="2" w:tentative="0">
      <w:start w:val="1"/>
      <w:numFmt w:val="lowerRoman"/>
      <w:lvlText w:val="%3."/>
      <w:lvlJc w:val="right"/>
      <w:pPr>
        <w:tabs>
          <w:tab w:val="left" w:pos="1467"/>
        </w:tabs>
        <w:ind w:left="1467" w:hanging="420"/>
      </w:pPr>
    </w:lvl>
    <w:lvl w:ilvl="3" w:tentative="0">
      <w:start w:val="1"/>
      <w:numFmt w:val="decimal"/>
      <w:lvlText w:val="%4. "/>
      <w:lvlJc w:val="left"/>
      <w:pPr>
        <w:tabs>
          <w:tab w:val="left" w:pos="0"/>
        </w:tabs>
        <w:ind w:left="204" w:hanging="511"/>
      </w:pPr>
      <w:rPr>
        <w:rFonts w:hint="default" w:ascii="Times New Roman" w:hAnsi="Times New Roman" w:cs="Times New Roman"/>
        <w:b/>
        <w:i w:val="0"/>
      </w:rPr>
    </w:lvl>
    <w:lvl w:ilvl="4" w:tentative="0">
      <w:start w:val="1"/>
      <w:numFmt w:val="lowerLetter"/>
      <w:lvlText w:val="%5)"/>
      <w:lvlJc w:val="left"/>
      <w:pPr>
        <w:tabs>
          <w:tab w:val="left" w:pos="2307"/>
        </w:tabs>
        <w:ind w:left="2307" w:hanging="420"/>
      </w:pPr>
    </w:lvl>
    <w:lvl w:ilvl="5" w:tentative="0">
      <w:start w:val="1"/>
      <w:numFmt w:val="lowerRoman"/>
      <w:lvlText w:val="%6."/>
      <w:lvlJc w:val="right"/>
      <w:pPr>
        <w:tabs>
          <w:tab w:val="left" w:pos="2727"/>
        </w:tabs>
        <w:ind w:left="2727" w:hanging="420"/>
      </w:pPr>
    </w:lvl>
    <w:lvl w:ilvl="6" w:tentative="0">
      <w:start w:val="1"/>
      <w:numFmt w:val="decimal"/>
      <w:lvlText w:val="%7."/>
      <w:lvlJc w:val="left"/>
      <w:pPr>
        <w:tabs>
          <w:tab w:val="left" w:pos="3147"/>
        </w:tabs>
        <w:ind w:left="3147" w:hanging="420"/>
      </w:pPr>
    </w:lvl>
    <w:lvl w:ilvl="7" w:tentative="0">
      <w:start w:val="1"/>
      <w:numFmt w:val="lowerLetter"/>
      <w:lvlText w:val="%8)"/>
      <w:lvlJc w:val="left"/>
      <w:pPr>
        <w:tabs>
          <w:tab w:val="left" w:pos="3567"/>
        </w:tabs>
        <w:ind w:left="3567" w:hanging="420"/>
      </w:pPr>
    </w:lvl>
    <w:lvl w:ilvl="8" w:tentative="0">
      <w:start w:val="1"/>
      <w:numFmt w:val="lowerRoman"/>
      <w:lvlText w:val="%9."/>
      <w:lvlJc w:val="right"/>
      <w:pPr>
        <w:tabs>
          <w:tab w:val="left" w:pos="3987"/>
        </w:tabs>
        <w:ind w:left="3987" w:hanging="420"/>
      </w:pPr>
    </w:lvl>
  </w:abstractNum>
  <w:abstractNum w:abstractNumId="20">
    <w:nsid w:val="524152D3"/>
    <w:multiLevelType w:val="multilevel"/>
    <w:tmpl w:val="524152D3"/>
    <w:lvl w:ilvl="0" w:tentative="0">
      <w:start w:val="1"/>
      <w:numFmt w:val="decimal"/>
      <w:lvlText w:val="%1．"/>
      <w:lvlJc w:val="left"/>
      <w:pPr>
        <w:tabs>
          <w:tab w:val="left" w:pos="426"/>
        </w:tabs>
        <w:ind w:left="857" w:hanging="431"/>
      </w:pPr>
    </w:lvl>
    <w:lvl w:ilvl="1" w:tentative="0">
      <w:start w:val="1"/>
      <w:numFmt w:val="lowerLetter"/>
      <w:pStyle w:val="164"/>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55C248BA"/>
    <w:multiLevelType w:val="multilevel"/>
    <w:tmpl w:val="55C248BA"/>
    <w:lvl w:ilvl="0" w:tentative="0">
      <w:start w:val="1"/>
      <w:numFmt w:val="decimal"/>
      <w:pStyle w:val="169"/>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569F5404"/>
    <w:multiLevelType w:val="singleLevel"/>
    <w:tmpl w:val="569F5404"/>
    <w:lvl w:ilvl="0" w:tentative="0">
      <w:start w:val="3"/>
      <w:numFmt w:val="decimal"/>
      <w:suff w:val="nothing"/>
      <w:lvlText w:val="%1、"/>
      <w:lvlJc w:val="left"/>
    </w:lvl>
  </w:abstractNum>
  <w:abstractNum w:abstractNumId="23">
    <w:nsid w:val="5DAD02D6"/>
    <w:multiLevelType w:val="multilevel"/>
    <w:tmpl w:val="5DAD02D6"/>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6BE4F26D"/>
    <w:multiLevelType w:val="multilevel"/>
    <w:tmpl w:val="6BE4F26D"/>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7140D77C"/>
    <w:multiLevelType w:val="multilevel"/>
    <w:tmpl w:val="7140D77C"/>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18"/>
  </w:num>
  <w:num w:numId="4">
    <w:abstractNumId w:val="20"/>
  </w:num>
  <w:num w:numId="5">
    <w:abstractNumId w:val="19"/>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3"/>
  </w:num>
  <w:num w:numId="9">
    <w:abstractNumId w:val="22"/>
  </w:num>
  <w:num w:numId="10">
    <w:abstractNumId w:val="15"/>
  </w:num>
  <w:num w:numId="11">
    <w:abstractNumId w:val="24"/>
  </w:num>
  <w:num w:numId="12">
    <w:abstractNumId w:val="4"/>
  </w:num>
  <w:num w:numId="13">
    <w:abstractNumId w:val="13"/>
  </w:num>
  <w:num w:numId="14">
    <w:abstractNumId w:val="9"/>
  </w:num>
  <w:num w:numId="15">
    <w:abstractNumId w:val="25"/>
  </w:num>
  <w:num w:numId="16">
    <w:abstractNumId w:val="6"/>
  </w:num>
  <w:num w:numId="17">
    <w:abstractNumId w:val="7"/>
  </w:num>
  <w:num w:numId="18">
    <w:abstractNumId w:val="14"/>
  </w:num>
  <w:num w:numId="19">
    <w:abstractNumId w:val="16"/>
  </w:num>
  <w:num w:numId="20">
    <w:abstractNumId w:val="1"/>
  </w:num>
  <w:num w:numId="21">
    <w:abstractNumId w:val="12"/>
  </w:num>
  <w:num w:numId="22">
    <w:abstractNumId w:val="17"/>
  </w:num>
  <w:num w:numId="23">
    <w:abstractNumId w:val="8"/>
  </w:num>
  <w:num w:numId="24">
    <w:abstractNumId w:val="11"/>
  </w:num>
  <w:num w:numId="25">
    <w:abstractNumId w:val="10"/>
  </w:num>
  <w:num w:numId="26">
    <w:abstractNumId w:val="5"/>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0"/>
  <w:bordersDoNotSurroundFooter w:val="0"/>
  <w:trackRevisions w:val="1"/>
  <w:documentProtection w:enforcement="0"/>
  <w:defaultTabStop w:val="24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JjYjM2YTFhNzMyOTY4OTUyNzJhYTU4Y2U0ZmY5MjQifQ=="/>
  </w:docVars>
  <w:rsids>
    <w:rsidRoot w:val="009C02B1"/>
    <w:rsid w:val="0000345F"/>
    <w:rsid w:val="00020F1A"/>
    <w:rsid w:val="00027830"/>
    <w:rsid w:val="000564E8"/>
    <w:rsid w:val="00096D3C"/>
    <w:rsid w:val="000971D4"/>
    <w:rsid w:val="000A0327"/>
    <w:rsid w:val="000B17EF"/>
    <w:rsid w:val="000B3ECB"/>
    <w:rsid w:val="000D2E37"/>
    <w:rsid w:val="000F225A"/>
    <w:rsid w:val="000F51D4"/>
    <w:rsid w:val="00121C5C"/>
    <w:rsid w:val="001438C1"/>
    <w:rsid w:val="00147F87"/>
    <w:rsid w:val="001653CB"/>
    <w:rsid w:val="00166E15"/>
    <w:rsid w:val="00171716"/>
    <w:rsid w:val="0017375B"/>
    <w:rsid w:val="00177307"/>
    <w:rsid w:val="001B2FB7"/>
    <w:rsid w:val="001C0228"/>
    <w:rsid w:val="001C7D9E"/>
    <w:rsid w:val="001D77C2"/>
    <w:rsid w:val="001F03F7"/>
    <w:rsid w:val="0020497D"/>
    <w:rsid w:val="002279CA"/>
    <w:rsid w:val="00237768"/>
    <w:rsid w:val="00240844"/>
    <w:rsid w:val="00255AE2"/>
    <w:rsid w:val="002653D4"/>
    <w:rsid w:val="00266855"/>
    <w:rsid w:val="00266BE8"/>
    <w:rsid w:val="0029259B"/>
    <w:rsid w:val="002A1850"/>
    <w:rsid w:val="002C41CB"/>
    <w:rsid w:val="002F04A8"/>
    <w:rsid w:val="00302E4B"/>
    <w:rsid w:val="00312B69"/>
    <w:rsid w:val="00325E6F"/>
    <w:rsid w:val="0034425C"/>
    <w:rsid w:val="003502B1"/>
    <w:rsid w:val="00357C2C"/>
    <w:rsid w:val="00361D14"/>
    <w:rsid w:val="0036386B"/>
    <w:rsid w:val="0036658D"/>
    <w:rsid w:val="003666DB"/>
    <w:rsid w:val="00372842"/>
    <w:rsid w:val="00377DCD"/>
    <w:rsid w:val="00386FB9"/>
    <w:rsid w:val="0039110B"/>
    <w:rsid w:val="00392ABD"/>
    <w:rsid w:val="003B4EED"/>
    <w:rsid w:val="003B7B63"/>
    <w:rsid w:val="003C1D27"/>
    <w:rsid w:val="003C3D02"/>
    <w:rsid w:val="003D16CF"/>
    <w:rsid w:val="003E01AA"/>
    <w:rsid w:val="003E5309"/>
    <w:rsid w:val="003E5716"/>
    <w:rsid w:val="00407707"/>
    <w:rsid w:val="004235D8"/>
    <w:rsid w:val="00442AF9"/>
    <w:rsid w:val="004739F0"/>
    <w:rsid w:val="00481027"/>
    <w:rsid w:val="004B6981"/>
    <w:rsid w:val="004F3E3C"/>
    <w:rsid w:val="005019D4"/>
    <w:rsid w:val="00503EA1"/>
    <w:rsid w:val="005057E8"/>
    <w:rsid w:val="005241BE"/>
    <w:rsid w:val="0052567C"/>
    <w:rsid w:val="00557503"/>
    <w:rsid w:val="00560C36"/>
    <w:rsid w:val="00583299"/>
    <w:rsid w:val="005A101F"/>
    <w:rsid w:val="005A723A"/>
    <w:rsid w:val="005B1E77"/>
    <w:rsid w:val="005B40F5"/>
    <w:rsid w:val="005C7EA3"/>
    <w:rsid w:val="005D59B3"/>
    <w:rsid w:val="005D6269"/>
    <w:rsid w:val="005F30F9"/>
    <w:rsid w:val="005F5ACE"/>
    <w:rsid w:val="006078BA"/>
    <w:rsid w:val="00634A9C"/>
    <w:rsid w:val="00650A37"/>
    <w:rsid w:val="006869C7"/>
    <w:rsid w:val="006907A5"/>
    <w:rsid w:val="006A25A5"/>
    <w:rsid w:val="006D4117"/>
    <w:rsid w:val="006E13DF"/>
    <w:rsid w:val="007039F2"/>
    <w:rsid w:val="0070549A"/>
    <w:rsid w:val="00715268"/>
    <w:rsid w:val="00742EEC"/>
    <w:rsid w:val="00745163"/>
    <w:rsid w:val="00757B73"/>
    <w:rsid w:val="0076035B"/>
    <w:rsid w:val="00763BC8"/>
    <w:rsid w:val="0078755D"/>
    <w:rsid w:val="00796482"/>
    <w:rsid w:val="007A6C5A"/>
    <w:rsid w:val="007D0064"/>
    <w:rsid w:val="007D4721"/>
    <w:rsid w:val="007D7FB4"/>
    <w:rsid w:val="007E1CF8"/>
    <w:rsid w:val="007F2919"/>
    <w:rsid w:val="00834CA3"/>
    <w:rsid w:val="008526D4"/>
    <w:rsid w:val="00857DC8"/>
    <w:rsid w:val="008635E7"/>
    <w:rsid w:val="00881B17"/>
    <w:rsid w:val="00885E7C"/>
    <w:rsid w:val="00895A5A"/>
    <w:rsid w:val="008A4063"/>
    <w:rsid w:val="008B4F28"/>
    <w:rsid w:val="008B549E"/>
    <w:rsid w:val="008C32CE"/>
    <w:rsid w:val="008C6864"/>
    <w:rsid w:val="008E34BD"/>
    <w:rsid w:val="008F0B54"/>
    <w:rsid w:val="00921565"/>
    <w:rsid w:val="0092407A"/>
    <w:rsid w:val="00957ACE"/>
    <w:rsid w:val="009608F0"/>
    <w:rsid w:val="0096366B"/>
    <w:rsid w:val="0096504D"/>
    <w:rsid w:val="00974CFC"/>
    <w:rsid w:val="0098637C"/>
    <w:rsid w:val="00995D43"/>
    <w:rsid w:val="009B5B27"/>
    <w:rsid w:val="009C02B1"/>
    <w:rsid w:val="009C33D3"/>
    <w:rsid w:val="009F4E86"/>
    <w:rsid w:val="00A11137"/>
    <w:rsid w:val="00A30697"/>
    <w:rsid w:val="00A31C9A"/>
    <w:rsid w:val="00A33526"/>
    <w:rsid w:val="00A62F8B"/>
    <w:rsid w:val="00A72F3F"/>
    <w:rsid w:val="00A87DEE"/>
    <w:rsid w:val="00A97B27"/>
    <w:rsid w:val="00AB3D63"/>
    <w:rsid w:val="00AE5765"/>
    <w:rsid w:val="00AE7952"/>
    <w:rsid w:val="00AF12FE"/>
    <w:rsid w:val="00B102DB"/>
    <w:rsid w:val="00B143C8"/>
    <w:rsid w:val="00B22768"/>
    <w:rsid w:val="00B34B9F"/>
    <w:rsid w:val="00B468E4"/>
    <w:rsid w:val="00B46E58"/>
    <w:rsid w:val="00B619F7"/>
    <w:rsid w:val="00BB6599"/>
    <w:rsid w:val="00BD184C"/>
    <w:rsid w:val="00C22EE9"/>
    <w:rsid w:val="00C47547"/>
    <w:rsid w:val="00C52710"/>
    <w:rsid w:val="00C54FC8"/>
    <w:rsid w:val="00C6523B"/>
    <w:rsid w:val="00CC6510"/>
    <w:rsid w:val="00CD2DE2"/>
    <w:rsid w:val="00CE72C4"/>
    <w:rsid w:val="00CE73F1"/>
    <w:rsid w:val="00CF4DFA"/>
    <w:rsid w:val="00D046DC"/>
    <w:rsid w:val="00D378E2"/>
    <w:rsid w:val="00D40875"/>
    <w:rsid w:val="00D501B6"/>
    <w:rsid w:val="00D62DEB"/>
    <w:rsid w:val="00D90721"/>
    <w:rsid w:val="00DA4A75"/>
    <w:rsid w:val="00DC219E"/>
    <w:rsid w:val="00DD0A28"/>
    <w:rsid w:val="00DE22DB"/>
    <w:rsid w:val="00DE48DA"/>
    <w:rsid w:val="00DE56E8"/>
    <w:rsid w:val="00DF0A5B"/>
    <w:rsid w:val="00DF380B"/>
    <w:rsid w:val="00E006CA"/>
    <w:rsid w:val="00E039AA"/>
    <w:rsid w:val="00E07745"/>
    <w:rsid w:val="00E330D8"/>
    <w:rsid w:val="00E33D3F"/>
    <w:rsid w:val="00E37DE5"/>
    <w:rsid w:val="00E51110"/>
    <w:rsid w:val="00E52D5E"/>
    <w:rsid w:val="00E905ED"/>
    <w:rsid w:val="00EA67D7"/>
    <w:rsid w:val="00EB0D03"/>
    <w:rsid w:val="00ED1622"/>
    <w:rsid w:val="00ED6BCF"/>
    <w:rsid w:val="00EE4F8C"/>
    <w:rsid w:val="00EE5421"/>
    <w:rsid w:val="00EE6422"/>
    <w:rsid w:val="00EF0BB9"/>
    <w:rsid w:val="00EF5163"/>
    <w:rsid w:val="00F118CF"/>
    <w:rsid w:val="00F2386D"/>
    <w:rsid w:val="00F37CAC"/>
    <w:rsid w:val="00F75022"/>
    <w:rsid w:val="00F8341F"/>
    <w:rsid w:val="00F85720"/>
    <w:rsid w:val="00F9500B"/>
    <w:rsid w:val="00FA4A10"/>
    <w:rsid w:val="00FC014C"/>
    <w:rsid w:val="00FC54FE"/>
    <w:rsid w:val="00FD1735"/>
    <w:rsid w:val="00FD1FB9"/>
    <w:rsid w:val="00FE3CA9"/>
    <w:rsid w:val="01306AC5"/>
    <w:rsid w:val="017067BC"/>
    <w:rsid w:val="02F30994"/>
    <w:rsid w:val="03020999"/>
    <w:rsid w:val="032D2574"/>
    <w:rsid w:val="037E765A"/>
    <w:rsid w:val="03D13FA8"/>
    <w:rsid w:val="0452583E"/>
    <w:rsid w:val="04A76C1E"/>
    <w:rsid w:val="04F7259F"/>
    <w:rsid w:val="057378BD"/>
    <w:rsid w:val="05854EAC"/>
    <w:rsid w:val="06597B57"/>
    <w:rsid w:val="070D3B19"/>
    <w:rsid w:val="072C09F5"/>
    <w:rsid w:val="07982E85"/>
    <w:rsid w:val="082A74C0"/>
    <w:rsid w:val="083F0116"/>
    <w:rsid w:val="089028BC"/>
    <w:rsid w:val="0925732B"/>
    <w:rsid w:val="09A20FE1"/>
    <w:rsid w:val="09B259BF"/>
    <w:rsid w:val="09CA0F5B"/>
    <w:rsid w:val="09EE394E"/>
    <w:rsid w:val="0A481E7F"/>
    <w:rsid w:val="0AFC27B3"/>
    <w:rsid w:val="0B7B191B"/>
    <w:rsid w:val="0BFC5617"/>
    <w:rsid w:val="0C0B7609"/>
    <w:rsid w:val="0C2C5C40"/>
    <w:rsid w:val="0C8774AF"/>
    <w:rsid w:val="0C9B4314"/>
    <w:rsid w:val="0CBA5820"/>
    <w:rsid w:val="0D5E0013"/>
    <w:rsid w:val="0DB6348F"/>
    <w:rsid w:val="0DF93462"/>
    <w:rsid w:val="0E462B7A"/>
    <w:rsid w:val="0E870499"/>
    <w:rsid w:val="0EFB686F"/>
    <w:rsid w:val="0F28024F"/>
    <w:rsid w:val="0F286369"/>
    <w:rsid w:val="0F683166"/>
    <w:rsid w:val="0F812347"/>
    <w:rsid w:val="0F8207F0"/>
    <w:rsid w:val="0F82245C"/>
    <w:rsid w:val="0FB51FFA"/>
    <w:rsid w:val="1050409F"/>
    <w:rsid w:val="10E65DA6"/>
    <w:rsid w:val="114A2981"/>
    <w:rsid w:val="11765C6D"/>
    <w:rsid w:val="12441F87"/>
    <w:rsid w:val="12796360"/>
    <w:rsid w:val="1347446E"/>
    <w:rsid w:val="146546F0"/>
    <w:rsid w:val="14A95204"/>
    <w:rsid w:val="154A0C01"/>
    <w:rsid w:val="15CA5A0F"/>
    <w:rsid w:val="15E862C7"/>
    <w:rsid w:val="1624246E"/>
    <w:rsid w:val="16684B95"/>
    <w:rsid w:val="17653E0D"/>
    <w:rsid w:val="18263782"/>
    <w:rsid w:val="1890511D"/>
    <w:rsid w:val="18F2402A"/>
    <w:rsid w:val="18FA6A3B"/>
    <w:rsid w:val="196B3502"/>
    <w:rsid w:val="1A051DA2"/>
    <w:rsid w:val="1A2205A8"/>
    <w:rsid w:val="1A723272"/>
    <w:rsid w:val="1ADA5DED"/>
    <w:rsid w:val="1AF31119"/>
    <w:rsid w:val="1B1C66AA"/>
    <w:rsid w:val="1B350424"/>
    <w:rsid w:val="1BE35515"/>
    <w:rsid w:val="1C3312F9"/>
    <w:rsid w:val="1C7E1C03"/>
    <w:rsid w:val="1CD557F5"/>
    <w:rsid w:val="1D872A18"/>
    <w:rsid w:val="1DE30B91"/>
    <w:rsid w:val="1E171E3D"/>
    <w:rsid w:val="1E6B0641"/>
    <w:rsid w:val="1EBF0CE5"/>
    <w:rsid w:val="1F841523"/>
    <w:rsid w:val="203219EA"/>
    <w:rsid w:val="2063580D"/>
    <w:rsid w:val="20980E90"/>
    <w:rsid w:val="20A06C94"/>
    <w:rsid w:val="20DE3A7A"/>
    <w:rsid w:val="21EB5F66"/>
    <w:rsid w:val="21FA0509"/>
    <w:rsid w:val="2399733B"/>
    <w:rsid w:val="23E07C7D"/>
    <w:rsid w:val="252A5172"/>
    <w:rsid w:val="255015A2"/>
    <w:rsid w:val="2584425C"/>
    <w:rsid w:val="274D4A76"/>
    <w:rsid w:val="277F7E86"/>
    <w:rsid w:val="27B34032"/>
    <w:rsid w:val="27E35F4A"/>
    <w:rsid w:val="28346E37"/>
    <w:rsid w:val="28771E56"/>
    <w:rsid w:val="289622F7"/>
    <w:rsid w:val="28B5472C"/>
    <w:rsid w:val="28D7386C"/>
    <w:rsid w:val="290E2746"/>
    <w:rsid w:val="29163D16"/>
    <w:rsid w:val="2A354CFC"/>
    <w:rsid w:val="2B261911"/>
    <w:rsid w:val="2BBD5E2A"/>
    <w:rsid w:val="2C171FF2"/>
    <w:rsid w:val="2CB872D2"/>
    <w:rsid w:val="2CBE62A5"/>
    <w:rsid w:val="2CDC6A41"/>
    <w:rsid w:val="2CF156C9"/>
    <w:rsid w:val="2D1B622C"/>
    <w:rsid w:val="2D4A1A48"/>
    <w:rsid w:val="2D89307A"/>
    <w:rsid w:val="2F9128C7"/>
    <w:rsid w:val="30B97746"/>
    <w:rsid w:val="30F422F1"/>
    <w:rsid w:val="30F45F64"/>
    <w:rsid w:val="31815AF3"/>
    <w:rsid w:val="31AC2D28"/>
    <w:rsid w:val="32372C3E"/>
    <w:rsid w:val="335A7A57"/>
    <w:rsid w:val="340C285C"/>
    <w:rsid w:val="34E76661"/>
    <w:rsid w:val="352218CB"/>
    <w:rsid w:val="35914F53"/>
    <w:rsid w:val="36D84407"/>
    <w:rsid w:val="37193F4D"/>
    <w:rsid w:val="37754915"/>
    <w:rsid w:val="377876AB"/>
    <w:rsid w:val="37961418"/>
    <w:rsid w:val="388C0305"/>
    <w:rsid w:val="390662FA"/>
    <w:rsid w:val="3976741E"/>
    <w:rsid w:val="39A16D33"/>
    <w:rsid w:val="39B72494"/>
    <w:rsid w:val="3A2C2A74"/>
    <w:rsid w:val="3A82321E"/>
    <w:rsid w:val="3AFC3F77"/>
    <w:rsid w:val="3B2C184B"/>
    <w:rsid w:val="3B4E4C80"/>
    <w:rsid w:val="3B6B5C48"/>
    <w:rsid w:val="3B7364AD"/>
    <w:rsid w:val="3BD027B8"/>
    <w:rsid w:val="3D033860"/>
    <w:rsid w:val="3D0860CD"/>
    <w:rsid w:val="3F9A4950"/>
    <w:rsid w:val="40E11AEF"/>
    <w:rsid w:val="41594397"/>
    <w:rsid w:val="417A6AA4"/>
    <w:rsid w:val="41C4702D"/>
    <w:rsid w:val="42055D3B"/>
    <w:rsid w:val="42317845"/>
    <w:rsid w:val="427D651B"/>
    <w:rsid w:val="427E72CE"/>
    <w:rsid w:val="42AC7256"/>
    <w:rsid w:val="42C262F2"/>
    <w:rsid w:val="431E025A"/>
    <w:rsid w:val="44112D07"/>
    <w:rsid w:val="4479035B"/>
    <w:rsid w:val="44F24AAF"/>
    <w:rsid w:val="45081702"/>
    <w:rsid w:val="456A2D39"/>
    <w:rsid w:val="456E61E1"/>
    <w:rsid w:val="45837F08"/>
    <w:rsid w:val="45DC550A"/>
    <w:rsid w:val="46125A01"/>
    <w:rsid w:val="462A6CCF"/>
    <w:rsid w:val="47514AF8"/>
    <w:rsid w:val="477479BB"/>
    <w:rsid w:val="477E711E"/>
    <w:rsid w:val="47E524E0"/>
    <w:rsid w:val="480E5EDB"/>
    <w:rsid w:val="4A487A22"/>
    <w:rsid w:val="4A742241"/>
    <w:rsid w:val="4B7940A7"/>
    <w:rsid w:val="4BD240F5"/>
    <w:rsid w:val="4C2B00D0"/>
    <w:rsid w:val="4C4D5EC2"/>
    <w:rsid w:val="4C5A10B8"/>
    <w:rsid w:val="4C7D362F"/>
    <w:rsid w:val="4CB46925"/>
    <w:rsid w:val="4CFD1C0C"/>
    <w:rsid w:val="4D043409"/>
    <w:rsid w:val="4D541997"/>
    <w:rsid w:val="4DA86665"/>
    <w:rsid w:val="4DCA676F"/>
    <w:rsid w:val="4DCB1D41"/>
    <w:rsid w:val="4E933C0D"/>
    <w:rsid w:val="4ED6008C"/>
    <w:rsid w:val="4F6D2323"/>
    <w:rsid w:val="4F87249E"/>
    <w:rsid w:val="4FE73879"/>
    <w:rsid w:val="5040754C"/>
    <w:rsid w:val="50BA0734"/>
    <w:rsid w:val="50FC5BA5"/>
    <w:rsid w:val="51001240"/>
    <w:rsid w:val="5197720B"/>
    <w:rsid w:val="520249CD"/>
    <w:rsid w:val="52707C13"/>
    <w:rsid w:val="53BC1F7E"/>
    <w:rsid w:val="53D53D51"/>
    <w:rsid w:val="53FC1A46"/>
    <w:rsid w:val="54164A93"/>
    <w:rsid w:val="54644B5B"/>
    <w:rsid w:val="55827B4E"/>
    <w:rsid w:val="55A34B17"/>
    <w:rsid w:val="55D80A52"/>
    <w:rsid w:val="565C2E3A"/>
    <w:rsid w:val="56DA2EDE"/>
    <w:rsid w:val="56F07D11"/>
    <w:rsid w:val="56FA30BF"/>
    <w:rsid w:val="573E7E5F"/>
    <w:rsid w:val="57C44380"/>
    <w:rsid w:val="57DE7748"/>
    <w:rsid w:val="582846D4"/>
    <w:rsid w:val="58345199"/>
    <w:rsid w:val="588B2C30"/>
    <w:rsid w:val="58DF2F7C"/>
    <w:rsid w:val="592D054F"/>
    <w:rsid w:val="59711086"/>
    <w:rsid w:val="597162CA"/>
    <w:rsid w:val="599E1B6F"/>
    <w:rsid w:val="59DD4E9C"/>
    <w:rsid w:val="59F30A9C"/>
    <w:rsid w:val="5A6A0CB9"/>
    <w:rsid w:val="5A7C5E86"/>
    <w:rsid w:val="5B474AB2"/>
    <w:rsid w:val="5BB656CE"/>
    <w:rsid w:val="5CE172C2"/>
    <w:rsid w:val="5CEB5BAD"/>
    <w:rsid w:val="5D1903FE"/>
    <w:rsid w:val="5D1C78CE"/>
    <w:rsid w:val="5D5B76D9"/>
    <w:rsid w:val="5F0E45BB"/>
    <w:rsid w:val="61FA1539"/>
    <w:rsid w:val="62D12359"/>
    <w:rsid w:val="63011964"/>
    <w:rsid w:val="63901A42"/>
    <w:rsid w:val="63A11C23"/>
    <w:rsid w:val="649317EA"/>
    <w:rsid w:val="64D92461"/>
    <w:rsid w:val="64E31F0C"/>
    <w:rsid w:val="6511614D"/>
    <w:rsid w:val="652069DD"/>
    <w:rsid w:val="65222250"/>
    <w:rsid w:val="65535C1D"/>
    <w:rsid w:val="65A142CB"/>
    <w:rsid w:val="6638544E"/>
    <w:rsid w:val="6767452A"/>
    <w:rsid w:val="67955879"/>
    <w:rsid w:val="67CE7AFB"/>
    <w:rsid w:val="67DB7004"/>
    <w:rsid w:val="684E5962"/>
    <w:rsid w:val="68624656"/>
    <w:rsid w:val="68BC0BE4"/>
    <w:rsid w:val="69E005FB"/>
    <w:rsid w:val="6A242D6D"/>
    <w:rsid w:val="6B0A1A3F"/>
    <w:rsid w:val="6C284FC6"/>
    <w:rsid w:val="6C5228BF"/>
    <w:rsid w:val="6CD30E0D"/>
    <w:rsid w:val="6D125276"/>
    <w:rsid w:val="6D3F6242"/>
    <w:rsid w:val="6D9B2DBF"/>
    <w:rsid w:val="6DF1338D"/>
    <w:rsid w:val="6EDA7302"/>
    <w:rsid w:val="6F871F4B"/>
    <w:rsid w:val="6FCB1C1C"/>
    <w:rsid w:val="6FD46A95"/>
    <w:rsid w:val="700E29A9"/>
    <w:rsid w:val="7092657E"/>
    <w:rsid w:val="71973F9C"/>
    <w:rsid w:val="71C14AC3"/>
    <w:rsid w:val="71EA0570"/>
    <w:rsid w:val="726A4B3A"/>
    <w:rsid w:val="72DB054B"/>
    <w:rsid w:val="734463E8"/>
    <w:rsid w:val="73981A6A"/>
    <w:rsid w:val="73CC2623"/>
    <w:rsid w:val="74241083"/>
    <w:rsid w:val="74884070"/>
    <w:rsid w:val="749F7969"/>
    <w:rsid w:val="74E17FD2"/>
    <w:rsid w:val="74EC45FF"/>
    <w:rsid w:val="750E03F7"/>
    <w:rsid w:val="754E0E15"/>
    <w:rsid w:val="76051E03"/>
    <w:rsid w:val="76197675"/>
    <w:rsid w:val="76A74C81"/>
    <w:rsid w:val="77991C4E"/>
    <w:rsid w:val="77EC3581"/>
    <w:rsid w:val="78132A73"/>
    <w:rsid w:val="782A7542"/>
    <w:rsid w:val="79002D6F"/>
    <w:rsid w:val="798D1C9E"/>
    <w:rsid w:val="79C96D5C"/>
    <w:rsid w:val="79DB1C0D"/>
    <w:rsid w:val="79DD08F1"/>
    <w:rsid w:val="7A3049C4"/>
    <w:rsid w:val="7B0501C8"/>
    <w:rsid w:val="7B450F0D"/>
    <w:rsid w:val="7BB67714"/>
    <w:rsid w:val="7BC56F2C"/>
    <w:rsid w:val="7BC63DFB"/>
    <w:rsid w:val="7BCD5BBF"/>
    <w:rsid w:val="7CA10CEE"/>
    <w:rsid w:val="7CB41EA6"/>
    <w:rsid w:val="7DD746E1"/>
    <w:rsid w:val="7E3D731F"/>
    <w:rsid w:val="7E484C48"/>
    <w:rsid w:val="7F2F7F0A"/>
    <w:rsid w:val="7F542AEE"/>
    <w:rsid w:val="7F592452"/>
    <w:rsid w:val="7F9828CE"/>
    <w:rsid w:val="7FF27BA2"/>
    <w:rsid w:val="7FFD1D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9" w:name="heading 3"/>
    <w:lsdException w:qFormat="1" w:uiPriority="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name="Normal Indent"/>
    <w:lsdException w:uiPriority="99" w:name="footnote text"/>
    <w:lsdException w:qFormat="1" w:uiPriority="99" w:name="annotation text"/>
    <w:lsdException w:qFormat="1" w:uiPriority="99" w:semiHidden="0" w:name="header"/>
    <w:lsdException w:qFormat="1" w:uiPriority="99" w:semiHidden="0" w:name="footer"/>
    <w:lsdException w:qFormat="1" w:uiPriority="99" w:name="index heading"/>
    <w:lsdException w:qFormat="1" w:uiPriority="99"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qFormat="1" w:uiPriority="99" w:name="Salutation"/>
    <w:lsdException w:qFormat="1" w:uiPriority="99" w:name="Date"/>
    <w:lsdException w:qFormat="1" w:uiPriority="99" w:name="Body Text First Indent"/>
    <w:lsdException w:qFormat="1" w:uiPriority="99" w:name="Body Text First Indent 2"/>
    <w:lsdException w:uiPriority="99" w:name="Note Heading"/>
    <w:lsdException w:uiPriority="99" w:name="Body Text 2"/>
    <w:lsdException w:qFormat="1" w:uiPriority="99" w:name="Body Text 3"/>
    <w:lsdException w:qFormat="1" w:uiPriority="99" w:name="Body Text Indent 2"/>
    <w:lsdException w:qFormat="1"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qFormat="1" w:uiPriority="99"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37"/>
    <w:qFormat/>
    <w:uiPriority w:val="0"/>
    <w:pPr>
      <w:keepNext/>
      <w:keepLines/>
      <w:spacing w:before="340" w:line="576" w:lineRule="auto"/>
      <w:jc w:val="center"/>
      <w:outlineLvl w:val="0"/>
    </w:pPr>
    <w:rPr>
      <w:rFonts w:eastAsia="黑体"/>
      <w:b/>
      <w:bCs/>
      <w:color w:val="000000"/>
      <w:kern w:val="44"/>
      <w:sz w:val="44"/>
      <w:szCs w:val="44"/>
      <w:lang w:val="zh-CN"/>
    </w:rPr>
  </w:style>
  <w:style w:type="paragraph" w:styleId="3">
    <w:name w:val="heading 2"/>
    <w:basedOn w:val="1"/>
    <w:next w:val="1"/>
    <w:link w:val="47"/>
    <w:unhideWhenUsed/>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link w:val="139"/>
    <w:semiHidden/>
    <w:unhideWhenUsed/>
    <w:qFormat/>
    <w:uiPriority w:val="99"/>
    <w:pPr>
      <w:keepNext/>
      <w:outlineLvl w:val="2"/>
    </w:pPr>
    <w:rPr>
      <w:rFonts w:ascii="楷体_GB2312" w:hAnsi="宋体" w:eastAsia="楷体_GB2312" w:cs="宋体"/>
      <w:b/>
      <w:bCs/>
      <w:sz w:val="32"/>
    </w:rPr>
  </w:style>
  <w:style w:type="paragraph" w:styleId="5">
    <w:name w:val="heading 4"/>
    <w:basedOn w:val="1"/>
    <w:next w:val="1"/>
    <w:link w:val="140"/>
    <w:semiHidden/>
    <w:unhideWhenUsed/>
    <w:qFormat/>
    <w:uiPriority w:val="0"/>
    <w:pPr>
      <w:keepNext/>
      <w:keepLines/>
      <w:spacing w:before="280" w:after="290" w:line="374" w:lineRule="auto"/>
      <w:outlineLvl w:val="3"/>
    </w:pPr>
    <w:rPr>
      <w:rFonts w:ascii="Arial" w:hAnsi="Arial" w:eastAsia="黑体"/>
      <w:b/>
      <w:bCs/>
      <w:sz w:val="28"/>
      <w:szCs w:val="28"/>
      <w:lang w:val="zh-CN"/>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51"/>
    <w:semiHidden/>
    <w:unhideWhenUsed/>
    <w:qFormat/>
    <w:uiPriority w:val="0"/>
    <w:pPr>
      <w:widowControl/>
      <w:ind w:firstLine="420"/>
    </w:pPr>
    <w:rPr>
      <w:rFonts w:ascii="仿宋_GB2312" w:eastAsia="仿宋_GB2312" w:hAnsiTheme="minorHAnsi" w:cstheme="minorBidi"/>
      <w:sz w:val="30"/>
      <w:szCs w:val="22"/>
    </w:rPr>
  </w:style>
  <w:style w:type="paragraph" w:styleId="7">
    <w:name w:val="caption"/>
    <w:basedOn w:val="1"/>
    <w:next w:val="1"/>
    <w:semiHidden/>
    <w:unhideWhenUsed/>
    <w:qFormat/>
    <w:uiPriority w:val="99"/>
    <w:rPr>
      <w:rFonts w:ascii="Arial" w:hAnsi="Arial" w:eastAsia="黑体" w:cs="Arial"/>
      <w:sz w:val="20"/>
      <w:szCs w:val="20"/>
    </w:rPr>
  </w:style>
  <w:style w:type="paragraph" w:styleId="8">
    <w:name w:val="Document Map"/>
    <w:basedOn w:val="1"/>
    <w:link w:val="116"/>
    <w:semiHidden/>
    <w:unhideWhenUsed/>
    <w:qFormat/>
    <w:uiPriority w:val="99"/>
    <w:pPr>
      <w:shd w:val="clear" w:color="auto" w:fill="000080"/>
    </w:pPr>
    <w:rPr>
      <w:lang w:val="zh-CN"/>
    </w:rPr>
  </w:style>
  <w:style w:type="paragraph" w:styleId="9">
    <w:name w:val="annotation text"/>
    <w:basedOn w:val="1"/>
    <w:link w:val="141"/>
    <w:semiHidden/>
    <w:unhideWhenUsed/>
    <w:qFormat/>
    <w:uiPriority w:val="99"/>
    <w:pPr>
      <w:jc w:val="left"/>
    </w:pPr>
    <w:rPr>
      <w:lang w:val="zh-CN"/>
    </w:rPr>
  </w:style>
  <w:style w:type="paragraph" w:styleId="10">
    <w:name w:val="Salutation"/>
    <w:basedOn w:val="1"/>
    <w:next w:val="1"/>
    <w:link w:val="121"/>
    <w:semiHidden/>
    <w:unhideWhenUsed/>
    <w:qFormat/>
    <w:uiPriority w:val="99"/>
    <w:pPr>
      <w:widowControl/>
      <w:jc w:val="left"/>
    </w:pPr>
    <w:rPr>
      <w:kern w:val="0"/>
      <w:sz w:val="20"/>
      <w:szCs w:val="20"/>
    </w:rPr>
  </w:style>
  <w:style w:type="paragraph" w:styleId="11">
    <w:name w:val="Body Text 3"/>
    <w:basedOn w:val="1"/>
    <w:link w:val="119"/>
    <w:semiHidden/>
    <w:unhideWhenUsed/>
    <w:qFormat/>
    <w:uiPriority w:val="99"/>
    <w:pPr>
      <w:spacing w:after="120"/>
    </w:pPr>
    <w:rPr>
      <w:sz w:val="16"/>
      <w:szCs w:val="16"/>
      <w:lang w:val="zh-CN"/>
    </w:rPr>
  </w:style>
  <w:style w:type="paragraph" w:styleId="12">
    <w:name w:val="Body Text"/>
    <w:basedOn w:val="1"/>
    <w:next w:val="1"/>
    <w:link w:val="142"/>
    <w:unhideWhenUsed/>
    <w:qFormat/>
    <w:uiPriority w:val="99"/>
    <w:rPr>
      <w:sz w:val="24"/>
      <w:lang w:val="zh-CN"/>
    </w:rPr>
  </w:style>
  <w:style w:type="paragraph" w:styleId="13">
    <w:name w:val="Body Text Indent"/>
    <w:basedOn w:val="1"/>
    <w:link w:val="125"/>
    <w:semiHidden/>
    <w:unhideWhenUsed/>
    <w:qFormat/>
    <w:uiPriority w:val="99"/>
    <w:pPr>
      <w:ind w:firstLine="570"/>
    </w:pPr>
    <w:rPr>
      <w:rFonts w:ascii="宋体" w:hAnsi="宋体"/>
      <w:sz w:val="28"/>
      <w:szCs w:val="20"/>
      <w:lang w:val="zh-CN"/>
    </w:rPr>
  </w:style>
  <w:style w:type="paragraph" w:styleId="14">
    <w:name w:val="toc 3"/>
    <w:basedOn w:val="1"/>
    <w:next w:val="1"/>
    <w:unhideWhenUsed/>
    <w:qFormat/>
    <w:uiPriority w:val="39"/>
    <w:pPr>
      <w:ind w:left="840" w:leftChars="400"/>
    </w:pPr>
  </w:style>
  <w:style w:type="paragraph" w:styleId="15">
    <w:name w:val="Plain Text"/>
    <w:basedOn w:val="1"/>
    <w:link w:val="115"/>
    <w:unhideWhenUsed/>
    <w:qFormat/>
    <w:uiPriority w:val="0"/>
    <w:rPr>
      <w:rFonts w:ascii="宋体" w:hAnsi="Courier New"/>
      <w:szCs w:val="20"/>
    </w:rPr>
  </w:style>
  <w:style w:type="paragraph" w:styleId="16">
    <w:name w:val="Date"/>
    <w:basedOn w:val="1"/>
    <w:next w:val="1"/>
    <w:link w:val="117"/>
    <w:semiHidden/>
    <w:unhideWhenUsed/>
    <w:qFormat/>
    <w:uiPriority w:val="99"/>
    <w:pPr>
      <w:ind w:left="100" w:leftChars="2500"/>
    </w:pPr>
    <w:rPr>
      <w:rFonts w:ascii="宋体" w:hAnsi="宋体"/>
      <w:b/>
      <w:bCs/>
      <w:color w:val="000000"/>
      <w:sz w:val="36"/>
      <w:lang w:val="zh-CN"/>
    </w:rPr>
  </w:style>
  <w:style w:type="paragraph" w:styleId="17">
    <w:name w:val="Body Text Indent 2"/>
    <w:basedOn w:val="1"/>
    <w:link w:val="123"/>
    <w:semiHidden/>
    <w:unhideWhenUsed/>
    <w:qFormat/>
    <w:uiPriority w:val="99"/>
    <w:pPr>
      <w:spacing w:line="480" w:lineRule="auto"/>
      <w:ind w:firstLine="480" w:firstLineChars="200"/>
    </w:pPr>
    <w:rPr>
      <w:rFonts w:ascii="宋体" w:hAnsi="宋体"/>
      <w:sz w:val="24"/>
      <w:lang w:val="zh-CN"/>
    </w:rPr>
  </w:style>
  <w:style w:type="paragraph" w:styleId="18">
    <w:name w:val="endnote text"/>
    <w:basedOn w:val="1"/>
    <w:link w:val="53"/>
    <w:semiHidden/>
    <w:unhideWhenUsed/>
    <w:qFormat/>
    <w:uiPriority w:val="99"/>
    <w:pPr>
      <w:snapToGrid w:val="0"/>
      <w:jc w:val="left"/>
    </w:pPr>
    <w:rPr>
      <w:rFonts w:ascii="宋体" w:hAnsi="宋体"/>
      <w:kern w:val="0"/>
      <w:sz w:val="28"/>
    </w:rPr>
  </w:style>
  <w:style w:type="paragraph" w:styleId="19">
    <w:name w:val="Balloon Text"/>
    <w:basedOn w:val="1"/>
    <w:link w:val="143"/>
    <w:semiHidden/>
    <w:unhideWhenUsed/>
    <w:qFormat/>
    <w:uiPriority w:val="99"/>
    <w:rPr>
      <w:sz w:val="18"/>
      <w:szCs w:val="18"/>
      <w:lang w:val="zh-CN"/>
    </w:rPr>
  </w:style>
  <w:style w:type="paragraph" w:styleId="20">
    <w:name w:val="footer"/>
    <w:basedOn w:val="21"/>
    <w:link w:val="45"/>
    <w:unhideWhenUsed/>
    <w:qFormat/>
    <w:uiPriority w:val="99"/>
    <w:pPr>
      <w:tabs>
        <w:tab w:val="center" w:pos="4153"/>
        <w:tab w:val="right" w:pos="8306"/>
      </w:tabs>
      <w:snapToGrid w:val="0"/>
      <w:jc w:val="left"/>
    </w:pPr>
    <w:rPr>
      <w:sz w:val="18"/>
      <w:szCs w:val="18"/>
    </w:rPr>
  </w:style>
  <w:style w:type="paragraph" w:customStyle="1" w:styleId="21">
    <w:name w:val="Header Base"/>
    <w:basedOn w:val="1"/>
    <w:qFormat/>
    <w:uiPriority w:val="0"/>
    <w:pPr>
      <w:jc w:val="both"/>
    </w:pPr>
  </w:style>
  <w:style w:type="paragraph" w:styleId="22">
    <w:name w:val="header"/>
    <w:basedOn w:val="1"/>
    <w:link w:val="44"/>
    <w:unhideWhenUsed/>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unhideWhenUsed/>
    <w:qFormat/>
    <w:uiPriority w:val="39"/>
    <w:pPr>
      <w:tabs>
        <w:tab w:val="right" w:leader="dot" w:pos="8296"/>
      </w:tabs>
    </w:pPr>
  </w:style>
  <w:style w:type="paragraph" w:styleId="24">
    <w:name w:val="index heading"/>
    <w:basedOn w:val="1"/>
    <w:next w:val="25"/>
    <w:semiHidden/>
    <w:unhideWhenUsed/>
    <w:qFormat/>
    <w:uiPriority w:val="99"/>
    <w:rPr>
      <w:szCs w:val="20"/>
    </w:rPr>
  </w:style>
  <w:style w:type="paragraph" w:styleId="25">
    <w:name w:val="index 1"/>
    <w:basedOn w:val="1"/>
    <w:next w:val="1"/>
    <w:semiHidden/>
    <w:unhideWhenUsed/>
    <w:qFormat/>
    <w:uiPriority w:val="99"/>
  </w:style>
  <w:style w:type="paragraph" w:styleId="26">
    <w:name w:val="Subtitle"/>
    <w:basedOn w:val="1"/>
    <w:link w:val="57"/>
    <w:qFormat/>
    <w:uiPriority w:val="99"/>
    <w:pPr>
      <w:spacing w:before="240" w:after="60" w:line="312" w:lineRule="auto"/>
      <w:jc w:val="center"/>
      <w:outlineLvl w:val="1"/>
    </w:pPr>
    <w:rPr>
      <w:rFonts w:ascii="Arial" w:hAnsi="Arial" w:cs="Arial"/>
      <w:b/>
      <w:bCs/>
      <w:kern w:val="28"/>
      <w:sz w:val="32"/>
      <w:szCs w:val="32"/>
    </w:rPr>
  </w:style>
  <w:style w:type="paragraph" w:styleId="27">
    <w:name w:val="Body Text Indent 3"/>
    <w:basedOn w:val="1"/>
    <w:link w:val="135"/>
    <w:semiHidden/>
    <w:unhideWhenUsed/>
    <w:qFormat/>
    <w:uiPriority w:val="99"/>
    <w:pPr>
      <w:spacing w:line="360" w:lineRule="auto"/>
      <w:ind w:left="1260" w:leftChars="600"/>
    </w:pPr>
    <w:rPr>
      <w:rFonts w:ascii="宋体" w:hAnsi="宋体"/>
      <w:b/>
      <w:bCs/>
      <w:sz w:val="24"/>
      <w:lang w:val="zh-CN"/>
    </w:rPr>
  </w:style>
  <w:style w:type="paragraph" w:styleId="28">
    <w:name w:val="toc 2"/>
    <w:basedOn w:val="1"/>
    <w:next w:val="1"/>
    <w:unhideWhenUsed/>
    <w:qFormat/>
    <w:uiPriority w:val="39"/>
    <w:pPr>
      <w:tabs>
        <w:tab w:val="right" w:leader="dot" w:pos="8296"/>
      </w:tabs>
      <w:ind w:left="420" w:leftChars="200"/>
    </w:pPr>
  </w:style>
  <w:style w:type="paragraph" w:styleId="29">
    <w:name w:val="Normal (Web)"/>
    <w:basedOn w:val="1"/>
    <w:unhideWhenUsed/>
    <w:qFormat/>
    <w:uiPriority w:val="99"/>
    <w:pPr>
      <w:widowControl/>
      <w:spacing w:before="100" w:beforeAutospacing="1" w:after="100" w:afterAutospacing="1"/>
      <w:jc w:val="left"/>
    </w:pPr>
    <w:rPr>
      <w:rFonts w:ascii="宋体" w:hAnsi="宋体"/>
      <w:kern w:val="0"/>
      <w:sz w:val="24"/>
    </w:rPr>
  </w:style>
  <w:style w:type="paragraph" w:styleId="30">
    <w:name w:val="Title"/>
    <w:basedOn w:val="1"/>
    <w:link w:val="144"/>
    <w:qFormat/>
    <w:uiPriority w:val="99"/>
    <w:pPr>
      <w:spacing w:before="240" w:after="60"/>
      <w:jc w:val="center"/>
      <w:outlineLvl w:val="0"/>
    </w:pPr>
    <w:rPr>
      <w:rFonts w:ascii="Arial" w:hAnsi="Arial"/>
      <w:b/>
      <w:bCs/>
      <w:sz w:val="32"/>
      <w:szCs w:val="32"/>
      <w:lang w:val="zh-CN"/>
    </w:rPr>
  </w:style>
  <w:style w:type="paragraph" w:styleId="31">
    <w:name w:val="annotation subject"/>
    <w:basedOn w:val="9"/>
    <w:next w:val="9"/>
    <w:link w:val="145"/>
    <w:semiHidden/>
    <w:unhideWhenUsed/>
    <w:qFormat/>
    <w:uiPriority w:val="99"/>
    <w:rPr>
      <w:b/>
      <w:bCs/>
    </w:rPr>
  </w:style>
  <w:style w:type="paragraph" w:styleId="32">
    <w:name w:val="Body Text First Indent"/>
    <w:basedOn w:val="12"/>
    <w:link w:val="60"/>
    <w:semiHidden/>
    <w:unhideWhenUsed/>
    <w:qFormat/>
    <w:uiPriority w:val="99"/>
    <w:pPr>
      <w:spacing w:after="120"/>
      <w:ind w:firstLine="420" w:firstLineChars="100"/>
    </w:pPr>
    <w:rPr>
      <w:sz w:val="21"/>
      <w:lang w:val="en-US"/>
    </w:rPr>
  </w:style>
  <w:style w:type="paragraph" w:styleId="33">
    <w:name w:val="Body Text First Indent 2"/>
    <w:basedOn w:val="13"/>
    <w:link w:val="61"/>
    <w:semiHidden/>
    <w:unhideWhenUsed/>
    <w:qFormat/>
    <w:uiPriority w:val="99"/>
    <w:pPr>
      <w:spacing w:after="120"/>
      <w:ind w:left="420" w:leftChars="200" w:firstLine="420" w:firstLineChars="200"/>
    </w:pPr>
    <w:rPr>
      <w:rFonts w:ascii="Times New Roman" w:hAnsi="Times New Roman"/>
      <w:sz w:val="21"/>
      <w:szCs w:val="24"/>
      <w:lang w:val="en-US"/>
    </w:rPr>
  </w:style>
  <w:style w:type="table" w:styleId="35">
    <w:name w:val="Table Grid"/>
    <w:basedOn w:val="34"/>
    <w:qFormat/>
    <w:uiPriority w:val="3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Strong"/>
    <w:basedOn w:val="36"/>
    <w:qFormat/>
    <w:uiPriority w:val="0"/>
    <w:rPr>
      <w:b/>
      <w:bCs/>
    </w:rPr>
  </w:style>
  <w:style w:type="character" w:styleId="38">
    <w:name w:val="page number"/>
    <w:basedOn w:val="36"/>
    <w:qFormat/>
    <w:uiPriority w:val="0"/>
  </w:style>
  <w:style w:type="character" w:styleId="39">
    <w:name w:val="FollowedHyperlink"/>
    <w:basedOn w:val="36"/>
    <w:semiHidden/>
    <w:unhideWhenUsed/>
    <w:qFormat/>
    <w:uiPriority w:val="99"/>
    <w:rPr>
      <w:color w:val="954F72" w:themeColor="followedHyperlink"/>
      <w:u w:val="single"/>
      <w14:textFill>
        <w14:solidFill>
          <w14:schemeClr w14:val="folHlink"/>
        </w14:solidFill>
      </w14:textFill>
    </w:rPr>
  </w:style>
  <w:style w:type="character" w:styleId="40">
    <w:name w:val="Hyperlink"/>
    <w:unhideWhenUsed/>
    <w:qFormat/>
    <w:uiPriority w:val="99"/>
    <w:rPr>
      <w:color w:val="0000FF"/>
      <w:u w:val="single"/>
    </w:rPr>
  </w:style>
  <w:style w:type="character" w:styleId="41">
    <w:name w:val="annotation reference"/>
    <w:semiHidden/>
    <w:unhideWhenUsed/>
    <w:qFormat/>
    <w:uiPriority w:val="99"/>
    <w:rPr>
      <w:sz w:val="21"/>
      <w:szCs w:val="21"/>
    </w:rPr>
  </w:style>
  <w:style w:type="paragraph" w:customStyle="1" w:styleId="42">
    <w:name w:val="_Style 3"/>
    <w:basedOn w:val="1"/>
    <w:qFormat/>
    <w:uiPriority w:val="99"/>
    <w:pPr>
      <w:ind w:firstLine="420" w:firstLineChars="200"/>
    </w:pPr>
    <w:rPr>
      <w:sz w:val="20"/>
    </w:rPr>
  </w:style>
  <w:style w:type="paragraph" w:customStyle="1" w:styleId="43">
    <w:name w:val="Heading4"/>
    <w:basedOn w:val="1"/>
    <w:next w:val="1"/>
    <w:qFormat/>
    <w:uiPriority w:val="0"/>
    <w:pPr>
      <w:ind w:left="218"/>
      <w:jc w:val="both"/>
      <w:textAlignment w:val="baseline"/>
    </w:pPr>
    <w:rPr>
      <w:rFonts w:cs="Times New Roman"/>
      <w:b/>
      <w:bCs/>
      <w:kern w:val="2"/>
      <w:sz w:val="24"/>
      <w:szCs w:val="24"/>
      <w:lang w:val="en-US" w:eastAsia="zh-CN" w:bidi="ar-SA"/>
    </w:rPr>
  </w:style>
  <w:style w:type="character" w:customStyle="1" w:styleId="44">
    <w:name w:val="页眉 字符"/>
    <w:basedOn w:val="36"/>
    <w:link w:val="22"/>
    <w:qFormat/>
    <w:uiPriority w:val="99"/>
    <w:rPr>
      <w:sz w:val="18"/>
      <w:szCs w:val="18"/>
    </w:rPr>
  </w:style>
  <w:style w:type="character" w:customStyle="1" w:styleId="45">
    <w:name w:val="页脚 字符"/>
    <w:basedOn w:val="36"/>
    <w:link w:val="20"/>
    <w:qFormat/>
    <w:uiPriority w:val="99"/>
    <w:rPr>
      <w:sz w:val="18"/>
      <w:szCs w:val="18"/>
    </w:rPr>
  </w:style>
  <w:style w:type="character" w:customStyle="1" w:styleId="46">
    <w:name w:val="标题 1 字符"/>
    <w:basedOn w:val="36"/>
    <w:qFormat/>
    <w:uiPriority w:val="9"/>
    <w:rPr>
      <w:rFonts w:ascii="Times New Roman" w:hAnsi="Times New Roman" w:eastAsia="宋体" w:cs="Times New Roman"/>
      <w:b/>
      <w:bCs/>
      <w:kern w:val="44"/>
      <w:sz w:val="44"/>
      <w:szCs w:val="44"/>
    </w:rPr>
  </w:style>
  <w:style w:type="character" w:customStyle="1" w:styleId="47">
    <w:name w:val="标题 2 字符"/>
    <w:basedOn w:val="36"/>
    <w:link w:val="3"/>
    <w:qFormat/>
    <w:uiPriority w:val="0"/>
    <w:rPr>
      <w:rFonts w:ascii="Arial" w:hAnsi="Arial" w:eastAsia="黑体" w:cs="Times New Roman"/>
      <w:b/>
      <w:bCs/>
      <w:sz w:val="32"/>
      <w:szCs w:val="32"/>
    </w:rPr>
  </w:style>
  <w:style w:type="character" w:customStyle="1" w:styleId="48">
    <w:name w:val="标题 3 字符"/>
    <w:basedOn w:val="36"/>
    <w:semiHidden/>
    <w:qFormat/>
    <w:uiPriority w:val="9"/>
    <w:rPr>
      <w:rFonts w:ascii="Times New Roman" w:hAnsi="Times New Roman" w:eastAsia="宋体" w:cs="Times New Roman"/>
      <w:b/>
      <w:bCs/>
      <w:sz w:val="32"/>
      <w:szCs w:val="32"/>
    </w:rPr>
  </w:style>
  <w:style w:type="character" w:customStyle="1" w:styleId="49">
    <w:name w:val="标题 4 字符"/>
    <w:basedOn w:val="36"/>
    <w:semiHidden/>
    <w:qFormat/>
    <w:uiPriority w:val="9"/>
    <w:rPr>
      <w:rFonts w:asciiTheme="majorHAnsi" w:hAnsiTheme="majorHAnsi" w:eastAsiaTheme="majorEastAsia" w:cstheme="majorBidi"/>
      <w:b/>
      <w:bCs/>
      <w:sz w:val="28"/>
      <w:szCs w:val="28"/>
    </w:rPr>
  </w:style>
  <w:style w:type="paragraph" w:customStyle="1" w:styleId="50">
    <w:name w:val="msonormal"/>
    <w:basedOn w:val="1"/>
    <w:qFormat/>
    <w:uiPriority w:val="99"/>
    <w:pPr>
      <w:widowControl/>
      <w:spacing w:before="100" w:beforeAutospacing="1" w:after="100" w:afterAutospacing="1"/>
      <w:jc w:val="left"/>
    </w:pPr>
    <w:rPr>
      <w:rFonts w:ascii="宋体" w:hAnsi="宋体"/>
      <w:kern w:val="0"/>
      <w:sz w:val="24"/>
    </w:rPr>
  </w:style>
  <w:style w:type="character" w:customStyle="1" w:styleId="51">
    <w:name w:val="正文缩进 字符"/>
    <w:link w:val="6"/>
    <w:semiHidden/>
    <w:qFormat/>
    <w:locked/>
    <w:uiPriority w:val="0"/>
    <w:rPr>
      <w:rFonts w:ascii="仿宋_GB2312" w:eastAsia="仿宋_GB2312"/>
      <w:sz w:val="30"/>
    </w:rPr>
  </w:style>
  <w:style w:type="character" w:customStyle="1" w:styleId="52">
    <w:name w:val="批注文字 字符"/>
    <w:basedOn w:val="36"/>
    <w:semiHidden/>
    <w:qFormat/>
    <w:uiPriority w:val="99"/>
    <w:rPr>
      <w:rFonts w:ascii="Times New Roman" w:hAnsi="Times New Roman" w:eastAsia="宋体" w:cs="Times New Roman"/>
      <w:szCs w:val="24"/>
    </w:rPr>
  </w:style>
  <w:style w:type="character" w:customStyle="1" w:styleId="53">
    <w:name w:val="尾注文本 字符"/>
    <w:basedOn w:val="36"/>
    <w:link w:val="18"/>
    <w:semiHidden/>
    <w:qFormat/>
    <w:uiPriority w:val="99"/>
    <w:rPr>
      <w:rFonts w:ascii="宋体" w:hAnsi="宋体" w:eastAsia="宋体" w:cs="Times New Roman"/>
      <w:kern w:val="0"/>
      <w:sz w:val="28"/>
      <w:szCs w:val="24"/>
    </w:rPr>
  </w:style>
  <w:style w:type="character" w:customStyle="1" w:styleId="54">
    <w:name w:val="标题 字符"/>
    <w:basedOn w:val="36"/>
    <w:qFormat/>
    <w:uiPriority w:val="10"/>
    <w:rPr>
      <w:rFonts w:asciiTheme="majorHAnsi" w:hAnsiTheme="majorHAnsi" w:eastAsiaTheme="majorEastAsia" w:cstheme="majorBidi"/>
      <w:b/>
      <w:bCs/>
      <w:sz w:val="32"/>
      <w:szCs w:val="32"/>
    </w:rPr>
  </w:style>
  <w:style w:type="character" w:customStyle="1" w:styleId="55">
    <w:name w:val="正文文本 字符"/>
    <w:basedOn w:val="36"/>
    <w:semiHidden/>
    <w:qFormat/>
    <w:uiPriority w:val="99"/>
    <w:rPr>
      <w:rFonts w:ascii="Times New Roman" w:hAnsi="Times New Roman" w:eastAsia="宋体" w:cs="Times New Roman"/>
      <w:szCs w:val="24"/>
    </w:rPr>
  </w:style>
  <w:style w:type="character" w:customStyle="1" w:styleId="56">
    <w:name w:val="正文文本缩进 字符"/>
    <w:basedOn w:val="36"/>
    <w:semiHidden/>
    <w:qFormat/>
    <w:uiPriority w:val="99"/>
    <w:rPr>
      <w:rFonts w:ascii="Times New Roman" w:hAnsi="Times New Roman" w:eastAsia="宋体" w:cs="Times New Roman"/>
      <w:szCs w:val="24"/>
    </w:rPr>
  </w:style>
  <w:style w:type="character" w:customStyle="1" w:styleId="57">
    <w:name w:val="副标题 字符"/>
    <w:basedOn w:val="36"/>
    <w:link w:val="26"/>
    <w:qFormat/>
    <w:uiPriority w:val="99"/>
    <w:rPr>
      <w:rFonts w:ascii="Arial" w:hAnsi="Arial" w:eastAsia="宋体" w:cs="Arial"/>
      <w:b/>
      <w:bCs/>
      <w:kern w:val="28"/>
      <w:sz w:val="32"/>
      <w:szCs w:val="32"/>
    </w:rPr>
  </w:style>
  <w:style w:type="character" w:customStyle="1" w:styleId="58">
    <w:name w:val="称呼 字符"/>
    <w:basedOn w:val="36"/>
    <w:semiHidden/>
    <w:qFormat/>
    <w:uiPriority w:val="99"/>
    <w:rPr>
      <w:rFonts w:ascii="Times New Roman" w:hAnsi="Times New Roman" w:eastAsia="宋体" w:cs="Times New Roman"/>
      <w:szCs w:val="24"/>
    </w:rPr>
  </w:style>
  <w:style w:type="character" w:customStyle="1" w:styleId="59">
    <w:name w:val="日期 字符"/>
    <w:basedOn w:val="36"/>
    <w:semiHidden/>
    <w:qFormat/>
    <w:uiPriority w:val="99"/>
    <w:rPr>
      <w:rFonts w:ascii="Times New Roman" w:hAnsi="Times New Roman" w:eastAsia="宋体" w:cs="Times New Roman"/>
      <w:szCs w:val="24"/>
    </w:rPr>
  </w:style>
  <w:style w:type="character" w:customStyle="1" w:styleId="60">
    <w:name w:val="正文文本首行缩进 字符"/>
    <w:basedOn w:val="55"/>
    <w:link w:val="32"/>
    <w:semiHidden/>
    <w:qFormat/>
    <w:uiPriority w:val="99"/>
    <w:rPr>
      <w:rFonts w:ascii="Times New Roman" w:hAnsi="Times New Roman" w:eastAsia="宋体" w:cs="Times New Roman"/>
      <w:szCs w:val="24"/>
    </w:rPr>
  </w:style>
  <w:style w:type="character" w:customStyle="1" w:styleId="61">
    <w:name w:val="正文文本首行缩进 2 字符"/>
    <w:basedOn w:val="56"/>
    <w:link w:val="33"/>
    <w:semiHidden/>
    <w:qFormat/>
    <w:uiPriority w:val="99"/>
    <w:rPr>
      <w:rFonts w:ascii="Times New Roman" w:hAnsi="Times New Roman" w:eastAsia="宋体" w:cs="Times New Roman"/>
      <w:szCs w:val="24"/>
    </w:rPr>
  </w:style>
  <w:style w:type="character" w:customStyle="1" w:styleId="62">
    <w:name w:val="正文文本 3 字符"/>
    <w:basedOn w:val="36"/>
    <w:semiHidden/>
    <w:qFormat/>
    <w:uiPriority w:val="99"/>
    <w:rPr>
      <w:rFonts w:ascii="Times New Roman" w:hAnsi="Times New Roman" w:eastAsia="宋体" w:cs="Times New Roman"/>
      <w:sz w:val="16"/>
      <w:szCs w:val="16"/>
    </w:rPr>
  </w:style>
  <w:style w:type="character" w:customStyle="1" w:styleId="63">
    <w:name w:val="正文文本缩进 2 字符"/>
    <w:basedOn w:val="36"/>
    <w:semiHidden/>
    <w:qFormat/>
    <w:uiPriority w:val="99"/>
    <w:rPr>
      <w:rFonts w:ascii="Times New Roman" w:hAnsi="Times New Roman" w:eastAsia="宋体" w:cs="Times New Roman"/>
      <w:szCs w:val="24"/>
    </w:rPr>
  </w:style>
  <w:style w:type="character" w:customStyle="1" w:styleId="64">
    <w:name w:val="正文文本缩进 3 字符"/>
    <w:basedOn w:val="36"/>
    <w:semiHidden/>
    <w:qFormat/>
    <w:uiPriority w:val="99"/>
    <w:rPr>
      <w:rFonts w:ascii="Times New Roman" w:hAnsi="Times New Roman" w:eastAsia="宋体" w:cs="Times New Roman"/>
      <w:sz w:val="16"/>
      <w:szCs w:val="16"/>
    </w:rPr>
  </w:style>
  <w:style w:type="character" w:customStyle="1" w:styleId="65">
    <w:name w:val="文档结构图 字符"/>
    <w:basedOn w:val="36"/>
    <w:semiHidden/>
    <w:qFormat/>
    <w:uiPriority w:val="99"/>
    <w:rPr>
      <w:rFonts w:ascii="Microsoft YaHei UI" w:hAnsi="Times New Roman" w:eastAsia="Microsoft YaHei UI" w:cs="Times New Roman"/>
      <w:sz w:val="18"/>
      <w:szCs w:val="18"/>
    </w:rPr>
  </w:style>
  <w:style w:type="character" w:customStyle="1" w:styleId="66">
    <w:name w:val="纯文本 字符"/>
    <w:basedOn w:val="36"/>
    <w:semiHidden/>
    <w:qFormat/>
    <w:uiPriority w:val="99"/>
    <w:rPr>
      <w:rFonts w:hAnsi="Courier New" w:cs="Courier New" w:asciiTheme="minorEastAsia"/>
      <w:szCs w:val="24"/>
    </w:rPr>
  </w:style>
  <w:style w:type="character" w:customStyle="1" w:styleId="67">
    <w:name w:val="批注主题 字符"/>
    <w:basedOn w:val="52"/>
    <w:semiHidden/>
    <w:qFormat/>
    <w:uiPriority w:val="99"/>
    <w:rPr>
      <w:rFonts w:ascii="Times New Roman" w:hAnsi="Times New Roman" w:eastAsia="宋体" w:cs="Times New Roman"/>
      <w:b/>
      <w:bCs/>
      <w:szCs w:val="24"/>
    </w:rPr>
  </w:style>
  <w:style w:type="character" w:customStyle="1" w:styleId="68">
    <w:name w:val="批注框文本 字符"/>
    <w:basedOn w:val="36"/>
    <w:semiHidden/>
    <w:qFormat/>
    <w:uiPriority w:val="99"/>
    <w:rPr>
      <w:rFonts w:ascii="Times New Roman" w:hAnsi="Times New Roman" w:eastAsia="宋体" w:cs="Times New Roman"/>
      <w:sz w:val="18"/>
      <w:szCs w:val="18"/>
    </w:rPr>
  </w:style>
  <w:style w:type="paragraph" w:styleId="69">
    <w:name w:val="List Paragraph"/>
    <w:basedOn w:val="1"/>
    <w:qFormat/>
    <w:uiPriority w:val="34"/>
    <w:pPr>
      <w:ind w:firstLine="420" w:firstLineChars="200"/>
    </w:pPr>
  </w:style>
  <w:style w:type="paragraph" w:customStyle="1" w:styleId="70">
    <w:name w:val="TOC 标题1"/>
    <w:basedOn w:val="2"/>
    <w:next w:val="1"/>
    <w:semiHidden/>
    <w:unhideWhenUsed/>
    <w:qFormat/>
    <w:uiPriority w:val="39"/>
    <w:pPr>
      <w:widowControl/>
      <w:spacing w:before="240" w:line="256" w:lineRule="auto"/>
      <w:jc w:val="left"/>
      <w:outlineLvl w:val="9"/>
    </w:pPr>
    <w:rPr>
      <w:rFonts w:ascii="等线 Light" w:hAnsi="等线 Light" w:eastAsia="等线 Light"/>
      <w:b w:val="0"/>
      <w:bCs w:val="0"/>
      <w:color w:val="2F5496"/>
      <w:kern w:val="0"/>
      <w:sz w:val="32"/>
      <w:szCs w:val="32"/>
      <w:lang w:val="en-US"/>
    </w:rPr>
  </w:style>
  <w:style w:type="character" w:customStyle="1" w:styleId="71">
    <w:name w:val="正文缩进2格 Char"/>
    <w:link w:val="72"/>
    <w:qFormat/>
    <w:locked/>
    <w:uiPriority w:val="0"/>
    <w:rPr>
      <w:rFonts w:ascii="仿宋_GB2312" w:hAnsi="宋体" w:eastAsia="仿宋_GB2312"/>
      <w:sz w:val="31"/>
      <w:szCs w:val="28"/>
    </w:rPr>
  </w:style>
  <w:style w:type="paragraph" w:customStyle="1" w:styleId="72">
    <w:name w:val="正文缩进2格"/>
    <w:basedOn w:val="1"/>
    <w:link w:val="71"/>
    <w:qFormat/>
    <w:uiPriority w:val="0"/>
    <w:pPr>
      <w:spacing w:after="120" w:line="600" w:lineRule="exact"/>
      <w:ind w:firstLine="639" w:firstLineChars="206"/>
    </w:pPr>
    <w:rPr>
      <w:rFonts w:ascii="仿宋_GB2312" w:hAnsi="宋体" w:eastAsia="仿宋_GB2312" w:cstheme="minorBidi"/>
      <w:sz w:val="31"/>
      <w:szCs w:val="28"/>
    </w:rPr>
  </w:style>
  <w:style w:type="paragraph" w:customStyle="1" w:styleId="73">
    <w:name w:val="pa-0"/>
    <w:basedOn w:val="1"/>
    <w:qFormat/>
    <w:uiPriority w:val="99"/>
    <w:pPr>
      <w:widowControl/>
      <w:spacing w:before="100" w:beforeAutospacing="1" w:after="100" w:afterAutospacing="1"/>
      <w:jc w:val="left"/>
    </w:pPr>
    <w:rPr>
      <w:rFonts w:ascii="宋体" w:hAnsi="宋体" w:cs="宋体"/>
      <w:kern w:val="0"/>
      <w:sz w:val="24"/>
    </w:rPr>
  </w:style>
  <w:style w:type="paragraph" w:customStyle="1" w:styleId="74">
    <w:name w:val="段"/>
    <w:qFormat/>
    <w:uiPriority w:val="99"/>
    <w:pPr>
      <w:tabs>
        <w:tab w:val="center" w:pos="4201"/>
        <w:tab w:val="right" w:leader="dot" w:pos="9298"/>
      </w:tabs>
      <w:autoSpaceDE w:val="0"/>
      <w:autoSpaceDN w:val="0"/>
      <w:ind w:firstLine="420" w:firstLineChars="200"/>
      <w:jc w:val="both"/>
    </w:pPr>
    <w:rPr>
      <w:rFonts w:ascii="宋体" w:hAnsi="Times New Roman" w:eastAsia="宋体" w:cs="Times New Roman"/>
      <w:sz w:val="21"/>
      <w:szCs w:val="21"/>
      <w:lang w:val="en-US" w:eastAsia="zh-CN" w:bidi="ar-SA"/>
    </w:rPr>
  </w:style>
  <w:style w:type="paragraph" w:customStyle="1" w:styleId="75">
    <w:name w:val="head"/>
    <w:basedOn w:val="1"/>
    <w:qFormat/>
    <w:uiPriority w:val="99"/>
    <w:pPr>
      <w:widowControl/>
      <w:spacing w:before="100" w:beforeAutospacing="1" w:after="100" w:afterAutospacing="1"/>
      <w:jc w:val="center"/>
    </w:pPr>
    <w:rPr>
      <w:rFonts w:ascii="黑体" w:hAnsi="宋体" w:eastAsia="黑体"/>
      <w:b/>
      <w:bCs/>
      <w:kern w:val="0"/>
      <w:sz w:val="28"/>
      <w:szCs w:val="28"/>
    </w:rPr>
  </w:style>
  <w:style w:type="paragraph" w:customStyle="1" w:styleId="76">
    <w:name w:val="Char Char Char Char Char"/>
    <w:basedOn w:val="1"/>
    <w:qFormat/>
    <w:uiPriority w:val="99"/>
    <w:pPr>
      <w:widowControl/>
      <w:spacing w:line="400" w:lineRule="exact"/>
      <w:jc w:val="center"/>
    </w:pPr>
    <w:rPr>
      <w:rFonts w:ascii="Verdana" w:hAnsi="Verdana"/>
      <w:kern w:val="0"/>
      <w:szCs w:val="20"/>
      <w:lang w:eastAsia="en-US"/>
    </w:rPr>
  </w:style>
  <w:style w:type="paragraph" w:customStyle="1" w:styleId="77">
    <w:name w:val="列出段落11"/>
    <w:basedOn w:val="1"/>
    <w:qFormat/>
    <w:uiPriority w:val="99"/>
    <w:pPr>
      <w:ind w:firstLine="420" w:firstLineChars="200"/>
    </w:pPr>
    <w:rPr>
      <w:rFonts w:ascii="Calibri" w:hAnsi="Calibri"/>
      <w:szCs w:val="22"/>
    </w:rPr>
  </w:style>
  <w:style w:type="paragraph" w:customStyle="1" w:styleId="78">
    <w:name w:val="办公自动化专用标题"/>
    <w:basedOn w:val="30"/>
    <w:qFormat/>
    <w:uiPriority w:val="99"/>
    <w:pPr>
      <w:spacing w:line="560" w:lineRule="atLeast"/>
    </w:pPr>
    <w:rPr>
      <w:rFonts w:ascii="宋体"/>
      <w:bCs w:val="0"/>
      <w:sz w:val="44"/>
      <w:szCs w:val="20"/>
    </w:rPr>
  </w:style>
  <w:style w:type="paragraph" w:customStyle="1" w:styleId="79">
    <w:name w:val="默认段落字体 Para Char Char Char Char"/>
    <w:basedOn w:val="1"/>
    <w:qFormat/>
    <w:uiPriority w:val="99"/>
  </w:style>
  <w:style w:type="paragraph" w:customStyle="1" w:styleId="80">
    <w:name w:val="p0"/>
    <w:basedOn w:val="1"/>
    <w:qFormat/>
    <w:uiPriority w:val="99"/>
    <w:pPr>
      <w:widowControl/>
    </w:pPr>
    <w:rPr>
      <w:kern w:val="0"/>
      <w:szCs w:val="21"/>
    </w:rPr>
  </w:style>
  <w:style w:type="paragraph" w:customStyle="1" w:styleId="81">
    <w:name w:val="xl29"/>
    <w:basedOn w:val="1"/>
    <w:qFormat/>
    <w:uiPriority w:val="99"/>
    <w:pPr>
      <w:widowControl/>
      <w:spacing w:before="100" w:beforeAutospacing="1" w:after="100" w:afterAutospacing="1"/>
      <w:jc w:val="center"/>
    </w:pPr>
    <w:rPr>
      <w:rFonts w:ascii="宋体" w:hAnsi="宋体"/>
      <w:kern w:val="0"/>
      <w:sz w:val="28"/>
      <w:szCs w:val="28"/>
    </w:rPr>
  </w:style>
  <w:style w:type="paragraph" w:customStyle="1" w:styleId="82">
    <w:name w:val="pa-3"/>
    <w:basedOn w:val="1"/>
    <w:qFormat/>
    <w:uiPriority w:val="99"/>
    <w:pPr>
      <w:widowControl/>
      <w:spacing w:before="100" w:beforeAutospacing="1" w:after="100" w:afterAutospacing="1"/>
      <w:jc w:val="left"/>
    </w:pPr>
    <w:rPr>
      <w:rFonts w:ascii="宋体" w:hAnsi="宋体" w:cs="宋体"/>
      <w:kern w:val="0"/>
      <w:sz w:val="24"/>
    </w:rPr>
  </w:style>
  <w:style w:type="paragraph" w:customStyle="1" w:styleId="83">
    <w:name w:val="题注4"/>
    <w:basedOn w:val="1"/>
    <w:next w:val="7"/>
    <w:qFormat/>
    <w:uiPriority w:val="99"/>
    <w:pPr>
      <w:ind w:left="-132" w:leftChars="-64" w:right="-105" w:rightChars="-50" w:hanging="2"/>
      <w:jc w:val="center"/>
    </w:pPr>
    <w:rPr>
      <w:b/>
      <w:color w:val="FF0000"/>
      <w:szCs w:val="21"/>
      <w:lang w:val="en-GB"/>
    </w:rPr>
  </w:style>
  <w:style w:type="paragraph" w:customStyle="1" w:styleId="84">
    <w:name w:val="Main_heading"/>
    <w:basedOn w:val="1"/>
    <w:next w:val="1"/>
    <w:qFormat/>
    <w:uiPriority w:val="99"/>
    <w:pPr>
      <w:widowControl/>
      <w:spacing w:before="240" w:after="240" w:line="240" w:lineRule="atLeast"/>
      <w:jc w:val="left"/>
    </w:pPr>
    <w:rPr>
      <w:rFonts w:eastAsia="MS Mincho"/>
      <w:b/>
      <w:kern w:val="0"/>
      <w:sz w:val="28"/>
      <w:szCs w:val="20"/>
      <w:lang w:eastAsia="ja-JP"/>
    </w:rPr>
  </w:style>
  <w:style w:type="paragraph" w:customStyle="1" w:styleId="85">
    <w:name w:val="题注5"/>
    <w:basedOn w:val="1"/>
    <w:next w:val="7"/>
    <w:qFormat/>
    <w:uiPriority w:val="99"/>
    <w:pPr>
      <w:jc w:val="center"/>
    </w:pPr>
    <w:rPr>
      <w:b/>
      <w:color w:val="000000"/>
      <w:sz w:val="24"/>
      <w:szCs w:val="21"/>
    </w:rPr>
  </w:style>
  <w:style w:type="paragraph" w:customStyle="1" w:styleId="86">
    <w:name w:val="普通 (Web)"/>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87">
    <w:name w:val="Char Char11"/>
    <w:basedOn w:val="1"/>
    <w:qFormat/>
    <w:uiPriority w:val="99"/>
    <w:rPr>
      <w:rFonts w:ascii="宋体" w:hAnsi="宋体"/>
      <w:b/>
      <w:sz w:val="28"/>
      <w:szCs w:val="28"/>
    </w:rPr>
  </w:style>
  <w:style w:type="paragraph" w:customStyle="1" w:styleId="88">
    <w:name w:val="Char"/>
    <w:basedOn w:val="1"/>
    <w:qFormat/>
    <w:uiPriority w:val="99"/>
    <w:pPr>
      <w:widowControl/>
      <w:spacing w:after="160" w:line="240" w:lineRule="exact"/>
      <w:jc w:val="left"/>
    </w:pPr>
    <w:rPr>
      <w:rFonts w:ascii="Verdana" w:hAnsi="Verdana"/>
      <w:kern w:val="0"/>
      <w:szCs w:val="20"/>
      <w:lang w:eastAsia="en-US"/>
    </w:rPr>
  </w:style>
  <w:style w:type="paragraph" w:customStyle="1" w:styleId="89">
    <w:name w:val="列出段落1"/>
    <w:basedOn w:val="1"/>
    <w:qFormat/>
    <w:uiPriority w:val="99"/>
    <w:pPr>
      <w:ind w:firstLine="420" w:firstLineChars="200"/>
    </w:pPr>
    <w:rPr>
      <w:rFonts w:ascii="Calibri" w:hAnsi="Calibri"/>
      <w:szCs w:val="22"/>
    </w:rPr>
  </w:style>
  <w:style w:type="paragraph" w:customStyle="1" w:styleId="90">
    <w:name w:val="列出段落12"/>
    <w:basedOn w:val="1"/>
    <w:qFormat/>
    <w:uiPriority w:val="99"/>
    <w:pPr>
      <w:ind w:firstLine="420" w:firstLineChars="200"/>
    </w:pPr>
    <w:rPr>
      <w:rFonts w:ascii="Calibri" w:hAnsi="Calibri"/>
      <w:szCs w:val="22"/>
    </w:rPr>
  </w:style>
  <w:style w:type="paragraph" w:customStyle="1" w:styleId="91">
    <w:name w:val="Char Char Char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92">
    <w:name w:val="Table Paragraph"/>
    <w:basedOn w:val="1"/>
    <w:qFormat/>
    <w:uiPriority w:val="1"/>
    <w:pPr>
      <w:autoSpaceDE w:val="0"/>
      <w:autoSpaceDN w:val="0"/>
      <w:jc w:val="left"/>
    </w:pPr>
    <w:rPr>
      <w:rFonts w:ascii="宋体" w:hAnsi="宋体" w:cs="宋体"/>
      <w:kern w:val="0"/>
      <w:sz w:val="22"/>
      <w:szCs w:val="22"/>
      <w:lang w:val="zh-CN" w:bidi="zh-CN"/>
    </w:rPr>
  </w:style>
  <w:style w:type="paragraph" w:customStyle="1" w:styleId="93">
    <w:name w:val="Char Char2 Char"/>
    <w:basedOn w:val="1"/>
    <w:qFormat/>
    <w:uiPriority w:val="99"/>
    <w:rPr>
      <w:rFonts w:ascii="宋体" w:hAnsi="宋体"/>
      <w:b/>
      <w:sz w:val="28"/>
      <w:szCs w:val="28"/>
    </w:rPr>
  </w:style>
  <w:style w:type="paragraph" w:customStyle="1" w:styleId="94">
    <w:name w:val="Char Char Char Char Char Char Char Char Char Char"/>
    <w:basedOn w:val="1"/>
    <w:qFormat/>
    <w:uiPriority w:val="99"/>
    <w:rPr>
      <w:rFonts w:ascii="Tahoma" w:hAnsi="Tahoma"/>
      <w:sz w:val="24"/>
      <w:szCs w:val="20"/>
    </w:rPr>
  </w:style>
  <w:style w:type="paragraph" w:customStyle="1" w:styleId="95">
    <w:name w:val="Char Char2"/>
    <w:basedOn w:val="1"/>
    <w:qFormat/>
    <w:uiPriority w:val="99"/>
    <w:rPr>
      <w:rFonts w:ascii="宋体" w:hAnsi="宋体"/>
      <w:b/>
      <w:sz w:val="28"/>
      <w:szCs w:val="28"/>
    </w:rPr>
  </w:style>
  <w:style w:type="paragraph" w:customStyle="1" w:styleId="96">
    <w:name w:val="Default"/>
    <w:qFormat/>
    <w:uiPriority w:val="99"/>
    <w:pPr>
      <w:autoSpaceDE w:val="0"/>
      <w:autoSpaceDN w:val="0"/>
      <w:adjustRightInd w:val="0"/>
    </w:pPr>
    <w:rPr>
      <w:rFonts w:ascii="宋体" w:hAnsi="宋体" w:eastAsia="宋体" w:cs="宋体"/>
      <w:color w:val="000000"/>
      <w:sz w:val="24"/>
      <w:szCs w:val="24"/>
      <w:lang w:val="en-US" w:eastAsia="zh-CN" w:bidi="ar-SA"/>
    </w:rPr>
  </w:style>
  <w:style w:type="paragraph" w:customStyle="1" w:styleId="97">
    <w:name w:val="pa-2"/>
    <w:basedOn w:val="1"/>
    <w:qFormat/>
    <w:uiPriority w:val="99"/>
    <w:pPr>
      <w:widowControl/>
      <w:spacing w:before="100" w:beforeAutospacing="1" w:after="100" w:afterAutospacing="1"/>
      <w:jc w:val="left"/>
    </w:pPr>
    <w:rPr>
      <w:rFonts w:ascii="宋体" w:hAnsi="宋体" w:cs="宋体"/>
      <w:kern w:val="0"/>
      <w:sz w:val="24"/>
    </w:rPr>
  </w:style>
  <w:style w:type="paragraph" w:customStyle="1" w:styleId="98">
    <w:name w:val="Char Char Char Char Char Char Char"/>
    <w:basedOn w:val="1"/>
    <w:qFormat/>
    <w:uiPriority w:val="99"/>
    <w:pPr>
      <w:tabs>
        <w:tab w:val="left" w:pos="425"/>
      </w:tabs>
      <w:ind w:left="425" w:hanging="425"/>
    </w:pPr>
    <w:rPr>
      <w:rFonts w:eastAsia="仿宋_GB2312"/>
      <w:kern w:val="24"/>
      <w:sz w:val="24"/>
    </w:rPr>
  </w:style>
  <w:style w:type="paragraph" w:customStyle="1" w:styleId="99">
    <w:name w:val="默认段落字体 Para Char"/>
    <w:basedOn w:val="1"/>
    <w:qFormat/>
    <w:uiPriority w:val="99"/>
    <w:rPr>
      <w:rFonts w:ascii="宋体" w:hAnsi="宋体"/>
      <w:b/>
      <w:sz w:val="28"/>
      <w:szCs w:val="28"/>
    </w:rPr>
  </w:style>
  <w:style w:type="paragraph" w:customStyle="1" w:styleId="100">
    <w:name w:val="修订1"/>
    <w:qFormat/>
    <w:uiPriority w:val="99"/>
    <w:rPr>
      <w:rFonts w:ascii="Times New Roman" w:hAnsi="Times New Roman" w:eastAsia="宋体" w:cs="Times New Roman"/>
      <w:kern w:val="2"/>
      <w:sz w:val="21"/>
      <w:szCs w:val="24"/>
      <w:lang w:val="en-US" w:eastAsia="zh-CN" w:bidi="ar-SA"/>
    </w:rPr>
  </w:style>
  <w:style w:type="paragraph" w:customStyle="1" w:styleId="101">
    <w:name w:val="表格"/>
    <w:basedOn w:val="1"/>
    <w:qFormat/>
    <w:uiPriority w:val="99"/>
    <w:pPr>
      <w:spacing w:line="420" w:lineRule="exact"/>
      <w:ind w:left="84" w:leftChars="40"/>
      <w:jc w:val="center"/>
    </w:pPr>
    <w:rPr>
      <w:rFonts w:ascii="宋体" w:hAnsi="宋体"/>
      <w:bCs/>
      <w:spacing w:val="-12"/>
    </w:rPr>
  </w:style>
  <w:style w:type="paragraph" w:customStyle="1" w:styleId="102">
    <w:name w:val="xl25"/>
    <w:basedOn w:val="1"/>
    <w:qFormat/>
    <w:uiPriority w:val="99"/>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103">
    <w:name w:val="图"/>
    <w:basedOn w:val="1"/>
    <w:qFormat/>
    <w:uiPriority w:val="99"/>
    <w:pPr>
      <w:keepNext/>
      <w:adjustRightInd w:val="0"/>
      <w:spacing w:before="60" w:after="60" w:line="300" w:lineRule="auto"/>
      <w:jc w:val="center"/>
    </w:pPr>
    <w:rPr>
      <w:spacing w:val="20"/>
      <w:kern w:val="0"/>
      <w:sz w:val="24"/>
      <w:szCs w:val="20"/>
    </w:rPr>
  </w:style>
  <w:style w:type="paragraph" w:customStyle="1" w:styleId="104">
    <w:name w:val="Char Char Char Char Char Char Char Char Char"/>
    <w:basedOn w:val="1"/>
    <w:qFormat/>
    <w:uiPriority w:val="99"/>
    <w:pPr>
      <w:widowControl/>
      <w:spacing w:line="400" w:lineRule="exact"/>
      <w:jc w:val="center"/>
    </w:pPr>
    <w:rPr>
      <w:rFonts w:ascii="Verdana" w:hAnsi="Verdana"/>
      <w:kern w:val="0"/>
      <w:szCs w:val="20"/>
      <w:lang w:eastAsia="en-US"/>
    </w:rPr>
  </w:style>
  <w:style w:type="paragraph" w:customStyle="1" w:styleId="105">
    <w:name w:val="字母编号列项（一级）"/>
    <w:qFormat/>
    <w:uiPriority w:val="99"/>
    <w:pPr>
      <w:tabs>
        <w:tab w:val="left" w:pos="42"/>
      </w:tabs>
      <w:ind w:left="1721" w:hanging="420"/>
      <w:jc w:val="both"/>
    </w:pPr>
    <w:rPr>
      <w:rFonts w:ascii="宋体" w:hAnsi="Times New Roman" w:eastAsia="宋体" w:cs="Times New Roman"/>
      <w:sz w:val="21"/>
      <w:lang w:val="en-US" w:eastAsia="zh-CN" w:bidi="ar-SA"/>
    </w:rPr>
  </w:style>
  <w:style w:type="paragraph" w:customStyle="1" w:styleId="106">
    <w:name w:val="Char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107">
    <w:name w:val="Char Char Char"/>
    <w:basedOn w:val="1"/>
    <w:qFormat/>
    <w:uiPriority w:val="99"/>
    <w:rPr>
      <w:rFonts w:ascii="宋体" w:hAnsi="宋体"/>
      <w:b/>
      <w:sz w:val="28"/>
      <w:szCs w:val="28"/>
    </w:rPr>
  </w:style>
  <w:style w:type="character" w:customStyle="1" w:styleId="108">
    <w:name w:val="表格文字 Char Char"/>
    <w:link w:val="109"/>
    <w:qFormat/>
    <w:locked/>
    <w:uiPriority w:val="0"/>
    <w:rPr>
      <w:bCs/>
      <w:spacing w:val="10"/>
      <w:sz w:val="24"/>
    </w:rPr>
  </w:style>
  <w:style w:type="paragraph" w:customStyle="1" w:styleId="109">
    <w:name w:val="表格文字"/>
    <w:basedOn w:val="1"/>
    <w:link w:val="108"/>
    <w:qFormat/>
    <w:uiPriority w:val="0"/>
    <w:pPr>
      <w:spacing w:before="25" w:after="25"/>
      <w:jc w:val="left"/>
    </w:pPr>
    <w:rPr>
      <w:rFonts w:asciiTheme="minorHAnsi" w:hAnsiTheme="minorHAnsi" w:eastAsiaTheme="minorEastAsia" w:cstheme="minorBidi"/>
      <w:bCs/>
      <w:spacing w:val="10"/>
      <w:sz w:val="24"/>
      <w:szCs w:val="22"/>
    </w:rPr>
  </w:style>
  <w:style w:type="paragraph" w:customStyle="1" w:styleId="110">
    <w:name w:val="Char Char1"/>
    <w:basedOn w:val="1"/>
    <w:qFormat/>
    <w:uiPriority w:val="99"/>
    <w:rPr>
      <w:rFonts w:ascii="宋体" w:hAnsi="宋体"/>
      <w:b/>
      <w:sz w:val="28"/>
      <w:szCs w:val="28"/>
    </w:rPr>
  </w:style>
  <w:style w:type="paragraph" w:customStyle="1" w:styleId="111">
    <w:name w:val="无间距"/>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12">
    <w:name w:val="正文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13">
    <w:name w:val="文档正文"/>
    <w:basedOn w:val="1"/>
    <w:qFormat/>
    <w:uiPriority w:val="99"/>
    <w:pPr>
      <w:adjustRightInd w:val="0"/>
      <w:spacing w:line="312" w:lineRule="atLeast"/>
      <w:ind w:firstLine="567"/>
    </w:pPr>
    <w:rPr>
      <w:rFonts w:ascii="长城仿宋" w:eastAsia="长城仿宋"/>
      <w:kern w:val="0"/>
      <w:sz w:val="28"/>
    </w:rPr>
  </w:style>
  <w:style w:type="character" w:customStyle="1" w:styleId="114">
    <w:name w:val="style11"/>
    <w:qFormat/>
    <w:uiPriority w:val="0"/>
    <w:rPr>
      <w:rFonts w:hint="default" w:ascii="Arial" w:hAnsi="Arial" w:cs="Arial"/>
    </w:rPr>
  </w:style>
  <w:style w:type="character" w:customStyle="1" w:styleId="115">
    <w:name w:val="纯文本 字符1"/>
    <w:link w:val="15"/>
    <w:qFormat/>
    <w:locked/>
    <w:uiPriority w:val="0"/>
    <w:rPr>
      <w:rFonts w:ascii="宋体" w:hAnsi="Courier New" w:eastAsia="宋体" w:cs="Times New Roman"/>
      <w:szCs w:val="20"/>
    </w:rPr>
  </w:style>
  <w:style w:type="character" w:customStyle="1" w:styleId="116">
    <w:name w:val="文档结构图 字符1"/>
    <w:link w:val="8"/>
    <w:semiHidden/>
    <w:qFormat/>
    <w:locked/>
    <w:uiPriority w:val="99"/>
    <w:rPr>
      <w:rFonts w:ascii="Times New Roman" w:hAnsi="Times New Roman" w:eastAsia="宋体" w:cs="Times New Roman"/>
      <w:szCs w:val="24"/>
      <w:shd w:val="clear" w:color="auto" w:fill="000080"/>
      <w:lang w:val="zh-CN" w:eastAsia="zh-CN"/>
    </w:rPr>
  </w:style>
  <w:style w:type="character" w:customStyle="1" w:styleId="117">
    <w:name w:val="日期 字符1"/>
    <w:link w:val="16"/>
    <w:semiHidden/>
    <w:qFormat/>
    <w:locked/>
    <w:uiPriority w:val="99"/>
    <w:rPr>
      <w:rFonts w:ascii="宋体" w:hAnsi="宋体" w:eastAsia="宋体" w:cs="Times New Roman"/>
      <w:b/>
      <w:bCs/>
      <w:color w:val="000000"/>
      <w:sz w:val="36"/>
      <w:szCs w:val="24"/>
      <w:lang w:val="zh-CN" w:eastAsia="zh-CN"/>
    </w:rPr>
  </w:style>
  <w:style w:type="character" w:customStyle="1" w:styleId="118">
    <w:name w:val="页眉 字符1"/>
    <w:semiHidden/>
    <w:qFormat/>
    <w:locked/>
    <w:uiPriority w:val="99"/>
    <w:rPr>
      <w:rFonts w:ascii="Times New Roman" w:hAnsi="Times New Roman" w:eastAsia="宋体" w:cs="Times New Roman"/>
      <w:sz w:val="18"/>
      <w:szCs w:val="18"/>
      <w:lang w:val="zh-CN" w:eastAsia="zh-CN"/>
    </w:rPr>
  </w:style>
  <w:style w:type="character" w:customStyle="1" w:styleId="119">
    <w:name w:val="正文文本 3 字符1"/>
    <w:link w:val="11"/>
    <w:semiHidden/>
    <w:qFormat/>
    <w:locked/>
    <w:uiPriority w:val="99"/>
    <w:rPr>
      <w:rFonts w:ascii="Times New Roman" w:hAnsi="Times New Roman" w:eastAsia="宋体" w:cs="Times New Roman"/>
      <w:sz w:val="16"/>
      <w:szCs w:val="16"/>
      <w:lang w:val="zh-CN" w:eastAsia="zh-CN"/>
    </w:rPr>
  </w:style>
  <w:style w:type="character" w:customStyle="1" w:styleId="120">
    <w:name w:val="ca-9"/>
    <w:qFormat/>
    <w:uiPriority w:val="0"/>
  </w:style>
  <w:style w:type="character" w:customStyle="1" w:styleId="121">
    <w:name w:val="称呼 字符1"/>
    <w:link w:val="10"/>
    <w:semiHidden/>
    <w:qFormat/>
    <w:locked/>
    <w:uiPriority w:val="99"/>
    <w:rPr>
      <w:rFonts w:ascii="Times New Roman" w:hAnsi="Times New Roman" w:eastAsia="宋体" w:cs="Times New Roman"/>
      <w:kern w:val="0"/>
      <w:sz w:val="20"/>
      <w:szCs w:val="20"/>
    </w:rPr>
  </w:style>
  <w:style w:type="character" w:customStyle="1" w:styleId="122">
    <w:name w:val="普通文字 Char1"/>
    <w:qFormat/>
    <w:uiPriority w:val="0"/>
    <w:rPr>
      <w:rFonts w:hint="eastAsia" w:ascii="宋体" w:hAnsi="Courier New" w:eastAsia="宋体"/>
      <w:kern w:val="2"/>
      <w:sz w:val="21"/>
      <w:lang w:val="en-US" w:eastAsia="zh-CN" w:bidi="ar-SA"/>
    </w:rPr>
  </w:style>
  <w:style w:type="character" w:customStyle="1" w:styleId="123">
    <w:name w:val="正文文本缩进 2 字符1"/>
    <w:link w:val="17"/>
    <w:semiHidden/>
    <w:qFormat/>
    <w:locked/>
    <w:uiPriority w:val="99"/>
    <w:rPr>
      <w:rFonts w:ascii="宋体" w:hAnsi="宋体" w:eastAsia="宋体" w:cs="Times New Roman"/>
      <w:sz w:val="24"/>
      <w:szCs w:val="24"/>
      <w:lang w:val="zh-CN" w:eastAsia="zh-CN"/>
    </w:rPr>
  </w:style>
  <w:style w:type="character" w:customStyle="1" w:styleId="124">
    <w:name w:val="标题 2 Char1"/>
    <w:semiHidden/>
    <w:qFormat/>
    <w:uiPriority w:val="0"/>
    <w:rPr>
      <w:rFonts w:hint="default" w:ascii="Cambria" w:hAnsi="Cambria" w:eastAsia="宋体" w:cs="Times New Roman"/>
      <w:b/>
      <w:bCs/>
      <w:kern w:val="2"/>
      <w:sz w:val="32"/>
      <w:szCs w:val="32"/>
    </w:rPr>
  </w:style>
  <w:style w:type="character" w:customStyle="1" w:styleId="125">
    <w:name w:val="正文文本缩进 字符1"/>
    <w:link w:val="13"/>
    <w:semiHidden/>
    <w:qFormat/>
    <w:locked/>
    <w:uiPriority w:val="99"/>
    <w:rPr>
      <w:rFonts w:ascii="宋体" w:hAnsi="宋体" w:eastAsia="宋体" w:cs="Times New Roman"/>
      <w:sz w:val="28"/>
      <w:szCs w:val="20"/>
      <w:lang w:val="zh-CN" w:eastAsia="zh-CN"/>
    </w:rPr>
  </w:style>
  <w:style w:type="character" w:customStyle="1" w:styleId="126">
    <w:name w:val="页脚 字符1"/>
    <w:semiHidden/>
    <w:qFormat/>
    <w:locked/>
    <w:uiPriority w:val="99"/>
    <w:rPr>
      <w:rFonts w:ascii="Times New Roman" w:hAnsi="Times New Roman" w:eastAsia="宋体" w:cs="Times New Roman"/>
      <w:sz w:val="18"/>
      <w:szCs w:val="18"/>
    </w:rPr>
  </w:style>
  <w:style w:type="character" w:customStyle="1" w:styleId="127">
    <w:name w:val="kleintab1"/>
    <w:qFormat/>
    <w:uiPriority w:val="0"/>
    <w:rPr>
      <w:color w:val="999999"/>
      <w:sz w:val="9"/>
      <w:szCs w:val="9"/>
    </w:rPr>
  </w:style>
  <w:style w:type="character" w:customStyle="1" w:styleId="128">
    <w:name w:val="ca-0"/>
    <w:qFormat/>
    <w:uiPriority w:val="0"/>
  </w:style>
  <w:style w:type="character" w:customStyle="1" w:styleId="129">
    <w:name w:val="ca-6"/>
    <w:qFormat/>
    <w:uiPriority w:val="0"/>
  </w:style>
  <w:style w:type="character" w:customStyle="1" w:styleId="130">
    <w:name w:val="标题 3 Char1"/>
    <w:semiHidden/>
    <w:qFormat/>
    <w:uiPriority w:val="0"/>
    <w:rPr>
      <w:b/>
      <w:bCs/>
      <w:kern w:val="2"/>
      <w:sz w:val="32"/>
      <w:szCs w:val="32"/>
    </w:rPr>
  </w:style>
  <w:style w:type="character" w:customStyle="1" w:styleId="131">
    <w:name w:val="标题 4 Char1"/>
    <w:semiHidden/>
    <w:qFormat/>
    <w:uiPriority w:val="0"/>
    <w:rPr>
      <w:rFonts w:hint="default" w:ascii="Cambria" w:hAnsi="Cambria" w:eastAsia="宋体" w:cs="Times New Roman"/>
      <w:b/>
      <w:bCs/>
      <w:kern w:val="2"/>
      <w:sz w:val="28"/>
      <w:szCs w:val="28"/>
    </w:rPr>
  </w:style>
  <w:style w:type="character" w:customStyle="1" w:styleId="132">
    <w:name w:val="ca-10"/>
    <w:qFormat/>
    <w:uiPriority w:val="0"/>
  </w:style>
  <w:style w:type="character" w:customStyle="1" w:styleId="133">
    <w:name w:val="正文文本 Char2"/>
    <w:semiHidden/>
    <w:qFormat/>
    <w:uiPriority w:val="0"/>
    <w:rPr>
      <w:kern w:val="2"/>
      <w:sz w:val="21"/>
      <w:szCs w:val="24"/>
    </w:rPr>
  </w:style>
  <w:style w:type="character" w:customStyle="1" w:styleId="134">
    <w:name w:val="ca-1"/>
    <w:qFormat/>
    <w:uiPriority w:val="0"/>
  </w:style>
  <w:style w:type="character" w:customStyle="1" w:styleId="135">
    <w:name w:val="正文文本缩进 3 字符1"/>
    <w:link w:val="27"/>
    <w:semiHidden/>
    <w:qFormat/>
    <w:locked/>
    <w:uiPriority w:val="99"/>
    <w:rPr>
      <w:rFonts w:ascii="宋体" w:hAnsi="宋体" w:eastAsia="宋体" w:cs="Times New Roman"/>
      <w:b/>
      <w:bCs/>
      <w:sz w:val="24"/>
      <w:szCs w:val="24"/>
      <w:lang w:val="zh-CN" w:eastAsia="zh-CN"/>
    </w:rPr>
  </w:style>
  <w:style w:type="character" w:customStyle="1" w:styleId="136">
    <w:name w:val="ca-5"/>
    <w:qFormat/>
    <w:uiPriority w:val="0"/>
  </w:style>
  <w:style w:type="character" w:customStyle="1" w:styleId="137">
    <w:name w:val="标题 1 字符1"/>
    <w:link w:val="2"/>
    <w:qFormat/>
    <w:locked/>
    <w:uiPriority w:val="0"/>
    <w:rPr>
      <w:rFonts w:ascii="Times New Roman" w:hAnsi="Times New Roman" w:eastAsia="黑体" w:cs="Times New Roman"/>
      <w:b/>
      <w:bCs/>
      <w:color w:val="000000"/>
      <w:kern w:val="44"/>
      <w:sz w:val="44"/>
      <w:szCs w:val="44"/>
      <w:lang w:val="zh-CN" w:eastAsia="zh-CN"/>
    </w:rPr>
  </w:style>
  <w:style w:type="character" w:customStyle="1" w:styleId="138">
    <w:name w:val="14"/>
    <w:qFormat/>
    <w:uiPriority w:val="0"/>
  </w:style>
  <w:style w:type="character" w:customStyle="1" w:styleId="139">
    <w:name w:val="标题 3 字符1"/>
    <w:link w:val="4"/>
    <w:semiHidden/>
    <w:qFormat/>
    <w:locked/>
    <w:uiPriority w:val="99"/>
    <w:rPr>
      <w:rFonts w:ascii="楷体_GB2312" w:hAnsi="宋体" w:eastAsia="楷体_GB2312" w:cs="宋体"/>
      <w:b/>
      <w:bCs/>
      <w:sz w:val="32"/>
      <w:szCs w:val="24"/>
    </w:rPr>
  </w:style>
  <w:style w:type="character" w:customStyle="1" w:styleId="140">
    <w:name w:val="标题 4 字符1"/>
    <w:link w:val="5"/>
    <w:semiHidden/>
    <w:qFormat/>
    <w:locked/>
    <w:uiPriority w:val="0"/>
    <w:rPr>
      <w:rFonts w:ascii="Arial" w:hAnsi="Arial" w:eastAsia="黑体" w:cs="Times New Roman"/>
      <w:b/>
      <w:bCs/>
      <w:sz w:val="28"/>
      <w:szCs w:val="28"/>
      <w:lang w:val="zh-CN" w:eastAsia="zh-CN"/>
    </w:rPr>
  </w:style>
  <w:style w:type="character" w:customStyle="1" w:styleId="141">
    <w:name w:val="批注文字 字符1"/>
    <w:link w:val="9"/>
    <w:semiHidden/>
    <w:qFormat/>
    <w:locked/>
    <w:uiPriority w:val="99"/>
    <w:rPr>
      <w:rFonts w:ascii="Times New Roman" w:hAnsi="Times New Roman" w:eastAsia="宋体" w:cs="Times New Roman"/>
      <w:szCs w:val="24"/>
      <w:lang w:val="zh-CN" w:eastAsia="zh-CN"/>
    </w:rPr>
  </w:style>
  <w:style w:type="character" w:customStyle="1" w:styleId="142">
    <w:name w:val="正文文本 字符1"/>
    <w:link w:val="12"/>
    <w:semiHidden/>
    <w:qFormat/>
    <w:locked/>
    <w:uiPriority w:val="99"/>
    <w:rPr>
      <w:rFonts w:ascii="Times New Roman" w:hAnsi="Times New Roman" w:eastAsia="宋体" w:cs="Times New Roman"/>
      <w:sz w:val="24"/>
      <w:szCs w:val="24"/>
      <w:lang w:val="zh-CN" w:eastAsia="zh-CN"/>
    </w:rPr>
  </w:style>
  <w:style w:type="character" w:customStyle="1" w:styleId="143">
    <w:name w:val="批注框文本 字符1"/>
    <w:link w:val="19"/>
    <w:semiHidden/>
    <w:qFormat/>
    <w:locked/>
    <w:uiPriority w:val="99"/>
    <w:rPr>
      <w:rFonts w:ascii="Times New Roman" w:hAnsi="Times New Roman" w:eastAsia="宋体" w:cs="Times New Roman"/>
      <w:sz w:val="18"/>
      <w:szCs w:val="18"/>
      <w:lang w:val="zh-CN" w:eastAsia="zh-CN"/>
    </w:rPr>
  </w:style>
  <w:style w:type="character" w:customStyle="1" w:styleId="144">
    <w:name w:val="标题 字符1"/>
    <w:link w:val="30"/>
    <w:qFormat/>
    <w:locked/>
    <w:uiPriority w:val="99"/>
    <w:rPr>
      <w:rFonts w:ascii="Arial" w:hAnsi="Arial" w:eastAsia="宋体" w:cs="Times New Roman"/>
      <w:b/>
      <w:bCs/>
      <w:sz w:val="32"/>
      <w:szCs w:val="32"/>
      <w:lang w:val="zh-CN" w:eastAsia="zh-CN"/>
    </w:rPr>
  </w:style>
  <w:style w:type="character" w:customStyle="1" w:styleId="145">
    <w:name w:val="批注主题 字符1"/>
    <w:link w:val="31"/>
    <w:semiHidden/>
    <w:qFormat/>
    <w:locked/>
    <w:uiPriority w:val="99"/>
    <w:rPr>
      <w:rFonts w:ascii="Times New Roman" w:hAnsi="Times New Roman" w:eastAsia="宋体" w:cs="Times New Roman"/>
      <w:b/>
      <w:bCs/>
      <w:szCs w:val="24"/>
      <w:lang w:val="zh-CN" w:eastAsia="zh-CN"/>
    </w:rPr>
  </w:style>
  <w:style w:type="character" w:customStyle="1" w:styleId="146">
    <w:name w:val="正文首行缩进 Char"/>
    <w:qFormat/>
    <w:uiPriority w:val="99"/>
    <w:rPr>
      <w:kern w:val="2"/>
      <w:sz w:val="21"/>
      <w:szCs w:val="24"/>
    </w:rPr>
  </w:style>
  <w:style w:type="character" w:customStyle="1" w:styleId="147">
    <w:name w:val="标题 2 Char"/>
    <w:qFormat/>
    <w:uiPriority w:val="0"/>
    <w:rPr>
      <w:rFonts w:hint="default" w:ascii="Arial" w:hAnsi="Arial" w:eastAsia="黑体" w:cs="Arial"/>
      <w:b/>
      <w:bCs/>
      <w:kern w:val="2"/>
      <w:sz w:val="32"/>
      <w:szCs w:val="32"/>
      <w:lang w:val="en-US" w:eastAsia="zh-CN" w:bidi="ar-SA"/>
    </w:rPr>
  </w:style>
  <w:style w:type="character" w:customStyle="1" w:styleId="148">
    <w:name w:val="ca-3"/>
    <w:qFormat/>
    <w:uiPriority w:val="0"/>
  </w:style>
  <w:style w:type="character" w:customStyle="1" w:styleId="149">
    <w:name w:val="apple-converted-space"/>
    <w:qFormat/>
    <w:uiPriority w:val="0"/>
  </w:style>
  <w:style w:type="character" w:customStyle="1" w:styleId="150">
    <w:name w:val="正文文本缩进 Char1"/>
    <w:semiHidden/>
    <w:qFormat/>
    <w:uiPriority w:val="0"/>
    <w:rPr>
      <w:kern w:val="2"/>
      <w:sz w:val="21"/>
      <w:szCs w:val="24"/>
    </w:rPr>
  </w:style>
  <w:style w:type="character" w:customStyle="1" w:styleId="151">
    <w:name w:val="已访问的超链接1"/>
    <w:qFormat/>
    <w:uiPriority w:val="0"/>
    <w:rPr>
      <w:color w:val="800080"/>
      <w:u w:val="single"/>
    </w:rPr>
  </w:style>
  <w:style w:type="character" w:customStyle="1" w:styleId="152">
    <w:name w:val="p141"/>
    <w:qFormat/>
    <w:uiPriority w:val="0"/>
    <w:rPr>
      <w:sz w:val="21"/>
      <w:szCs w:val="21"/>
    </w:rPr>
  </w:style>
  <w:style w:type="character" w:customStyle="1" w:styleId="153">
    <w:name w:val="b-121"/>
    <w:qFormat/>
    <w:uiPriority w:val="0"/>
    <w:rPr>
      <w:spacing w:val="330"/>
      <w:sz w:val="18"/>
      <w:szCs w:val="18"/>
      <w:u w:val="none"/>
    </w:rPr>
  </w:style>
  <w:style w:type="character" w:customStyle="1" w:styleId="154">
    <w:name w:val="ca-2"/>
    <w:qFormat/>
    <w:uiPriority w:val="0"/>
  </w:style>
  <w:style w:type="character" w:customStyle="1" w:styleId="155">
    <w:name w:val="ca-7"/>
    <w:qFormat/>
    <w:uiPriority w:val="0"/>
  </w:style>
  <w:style w:type="character" w:customStyle="1" w:styleId="156">
    <w:name w:val="标题 1 Char1"/>
    <w:qFormat/>
    <w:uiPriority w:val="0"/>
    <w:rPr>
      <w:b/>
      <w:bCs/>
      <w:kern w:val="44"/>
      <w:sz w:val="44"/>
      <w:szCs w:val="44"/>
    </w:rPr>
  </w:style>
  <w:style w:type="character" w:customStyle="1" w:styleId="157">
    <w:name w:val="列表段落 字符"/>
    <w:qFormat/>
    <w:locked/>
    <w:uiPriority w:val="34"/>
  </w:style>
  <w:style w:type="paragraph" w:customStyle="1" w:styleId="158">
    <w:name w:val="hangju-22"/>
    <w:basedOn w:val="1"/>
    <w:qFormat/>
    <w:uiPriority w:val="0"/>
    <w:pPr>
      <w:widowControl/>
      <w:spacing w:before="100" w:beforeAutospacing="1" w:after="100" w:afterAutospacing="1" w:line="330" w:lineRule="atLeast"/>
      <w:ind w:firstLine="200" w:firstLineChars="200"/>
      <w:jc w:val="left"/>
    </w:pPr>
    <w:rPr>
      <w:rFonts w:ascii="ˎ̥" w:hAnsi="ˎ̥" w:cs="宋体"/>
      <w:kern w:val="0"/>
      <w:sz w:val="18"/>
      <w:szCs w:val="18"/>
    </w:rPr>
  </w:style>
  <w:style w:type="paragraph" w:styleId="159">
    <w:name w:val="No Spacing"/>
    <w:qFormat/>
    <w:uiPriority w:val="1"/>
    <w:pPr>
      <w:widowControl w:val="0"/>
      <w:spacing w:line="360" w:lineRule="auto"/>
      <w:ind w:firstLine="200" w:firstLineChars="200"/>
      <w:jc w:val="both"/>
    </w:pPr>
    <w:rPr>
      <w:rFonts w:ascii="Calibri" w:hAnsi="Calibri" w:eastAsia="宋体" w:cs="Times New Roman"/>
      <w:kern w:val="2"/>
      <w:sz w:val="21"/>
      <w:szCs w:val="22"/>
      <w:lang w:val="en-US" w:eastAsia="zh-CN" w:bidi="ar-SA"/>
    </w:rPr>
  </w:style>
  <w:style w:type="paragraph" w:customStyle="1" w:styleId="160">
    <w:name w:val="标题9"/>
    <w:basedOn w:val="1"/>
    <w:qFormat/>
    <w:uiPriority w:val="0"/>
    <w:rPr>
      <w:sz w:val="24"/>
      <w:szCs w:val="20"/>
    </w:rPr>
  </w:style>
  <w:style w:type="character" w:customStyle="1" w:styleId="161">
    <w:name w:val="font11"/>
    <w:basedOn w:val="36"/>
    <w:qFormat/>
    <w:uiPriority w:val="0"/>
    <w:rPr>
      <w:rFonts w:hint="eastAsia" w:ascii="宋体" w:hAnsi="宋体" w:eastAsia="宋体" w:cs="宋体"/>
      <w:color w:val="000000"/>
      <w:sz w:val="22"/>
      <w:szCs w:val="22"/>
      <w:u w:val="none"/>
    </w:rPr>
  </w:style>
  <w:style w:type="character" w:customStyle="1" w:styleId="162">
    <w:name w:val="font112"/>
    <w:basedOn w:val="36"/>
    <w:qFormat/>
    <w:uiPriority w:val="0"/>
    <w:rPr>
      <w:rFonts w:hint="eastAsia" w:ascii="宋体" w:hAnsi="宋体" w:eastAsia="宋体" w:cs="宋体"/>
      <w:b/>
      <w:bCs/>
      <w:color w:val="000000"/>
      <w:sz w:val="22"/>
      <w:szCs w:val="22"/>
      <w:u w:val="none"/>
    </w:rPr>
  </w:style>
  <w:style w:type="character" w:customStyle="1" w:styleId="163">
    <w:name w:val="BT-2 Char"/>
    <w:link w:val="164"/>
    <w:qFormat/>
    <w:uiPriority w:val="0"/>
    <w:rPr>
      <w:b/>
      <w:kern w:val="2"/>
      <w:sz w:val="32"/>
      <w:szCs w:val="32"/>
    </w:rPr>
  </w:style>
  <w:style w:type="paragraph" w:customStyle="1" w:styleId="164">
    <w:name w:val="BT-2"/>
    <w:basedOn w:val="3"/>
    <w:link w:val="163"/>
    <w:qFormat/>
    <w:uiPriority w:val="0"/>
    <w:pPr>
      <w:numPr>
        <w:ilvl w:val="1"/>
        <w:numId w:val="1"/>
      </w:numPr>
      <w:tabs>
        <w:tab w:val="left" w:pos="426"/>
      </w:tabs>
      <w:spacing w:beforeLines="50" w:afterLines="50" w:line="240" w:lineRule="auto"/>
      <w:jc w:val="left"/>
    </w:pPr>
    <w:rPr>
      <w:rFonts w:asciiTheme="minorHAnsi" w:hAnsiTheme="minorHAnsi" w:eastAsiaTheme="minorEastAsia" w:cstheme="minorBidi"/>
      <w:bCs w:val="0"/>
    </w:rPr>
  </w:style>
  <w:style w:type="paragraph" w:customStyle="1" w:styleId="165">
    <w:name w:val="TOC 标题2"/>
    <w:basedOn w:val="2"/>
    <w:next w:val="1"/>
    <w:unhideWhenUsed/>
    <w:qFormat/>
    <w:uiPriority w:val="39"/>
    <w:pPr>
      <w:widowControl/>
      <w:spacing w:before="240" w:line="259" w:lineRule="auto"/>
      <w:jc w:val="left"/>
      <w:outlineLvl w:val="9"/>
    </w:pPr>
    <w:rPr>
      <w:rFonts w:asciiTheme="majorHAnsi" w:hAnsiTheme="majorHAnsi" w:eastAsiaTheme="majorEastAsia" w:cstheme="majorBidi"/>
      <w:b w:val="0"/>
      <w:bCs w:val="0"/>
      <w:color w:val="2F5597" w:themeColor="accent1" w:themeShade="BF"/>
      <w:kern w:val="0"/>
      <w:sz w:val="32"/>
      <w:szCs w:val="32"/>
      <w:lang w:val="en-US"/>
    </w:rPr>
  </w:style>
  <w:style w:type="character" w:customStyle="1" w:styleId="166">
    <w:name w:val="font01"/>
    <w:basedOn w:val="36"/>
    <w:qFormat/>
    <w:uiPriority w:val="0"/>
    <w:rPr>
      <w:rFonts w:hint="default" w:ascii="Times New Roman" w:hAnsi="Times New Roman" w:cs="Times New Roman"/>
      <w:color w:val="000000"/>
      <w:sz w:val="24"/>
      <w:szCs w:val="24"/>
      <w:u w:val="none"/>
    </w:rPr>
  </w:style>
  <w:style w:type="character" w:customStyle="1" w:styleId="167">
    <w:name w:val="font71"/>
    <w:basedOn w:val="36"/>
    <w:qFormat/>
    <w:uiPriority w:val="0"/>
    <w:rPr>
      <w:rFonts w:hint="default" w:ascii="FZShuSong-Z01" w:hAnsi="FZShuSong-Z01" w:eastAsia="FZShuSong-Z01" w:cs="FZShuSong-Z01"/>
      <w:color w:val="000000"/>
      <w:sz w:val="24"/>
      <w:szCs w:val="24"/>
      <w:u w:val="none"/>
    </w:rPr>
  </w:style>
  <w:style w:type="paragraph" w:customStyle="1" w:styleId="168">
    <w:name w:val="_Style 1"/>
    <w:basedOn w:val="1"/>
    <w:qFormat/>
    <w:uiPriority w:val="34"/>
    <w:pPr>
      <w:ind w:firstLine="420" w:firstLineChars="200"/>
    </w:pPr>
  </w:style>
  <w:style w:type="paragraph" w:customStyle="1" w:styleId="169">
    <w:name w:val="标题2"/>
    <w:basedOn w:val="170"/>
    <w:qFormat/>
    <w:uiPriority w:val="0"/>
    <w:pPr>
      <w:numPr>
        <w:numId w:val="2"/>
      </w:numPr>
      <w:spacing w:line="500" w:lineRule="exact"/>
    </w:pPr>
    <w:rPr>
      <w:b w:val="0"/>
      <w:sz w:val="21"/>
      <w:szCs w:val="21"/>
    </w:rPr>
  </w:style>
  <w:style w:type="paragraph" w:customStyle="1" w:styleId="170">
    <w:name w:val="标题1"/>
    <w:basedOn w:val="69"/>
    <w:qFormat/>
    <w:uiPriority w:val="0"/>
    <w:pPr>
      <w:numPr>
        <w:ilvl w:val="0"/>
        <w:numId w:val="3"/>
      </w:numPr>
      <w:ind w:left="0" w:leftChars="100" w:right="100" w:rightChars="100" w:firstLine="0" w:firstLineChars="0"/>
    </w:pPr>
    <w:rPr>
      <w:b/>
      <w:bCs/>
      <w:sz w:val="24"/>
      <w:szCs w:val="24"/>
    </w:rPr>
  </w:style>
  <w:style w:type="paragraph" w:customStyle="1" w:styleId="171">
    <w:name w:val="Body text|1"/>
    <w:basedOn w:val="1"/>
    <w:qFormat/>
    <w:uiPriority w:val="0"/>
    <w:pPr>
      <w:spacing w:line="480" w:lineRule="auto"/>
    </w:pPr>
    <w:rPr>
      <w:rFonts w:ascii="宋体" w:hAnsi="宋体" w:eastAsia="宋体" w:cs="宋体"/>
      <w:sz w:val="19"/>
      <w:szCs w:val="19"/>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881164-6F5C-412B-85EC-B7A6B16140C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53</Pages>
  <Words>1281</Words>
  <Characters>1332</Characters>
  <Lines>144</Lines>
  <Paragraphs>40</Paragraphs>
  <TotalTime>1</TotalTime>
  <ScaleCrop>false</ScaleCrop>
  <LinksUpToDate>false</LinksUpToDate>
  <CharactersWithSpaces>1378</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2022-03-22T02:39:00Z</dcterms:created>
  <dc:creator>Administrator</dc:creator>
  <cp:lastModifiedBy>Administrator</cp:lastModifiedBy>
  <cp:lastPrinted>2022-10-14T06:55:00Z</cp:lastPrinted>
  <dcterms:modified xsi:type="dcterms:W3CDTF">2025-06-24T02:15:58Z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577CD9BC24CC4F2BA7FDBAF2AE9AB8A5_13</vt:lpwstr>
  </property>
  <property fmtid="{D5CDD505-2E9C-101B-9397-08002B2CF9AE}" pid="4" name="KSOTemplateDocerSaveRecord">
    <vt:lpwstr>eyJoZGlkIjoiYWQzZTU3MzQ3OGQ2MzRjZWQxOWNlNjQ1MDhiMmYwZDMiLCJ1c2VySWQiOiI1MjA1NDM4NjMifQ==</vt:lpwstr>
  </property>
</Properties>
</file>