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化学发光仪</w:t>
      </w:r>
      <w:bookmarkStart w:id="158" w:name="_GoBack"/>
      <w:bookmarkEnd w:id="158"/>
      <w:r>
        <w:rPr>
          <w:rFonts w:hint="eastAsia" w:ascii="宋体" w:hAnsi="宋体" w:cs="宋体"/>
          <w:b/>
          <w:bCs/>
          <w:sz w:val="32"/>
          <w:szCs w:val="32"/>
          <w:u w:val="none"/>
          <w:lang w:val="en-US" w:eastAsia="zh-CN"/>
        </w:rPr>
        <w:t>采购项目</w:t>
      </w:r>
    </w:p>
    <w:p>
      <w:pPr>
        <w:spacing w:line="360" w:lineRule="auto"/>
        <w:ind w:right="-420" w:rightChars="-200"/>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采购公告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2025年5</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2"/>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9"/>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b/>
          <w:bCs/>
          <w:sz w:val="28"/>
          <w:szCs w:val="32"/>
        </w:rPr>
      </w:pPr>
      <w:r>
        <w:fldChar w:fldCharType="begin"/>
      </w:r>
      <w:r>
        <w:instrText xml:space="preserve"> HYPERLINK \l "_Toc97049015" </w:instrText>
      </w:r>
      <w:r>
        <w:fldChar w:fldCharType="separate"/>
      </w:r>
      <w:r>
        <w:rPr>
          <w:rStyle w:val="39"/>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sz w:val="28"/>
          <w:szCs w:val="32"/>
        </w:rPr>
      </w:pPr>
      <w:r>
        <w:fldChar w:fldCharType="begin"/>
      </w:r>
      <w:r>
        <w:instrText xml:space="preserve"> HYPERLINK \l "_Toc97049016" </w:instrText>
      </w:r>
      <w:r>
        <w:fldChar w:fldCharType="separate"/>
      </w:r>
      <w:r>
        <w:rPr>
          <w:rStyle w:val="39"/>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22955"/>
      <w:bookmarkStart w:id="1" w:name="_Toc14383"/>
      <w:bookmarkStart w:id="2" w:name="_Toc97048959"/>
      <w:bookmarkStart w:id="3" w:name="_Toc97049019"/>
      <w:bookmarkStart w:id="4" w:name="_Toc97049453"/>
      <w:bookmarkStart w:id="5" w:name="_Toc97049014"/>
      <w:bookmarkStart w:id="6" w:name="_Toc97042583"/>
      <w:bookmarkStart w:id="7" w:name="_Toc23897"/>
      <w:bookmarkStart w:id="8" w:name="_Toc5414"/>
      <w:bookmarkStart w:id="9" w:name="_Toc97048637"/>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3953"/>
      <w:bookmarkStart w:id="11" w:name="_Toc9524"/>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29187"/>
      <w:bookmarkStart w:id="14" w:name="_Toc1084"/>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5655"/>
      <w:bookmarkStart w:id="16" w:name="_Toc31913"/>
      <w:bookmarkStart w:id="17" w:name="_Toc470852870"/>
      <w:bookmarkStart w:id="18" w:name="_Toc240798137"/>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32649"/>
      <w:bookmarkStart w:id="20" w:name="_Toc163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20365"/>
      <w:bookmarkStart w:id="22" w:name="_Toc31419"/>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7660"/>
      <w:bookmarkStart w:id="24" w:name="_Toc16646"/>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12886"/>
      <w:bookmarkStart w:id="26" w:name="_Toc31899"/>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3"/>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3"/>
        <w:tblW w:w="94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6"/>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1</w:t>
            </w:r>
            <w:r>
              <w:rPr>
                <w:rFonts w:hint="eastAsia"/>
                <w:szCs w:val="21"/>
                <w:highlight w:val="none"/>
                <w:lang w:bidi="ar"/>
              </w:rPr>
              <w:t>年1月1日至今同类业绩（同类</w:t>
            </w:r>
            <w:r>
              <w:rPr>
                <w:rFonts w:hint="eastAsia"/>
                <w:szCs w:val="21"/>
                <w:highlight w:val="none"/>
                <w:lang w:val="en-US" w:eastAsia="zh-CN" w:bidi="ar"/>
              </w:rPr>
              <w:t>是指化学发光仪采购项目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3</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2</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0.5</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11</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11</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cs="Times New Roman"/>
                <w:szCs w:val="21"/>
                <w:highlight w:val="none"/>
                <w:lang w:val="en-US" w:eastAsia="zh-CN"/>
              </w:rPr>
            </w:pPr>
            <w:r>
              <w:rPr>
                <w:rFonts w:hint="eastAsia" w:cs="Times New Roman"/>
                <w:szCs w:val="21"/>
                <w:highlight w:val="none"/>
                <w:lang w:val="en-US" w:eastAsia="zh-CN"/>
              </w:rPr>
              <w:t>2</w:t>
            </w:r>
          </w:p>
        </w:tc>
        <w:tc>
          <w:tcPr>
            <w:tcW w:w="1411" w:type="dxa"/>
            <w:shd w:val="clear" w:color="auto" w:fill="auto"/>
            <w:vAlign w:val="center"/>
          </w:tcPr>
          <w:p>
            <w:pPr>
              <w:jc w:val="center"/>
              <w:rPr>
                <w:rFonts w:eastAsia="宋体"/>
                <w:sz w:val="21"/>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w:t>
            </w:r>
            <w:r>
              <w:rPr>
                <w:rFonts w:hint="eastAsia"/>
                <w:sz w:val="21"/>
                <w:szCs w:val="21"/>
                <w:highlight w:val="none"/>
                <w:lang w:val="en-US" w:eastAsia="zh-CN"/>
              </w:rPr>
              <w:t>重要</w:t>
            </w:r>
            <w:r>
              <w:rPr>
                <w:rFonts w:hint="eastAsia" w:eastAsia="宋体"/>
                <w:sz w:val="21"/>
                <w:szCs w:val="21"/>
                <w:highlight w:val="none"/>
                <w:lang w:val="en-US" w:eastAsia="zh-CN"/>
              </w:rPr>
              <w:t>技术</w:t>
            </w:r>
            <w:r>
              <w:rPr>
                <w:rFonts w:eastAsia="宋体"/>
                <w:sz w:val="21"/>
                <w:szCs w:val="21"/>
                <w:highlight w:val="none"/>
              </w:rPr>
              <w:t>要求条款（“▲”号条款）的响应情况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sz w:val="21"/>
                <w:szCs w:val="21"/>
                <w:highlight w:val="none"/>
              </w:rPr>
            </w:pPr>
            <w:r>
              <w:rPr>
                <w:rFonts w:hint="eastAsia" w:eastAsia="宋体"/>
                <w:sz w:val="21"/>
                <w:szCs w:val="21"/>
                <w:highlight w:val="none"/>
              </w:rPr>
              <w:t>根据报名文件对技术要求条款中的</w:t>
            </w:r>
            <w:r>
              <w:rPr>
                <w:rFonts w:hint="eastAsia"/>
                <w:sz w:val="21"/>
                <w:szCs w:val="21"/>
                <w:highlight w:val="none"/>
                <w:lang w:val="en-US" w:eastAsia="zh-CN"/>
              </w:rPr>
              <w:t>重要</w:t>
            </w:r>
            <w:r>
              <w:rPr>
                <w:rFonts w:hint="eastAsia" w:eastAsia="宋体"/>
                <w:sz w:val="21"/>
                <w:szCs w:val="21"/>
                <w:highlight w:val="none"/>
              </w:rPr>
              <w:t>技术要求（“▲”号技术/服务条款）的响应情况进行评审</w:t>
            </w:r>
            <w:r>
              <w:rPr>
                <w:rFonts w:hint="eastAsia" w:eastAsia="宋体"/>
                <w:color w:val="FF0000"/>
                <w:sz w:val="21"/>
                <w:szCs w:val="21"/>
                <w:highlight w:val="none"/>
                <w:lang w:val="en-US" w:eastAsia="zh-CN"/>
              </w:rPr>
              <w:t>每项</w:t>
            </w:r>
            <w:r>
              <w:rPr>
                <w:rFonts w:hint="eastAsia"/>
                <w:color w:val="FF0000"/>
                <w:sz w:val="21"/>
                <w:szCs w:val="21"/>
                <w:highlight w:val="none"/>
                <w:lang w:val="en-US" w:eastAsia="zh-CN"/>
              </w:rPr>
              <w:t>重要</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2</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18</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cs="Times New Roman"/>
                <w:szCs w:val="21"/>
                <w:highlight w:val="none"/>
                <w:lang w:val="en-US" w:eastAsia="zh-CN"/>
              </w:rPr>
            </w:pPr>
            <w:r>
              <w:rPr>
                <w:rFonts w:hint="eastAsia" w:cs="Times New Roman"/>
                <w:szCs w:val="21"/>
                <w:highlight w:val="none"/>
                <w:lang w:val="en-US" w:eastAsia="zh-CN"/>
              </w:rPr>
              <w:t>18</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3</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1</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4</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w:t>
            </w:r>
            <w:r>
              <w:rPr>
                <w:rFonts w:hint="default" w:ascii="Times New Roman" w:hAnsi="Times New Roman" w:cs="Times New Roman"/>
                <w:szCs w:val="21"/>
              </w:rPr>
              <w:t>安装调试/运输/验收实施方案（一）</w:t>
            </w:r>
            <w:r>
              <w:rPr>
                <w:rFonts w:hint="eastAsia" w:cs="Times New Roman"/>
                <w:szCs w:val="21"/>
                <w:lang w:eastAsia="zh-CN"/>
              </w:rPr>
              <w:t>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8</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注：本项得分不得高于技术培训方案（一）得分的两倍。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28"/>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32"/>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3"/>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6"/>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6"/>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28"/>
        <w:spacing w:line="360" w:lineRule="auto"/>
        <w:ind w:firstLine="400"/>
        <w:rPr>
          <w:rFonts w:cs="宋体"/>
          <w:szCs w:val="20"/>
        </w:rPr>
      </w:pPr>
    </w:p>
    <w:p>
      <w:pPr>
        <w:pStyle w:val="28"/>
        <w:spacing w:line="360" w:lineRule="auto"/>
        <w:ind w:firstLine="480"/>
        <w:rPr>
          <w:rFonts w:cs="宋体"/>
          <w:szCs w:val="20"/>
        </w:rPr>
      </w:pPr>
    </w:p>
    <w:p>
      <w:pPr>
        <w:pStyle w:val="2"/>
        <w:pageBreakBefore/>
        <w:rPr>
          <w:rStyle w:val="155"/>
          <w:rFonts w:ascii="宋体" w:hAnsi="宋体" w:eastAsia="宋体" w:cs="宋体"/>
          <w:b/>
          <w:bCs/>
        </w:rPr>
      </w:pPr>
      <w:bookmarkStart w:id="27" w:name="_Toc19293"/>
      <w:bookmarkStart w:id="28" w:name="_Toc97049458"/>
      <w:bookmarkStart w:id="29" w:name="_Toc97048642"/>
      <w:bookmarkStart w:id="30" w:name="_Toc4600"/>
      <w:bookmarkStart w:id="31" w:name="_Toc97049024"/>
      <w:bookmarkStart w:id="32" w:name="_Toc19972"/>
      <w:bookmarkStart w:id="33" w:name="_Toc97048964"/>
      <w:bookmarkStart w:id="34" w:name="_Toc17854"/>
      <w:bookmarkStart w:id="35" w:name="_Toc97049015"/>
      <w:bookmarkStart w:id="36" w:name="_Toc97042588"/>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3015"/>
      <w:bookmarkStart w:id="38" w:name="_Toc26296"/>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13237"/>
      <w:bookmarkStart w:id="40" w:name="_Toc84"/>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1383"/>
      <w:bookmarkStart w:id="42" w:name="_Toc29800"/>
      <w:r>
        <w:rPr>
          <w:rFonts w:hint="eastAsia" w:ascii="宋体" w:hAnsi="宋体" w:cs="宋体"/>
          <w:b/>
          <w:sz w:val="28"/>
          <w:szCs w:val="28"/>
          <w:lang w:val="en-US" w:eastAsia="zh-CN"/>
        </w:rPr>
        <w:t>项目概况</w:t>
      </w:r>
    </w:p>
    <w:tbl>
      <w:tblPr>
        <w:tblStyle w:val="3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宋体" w:hAnsi="宋体" w:cs="宋体"/>
                <w:i w:val="0"/>
                <w:iCs w:val="0"/>
                <w:caps w:val="0"/>
                <w:color w:val="333333"/>
                <w:spacing w:val="0"/>
                <w:sz w:val="24"/>
                <w:szCs w:val="24"/>
                <w:shd w:val="clear" w:fill="FFFFFF"/>
                <w:lang w:val="en-US" w:eastAsia="zh-CN"/>
              </w:rPr>
              <w:t>化学发光仪</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台</w:t>
            </w:r>
          </w:p>
        </w:tc>
        <w:tc>
          <w:tcPr>
            <w:tcW w:w="4042" w:type="dxa"/>
            <w:tcMar>
              <w:top w:w="0" w:type="dxa"/>
              <w:left w:w="125" w:type="dxa"/>
              <w:bottom w:w="0" w:type="dxa"/>
              <w:right w:w="125" w:type="dxa"/>
            </w:tcMar>
            <w:vAlign w:val="center"/>
          </w:tcPr>
          <w:p>
            <w:pPr>
              <w:pStyle w:val="32"/>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32"/>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rPr>
          <w:rFonts w:hint="eastAsia" w:ascii="宋体" w:hAnsi="宋体" w:eastAsia="宋体" w:cs="宋体"/>
          <w:sz w:val="24"/>
          <w:szCs w:val="24"/>
          <w:lang w:eastAsia="zh-CN"/>
        </w:rPr>
      </w:pPr>
      <w:bookmarkStart w:id="43" w:name="_Toc24364"/>
      <w:bookmarkStart w:id="44" w:name="_Toc22606"/>
      <w:bookmarkStart w:id="45" w:name="_Toc49938637"/>
      <w:r>
        <w:rPr>
          <w:rFonts w:hint="eastAsia" w:ascii="宋体" w:hAnsi="宋体" w:eastAsia="宋体" w:cs="宋体"/>
          <w:sz w:val="24"/>
          <w:szCs w:val="24"/>
          <w:lang w:eastAsia="zh-CN"/>
        </w:rPr>
        <w:t>1. 高灵敏度冷CCD摄像机</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1.1 灰度值：≥16 bit</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1.2 分辨率：≥2688×2200，约600万像素</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1.3 像素尺寸：≥4.54μm×4.54μm</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1.4 动态范围：＞4.8 OD</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1.5 制冷温度：≤环境温度下55℃</w:t>
      </w:r>
    </w:p>
    <w:p>
      <w:pPr>
        <w:rPr>
          <w:rFonts w:hint="eastAsia" w:ascii="宋体" w:hAnsi="宋体" w:eastAsia="宋体" w:cs="宋体"/>
          <w:sz w:val="24"/>
          <w:szCs w:val="24"/>
          <w:lang w:eastAsia="zh-CN"/>
        </w:rPr>
      </w:pPr>
      <w:r>
        <w:rPr>
          <w:rFonts w:hint="default" w:ascii="Times New Roman" w:hAnsi="Times New Roman" w:cs="Times New Roman"/>
          <w:bCs/>
          <w:sz w:val="24"/>
        </w:rPr>
        <w:t>▲</w:t>
      </w:r>
      <w:r>
        <w:rPr>
          <w:rFonts w:hint="eastAsia" w:ascii="宋体" w:hAnsi="宋体" w:eastAsia="宋体" w:cs="宋体"/>
          <w:sz w:val="24"/>
          <w:szCs w:val="24"/>
          <w:lang w:eastAsia="zh-CN"/>
        </w:rPr>
        <w:t>1.6 暗电流：≤0.00017e-/pixel/s@-20℃</w:t>
      </w:r>
    </w:p>
    <w:p>
      <w:pPr>
        <w:rPr>
          <w:rFonts w:hint="eastAsia" w:ascii="宋体" w:hAnsi="宋体" w:eastAsia="宋体" w:cs="宋体"/>
          <w:sz w:val="24"/>
          <w:szCs w:val="24"/>
          <w:lang w:eastAsia="zh-CN"/>
        </w:rPr>
      </w:pPr>
      <w:r>
        <w:rPr>
          <w:rFonts w:hint="default" w:ascii="Times New Roman" w:hAnsi="Times New Roman" w:cs="Times New Roman"/>
          <w:bCs/>
          <w:sz w:val="24"/>
        </w:rPr>
        <w:t>▲</w:t>
      </w:r>
      <w:r>
        <w:rPr>
          <w:rFonts w:hint="eastAsia" w:ascii="宋体" w:hAnsi="宋体" w:eastAsia="宋体" w:cs="宋体"/>
          <w:sz w:val="24"/>
          <w:szCs w:val="24"/>
          <w:lang w:eastAsia="zh-CN"/>
        </w:rPr>
        <w:t>1.7 像素合并：1×1, 2×2, 4×4, 8×8, 12×12, 16×16, 24×24</w:t>
      </w:r>
    </w:p>
    <w:p>
      <w:pPr>
        <w:rPr>
          <w:rFonts w:hint="eastAsia" w:ascii="宋体" w:hAnsi="宋体" w:eastAsia="宋体" w:cs="宋体"/>
          <w:sz w:val="24"/>
          <w:szCs w:val="24"/>
          <w:lang w:eastAsia="zh-CN"/>
        </w:rPr>
      </w:pPr>
      <w:r>
        <w:rPr>
          <w:rFonts w:hint="default" w:ascii="Times New Roman" w:hAnsi="Times New Roman" w:cs="Times New Roman"/>
          <w:bCs/>
          <w:sz w:val="24"/>
        </w:rPr>
        <w:t>▲</w:t>
      </w:r>
      <w:r>
        <w:rPr>
          <w:rFonts w:hint="eastAsia" w:ascii="宋体" w:hAnsi="宋体" w:eastAsia="宋体" w:cs="宋体"/>
          <w:sz w:val="24"/>
          <w:szCs w:val="24"/>
          <w:lang w:eastAsia="zh-CN"/>
        </w:rPr>
        <w:t>1.8 QE：≥75%@600nm</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1.9 高品质F0.80广角定焦镜头，超大光圈，曝光速度快</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2.暗箱</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2.1 全新设计暗箱，带有11.6英寸Windows平板电脑，分辨率：1920×1080，全触控操作</w:t>
      </w:r>
    </w:p>
    <w:p>
      <w:pPr>
        <w:rPr>
          <w:rFonts w:hint="eastAsia" w:ascii="宋体" w:hAnsi="宋体" w:eastAsia="宋体" w:cs="宋体"/>
          <w:sz w:val="24"/>
          <w:szCs w:val="24"/>
          <w:lang w:eastAsia="zh-CN"/>
        </w:rPr>
      </w:pPr>
      <w:r>
        <w:rPr>
          <w:rFonts w:hint="default" w:ascii="Times New Roman" w:hAnsi="Times New Roman" w:cs="Times New Roman"/>
          <w:bCs/>
          <w:sz w:val="24"/>
        </w:rPr>
        <w:t>▲</w:t>
      </w:r>
      <w:r>
        <w:rPr>
          <w:rFonts w:hint="eastAsia" w:ascii="宋体" w:hAnsi="宋体" w:eastAsia="宋体" w:cs="宋体"/>
          <w:sz w:val="24"/>
          <w:szCs w:val="24"/>
          <w:lang w:eastAsia="zh-CN"/>
        </w:rPr>
        <w:t>2.2 全自动进出样品台（内部双层可调节），红外感应式开关，无需手动触碰，减少接触污染。</w:t>
      </w:r>
    </w:p>
    <w:p>
      <w:pPr>
        <w:rPr>
          <w:rFonts w:hint="eastAsia" w:ascii="宋体" w:hAnsi="宋体" w:eastAsia="宋体" w:cs="宋体"/>
          <w:sz w:val="24"/>
          <w:szCs w:val="24"/>
          <w:lang w:eastAsia="zh-CN"/>
        </w:rPr>
      </w:pPr>
      <w:r>
        <w:rPr>
          <w:rFonts w:hint="default" w:ascii="Times New Roman" w:hAnsi="Times New Roman" w:cs="Times New Roman"/>
          <w:bCs/>
          <w:sz w:val="24"/>
        </w:rPr>
        <w:t>▲</w:t>
      </w:r>
      <w:r>
        <w:rPr>
          <w:rFonts w:hint="eastAsia" w:ascii="宋体" w:hAnsi="宋体" w:eastAsia="宋体" w:cs="宋体"/>
          <w:sz w:val="24"/>
          <w:szCs w:val="24"/>
          <w:lang w:eastAsia="zh-CN"/>
        </w:rPr>
        <w:t>2.3 电容式触控电源开关集成在LOGO内，带有呼吸灯效果，可根据设备状态显示不同效果，实现仪器运行状态的实时监控（提供设备运行照片）。</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3.透射光源模块</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3.1 激发波长：470nm</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3.2 成像视野：≥15cm×18cm</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3.3 全自动6孔滤光片轮，配备590nm高透过率滤光片</w:t>
      </w:r>
    </w:p>
    <w:p>
      <w:pPr>
        <w:rPr>
          <w:rFonts w:hint="eastAsia" w:ascii="宋体" w:hAnsi="宋体" w:eastAsia="宋体" w:cs="宋体"/>
          <w:sz w:val="24"/>
          <w:szCs w:val="24"/>
          <w:lang w:eastAsia="zh-CN"/>
        </w:rPr>
      </w:pPr>
      <w:r>
        <w:rPr>
          <w:rFonts w:hint="default" w:ascii="Times New Roman" w:hAnsi="Times New Roman" w:cs="Times New Roman"/>
          <w:bCs/>
          <w:sz w:val="24"/>
        </w:rPr>
        <w:t>▲</w:t>
      </w:r>
      <w:r>
        <w:rPr>
          <w:rFonts w:hint="eastAsia" w:ascii="宋体" w:hAnsi="宋体" w:eastAsia="宋体" w:cs="宋体"/>
          <w:sz w:val="24"/>
          <w:szCs w:val="24"/>
          <w:lang w:eastAsia="zh-CN"/>
        </w:rPr>
        <w:t>3.4 切胶防护板可过滤＞99.9%蓝光辐射，压感式开关自动控制光源启动，无需手动。</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4.软件</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4.1 系统软件包括图像获取软件以及图像分析软件。</w:t>
      </w:r>
    </w:p>
    <w:p>
      <w:pPr>
        <w:rPr>
          <w:rFonts w:hint="eastAsia" w:ascii="宋体" w:hAnsi="宋体" w:eastAsia="宋体" w:cs="宋体"/>
          <w:sz w:val="24"/>
          <w:szCs w:val="24"/>
          <w:lang w:eastAsia="zh-CN"/>
        </w:rPr>
      </w:pPr>
      <w:r>
        <w:rPr>
          <w:rFonts w:hint="default" w:ascii="Times New Roman" w:hAnsi="Times New Roman" w:cs="Times New Roman"/>
          <w:bCs/>
          <w:sz w:val="24"/>
        </w:rPr>
        <w:t>▲</w:t>
      </w:r>
      <w:r>
        <w:rPr>
          <w:rFonts w:hint="eastAsia" w:ascii="宋体" w:hAnsi="宋体" w:eastAsia="宋体" w:cs="宋体"/>
          <w:sz w:val="24"/>
          <w:szCs w:val="24"/>
          <w:lang w:eastAsia="zh-CN"/>
        </w:rPr>
        <w:t>4.2 软件支持中英文双语操作。</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4.3 图像获取软件可自动聚焦，无需手动，可实现一键拍照。</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4.4 图像获取软件具有单张自动曝光功能，根据样品发光强度自动选择合适的曝光时间。</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4.5 图像获取软件具有累积曝光和多张曝光功能，可根据实验需求自由选择。</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4.6 图像获取软件支持过曝提示功能，在拍摄结果中显示过曝像素，保证定量精确。</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4.7 图像获取软件支持正反色显示功能，可根据需要进行切换。</w:t>
      </w:r>
    </w:p>
    <w:p>
      <w:pPr>
        <w:rPr>
          <w:rFonts w:hint="eastAsia" w:ascii="宋体" w:hAnsi="宋体" w:eastAsia="宋体" w:cs="宋体"/>
          <w:sz w:val="24"/>
          <w:szCs w:val="24"/>
          <w:lang w:eastAsia="zh-CN"/>
        </w:rPr>
      </w:pPr>
      <w:r>
        <w:rPr>
          <w:rFonts w:hint="default" w:ascii="Times New Roman" w:hAnsi="Times New Roman" w:cs="Times New Roman"/>
          <w:bCs/>
          <w:sz w:val="24"/>
        </w:rPr>
        <w:t>▲</w:t>
      </w:r>
      <w:r>
        <w:rPr>
          <w:rFonts w:hint="eastAsia" w:ascii="宋体" w:hAnsi="宋体" w:eastAsia="宋体" w:cs="宋体"/>
          <w:sz w:val="24"/>
          <w:szCs w:val="24"/>
          <w:lang w:eastAsia="zh-CN"/>
        </w:rPr>
        <w:t>4.8 图像分析软件可识别加载原始数据，而非图片格式文件，保留更多细节，分析更加准确。</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4.9 图像分析软件可对图像进行裁剪、旋转，添加箭头、文字等操作。</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4.10 图像分析软件具有三步式泳道及条带分析功能，可以快速计算蛋白质和核酸的分子量及质量。</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4.11 图像分析软件可手动或自动定义特殊感兴趣区域（ROIs），并进行灰度分析。</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4.12 图像分析软件具有斑点计数功能，可对培养皿进行菌落计数。</w:t>
      </w:r>
    </w:p>
    <w:p>
      <w:pPr>
        <w:rPr>
          <w:rFonts w:hint="eastAsia" w:ascii="宋体" w:hAnsi="宋体" w:eastAsia="宋体" w:cs="宋体"/>
          <w:sz w:val="24"/>
          <w:szCs w:val="24"/>
          <w:lang w:eastAsia="zh-CN"/>
        </w:rPr>
      </w:pPr>
      <w:r>
        <w:rPr>
          <w:rFonts w:hint="default" w:ascii="Times New Roman" w:hAnsi="Times New Roman" w:cs="Times New Roman"/>
          <w:bCs/>
          <w:sz w:val="24"/>
        </w:rPr>
        <w:t>▲</w:t>
      </w:r>
      <w:r>
        <w:rPr>
          <w:rFonts w:hint="eastAsia" w:ascii="宋体" w:hAnsi="宋体" w:eastAsia="宋体" w:cs="宋体"/>
          <w:sz w:val="24"/>
          <w:szCs w:val="24"/>
          <w:lang w:eastAsia="zh-CN"/>
        </w:rPr>
        <w:t>4.13 图像分析软件具有蛋白归一化校正功能，可使用总蛋白或内参蛋白对目的蛋白进行校正，保证结果的准确性。</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4.14 设备自动保存使用记录及使用状态，自动保存拍摄结果至本地电脑，符合GLP规范。</w:t>
      </w:r>
    </w:p>
    <w:p>
      <w:pPr>
        <w:rPr>
          <w:rFonts w:hint="eastAsia"/>
        </w:rPr>
      </w:pPr>
      <w:r>
        <w:rPr>
          <w:rFonts w:hint="eastAsia" w:ascii="宋体" w:hAnsi="宋体" w:eastAsia="宋体" w:cs="宋体"/>
          <w:sz w:val="24"/>
          <w:szCs w:val="24"/>
          <w:lang w:eastAsia="zh-CN"/>
        </w:rPr>
        <w:t>配置清单： 主机1台、自带屏幕触摸屏1台、防护板1个、软件1套</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4795"/>
      <w:bookmarkStart w:id="47" w:name="_Toc29572"/>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应急维修时间安排：报修后，1 小时内响应，12小时内维修到位；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3.4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小时，并提供电话技术支持。现场响应时间：12 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3</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eastAsia" w:cs="Times New Roman"/>
          <w:color w:val="000000" w:themeColor="text1"/>
          <w:sz w:val="24"/>
          <w:szCs w:val="24"/>
          <w:highlight w:val="yellow"/>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145"/>
      <w:bookmarkStart w:id="49" w:name="_Toc97042591"/>
      <w:bookmarkStart w:id="50" w:name="_Toc97048967"/>
      <w:bookmarkStart w:id="51" w:name="_Toc97049016"/>
      <w:bookmarkStart w:id="52" w:name="_Toc10033"/>
      <w:bookmarkStart w:id="53" w:name="_Toc97048645"/>
      <w:bookmarkStart w:id="54" w:name="_Toc97049027"/>
      <w:bookmarkStart w:id="55" w:name="_Toc97049461"/>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30510"/>
      <w:bookmarkStart w:id="57" w:name="_Toc27945"/>
      <w:r>
        <w:rPr>
          <w:rStyle w:val="155"/>
          <w:rFonts w:hint="eastAsia" w:ascii="宋体" w:hAnsi="宋体" w:eastAsia="宋体" w:cs="宋体"/>
          <w:b/>
          <w:bCs/>
        </w:rPr>
        <w:t>第三章 报名文件资料模板</w:t>
      </w:r>
      <w:bookmarkEnd w:id="56"/>
      <w:bookmarkEnd w:id="57"/>
    </w:p>
    <w:p>
      <w:pPr>
        <w:pStyle w:val="28"/>
        <w:spacing w:line="360" w:lineRule="auto"/>
        <w:rPr>
          <w:rFonts w:cs="宋体"/>
          <w:color w:val="FF0000"/>
          <w:sz w:val="36"/>
          <w:szCs w:val="20"/>
        </w:rPr>
      </w:pPr>
    </w:p>
    <w:p>
      <w:pPr>
        <w:pStyle w:val="28"/>
        <w:spacing w:line="360" w:lineRule="auto"/>
        <w:rPr>
          <w:rFonts w:cs="宋体"/>
          <w:b/>
          <w:color w:val="FF0000"/>
          <w:sz w:val="36"/>
          <w:szCs w:val="20"/>
        </w:rPr>
      </w:pPr>
    </w:p>
    <w:p>
      <w:pPr>
        <w:pStyle w:val="28"/>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12"/>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3"/>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3"/>
        <w:spacing w:line="360" w:lineRule="auto"/>
        <w:ind w:firstLine="643" w:firstLineChars="200"/>
        <w:rPr>
          <w:rFonts w:cs="宋体"/>
          <w:b/>
          <w:sz w:val="32"/>
          <w:szCs w:val="32"/>
          <w:u w:val="thick"/>
        </w:rPr>
      </w:pPr>
      <w:r>
        <w:rPr>
          <w:rFonts w:hint="eastAsia" w:cs="宋体"/>
          <w:b/>
          <w:sz w:val="32"/>
          <w:szCs w:val="32"/>
        </w:rPr>
        <w:t>报名人名称（盖章）：</w:t>
      </w:r>
    </w:p>
    <w:p>
      <w:pPr>
        <w:pStyle w:val="13"/>
        <w:spacing w:line="360" w:lineRule="auto"/>
        <w:ind w:firstLine="643" w:firstLineChars="200"/>
        <w:rPr>
          <w:rFonts w:cs="宋体"/>
          <w:b/>
          <w:sz w:val="32"/>
          <w:szCs w:val="32"/>
          <w:u w:val="thick"/>
        </w:rPr>
      </w:pPr>
      <w:r>
        <w:rPr>
          <w:rFonts w:hint="eastAsia" w:cs="宋体"/>
          <w:b/>
          <w:sz w:val="32"/>
          <w:szCs w:val="32"/>
        </w:rPr>
        <w:t>报名人地址：</w:t>
      </w:r>
    </w:p>
    <w:p>
      <w:pPr>
        <w:pStyle w:val="13"/>
        <w:spacing w:line="360" w:lineRule="auto"/>
        <w:ind w:firstLine="643" w:firstLineChars="200"/>
        <w:rPr>
          <w:rFonts w:cs="宋体"/>
          <w:b/>
          <w:sz w:val="32"/>
          <w:szCs w:val="32"/>
        </w:rPr>
      </w:pPr>
      <w:r>
        <w:rPr>
          <w:rFonts w:hint="eastAsia" w:cs="宋体"/>
          <w:b/>
          <w:sz w:val="32"/>
          <w:szCs w:val="32"/>
        </w:rPr>
        <w:t>联 系 人：</w:t>
      </w:r>
    </w:p>
    <w:p>
      <w:pPr>
        <w:pStyle w:val="13"/>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9581"/>
          <w:bookmarkStart w:id="60" w:name="_Toc13947"/>
          <w:bookmarkStart w:id="61" w:name="_Toc23927923"/>
          <w:r>
            <w:rPr>
              <w:rFonts w:hint="eastAsia" w:ascii="宋体" w:hAnsi="宋体" w:eastAsia="宋体" w:cs="宋体"/>
              <w:sz w:val="36"/>
              <w:szCs w:val="36"/>
            </w:rPr>
            <w:t>报名文件目录</w:t>
          </w:r>
          <w:bookmarkEnd w:id="59"/>
          <w:bookmarkEnd w:id="60"/>
        </w:p>
        <w:p>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12"/>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34"/>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bookmarkStart w:id="63" w:name="_Toc16667"/>
            <w:bookmarkStart w:id="64" w:name="_Toc4689"/>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12812"/>
            <w:bookmarkStart w:id="66" w:name="_Toc8265"/>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26826"/>
            <w:bookmarkStart w:id="68" w:name="_Toc30507"/>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69" w:name="_Toc15"/>
            <w:bookmarkStart w:id="70" w:name="_Toc12697"/>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1" w:name="_Toc19726"/>
            <w:bookmarkStart w:id="72" w:name="_Toc13033"/>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3" w:name="_Toc5040"/>
            <w:bookmarkStart w:id="74" w:name="_Toc7613"/>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3"/>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3"/>
        <w:tblW w:w="9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3"/>
        <w:tblW w:w="100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3"/>
        <w:tblW w:w="71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12"/>
        <w:spacing w:line="360" w:lineRule="auto"/>
        <w:jc w:val="center"/>
        <w:rPr>
          <w:rFonts w:ascii="宋体" w:hAnsi="宋体" w:cs="宋体"/>
          <w:b/>
          <w:bCs/>
          <w:sz w:val="30"/>
          <w:szCs w:val="30"/>
        </w:rPr>
      </w:pPr>
      <w:bookmarkStart w:id="81" w:name="_Toc385940900"/>
      <w:bookmarkStart w:id="82" w:name="_Toc52165083"/>
      <w:bookmarkStart w:id="83" w:name="_Toc50737331"/>
      <w:bookmarkStart w:id="84" w:name="_Toc50736473"/>
      <w:bookmarkStart w:id="85" w:name="_Toc50737299"/>
      <w:bookmarkStart w:id="86" w:name="_Toc50736479"/>
      <w:bookmarkStart w:id="87" w:name="_Toc50691040"/>
      <w:bookmarkStart w:id="88" w:name="_Toc52165077"/>
      <w:bookmarkStart w:id="89" w:name="_Toc76354927"/>
      <w:bookmarkStart w:id="90" w:name="_Toc50737293"/>
      <w:bookmarkStart w:id="91" w:name="_Toc50737325"/>
      <w:bookmarkStart w:id="92" w:name="_Toc76354921"/>
      <w:bookmarkStart w:id="93" w:name="_Toc50691028"/>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12"/>
        <w:spacing w:line="360" w:lineRule="auto"/>
        <w:ind w:firstLine="602" w:firstLineChars="200"/>
        <w:jc w:val="center"/>
        <w:rPr>
          <w:rFonts w:ascii="宋体" w:hAnsi="宋体" w:cs="宋体"/>
          <w:b/>
          <w:bCs/>
          <w:sz w:val="30"/>
          <w:szCs w:val="30"/>
        </w:rPr>
      </w:pPr>
      <w:bookmarkStart w:id="95" w:name="_Toc385940901"/>
    </w:p>
    <w:p>
      <w:pPr>
        <w:pStyle w:val="12"/>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43264516"/>
      <w:bookmarkStart w:id="97" w:name="_Toc50691029"/>
      <w:bookmarkStart w:id="98" w:name="_Toc50703722"/>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7"/>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7"/>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7"/>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12"/>
        <w:numPr>
          <w:ilvl w:val="0"/>
          <w:numId w:val="15"/>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12"/>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6"/>
        <w:spacing w:line="360" w:lineRule="auto"/>
        <w:ind w:firstLineChars="200"/>
        <w:rPr>
          <w:rFonts w:ascii="宋体" w:hAnsi="宋体" w:eastAsia="宋体" w:cs="宋体"/>
          <w:bCs/>
          <w:sz w:val="21"/>
          <w:u w:val="single"/>
        </w:rPr>
      </w:pPr>
    </w:p>
    <w:p>
      <w:pPr>
        <w:pStyle w:val="6"/>
        <w:spacing w:line="360" w:lineRule="auto"/>
        <w:ind w:firstLineChars="200"/>
        <w:rPr>
          <w:rFonts w:ascii="宋体" w:hAnsi="宋体" w:eastAsia="宋体" w:cs="宋体"/>
          <w:bCs/>
          <w:sz w:val="21"/>
          <w:u w:val="single"/>
        </w:rPr>
      </w:pPr>
    </w:p>
    <w:bookmarkEnd w:id="96"/>
    <w:bookmarkEnd w:id="97"/>
    <w:bookmarkEnd w:id="98"/>
    <w:p>
      <w:pPr>
        <w:pStyle w:val="6"/>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6"/>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6"/>
        <w:spacing w:line="360" w:lineRule="auto"/>
        <w:ind w:firstLineChars="200"/>
        <w:rPr>
          <w:rFonts w:eastAsia="宋体"/>
          <w:bCs/>
          <w:sz w:val="21"/>
        </w:rPr>
      </w:pPr>
      <w:r>
        <w:rPr>
          <w:rFonts w:eastAsia="宋体"/>
          <w:bCs/>
          <w:sz w:val="21"/>
        </w:rPr>
        <w:t>附：</w:t>
      </w:r>
    </w:p>
    <w:p>
      <w:pPr>
        <w:pStyle w:val="6"/>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6"/>
        <w:spacing w:line="360" w:lineRule="auto"/>
        <w:ind w:firstLine="422" w:firstLineChars="200"/>
        <w:rPr>
          <w:rFonts w:eastAsia="宋体"/>
          <w:b/>
          <w:sz w:val="21"/>
          <w:u w:val="single"/>
        </w:rPr>
      </w:pPr>
      <w:r>
        <w:rPr>
          <w:rFonts w:eastAsia="宋体"/>
          <w:b/>
          <w:sz w:val="21"/>
          <w:u w:val="single"/>
        </w:rPr>
        <w:t xml:space="preserve">                                                                                    </w:t>
      </w:r>
    </w:p>
    <w:p>
      <w:pPr>
        <w:pStyle w:val="6"/>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6"/>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6"/>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12"/>
        <w:spacing w:line="360" w:lineRule="auto"/>
        <w:ind w:left="420" w:leftChars="200" w:firstLine="480"/>
        <w:outlineLvl w:val="1"/>
        <w:rPr>
          <w:rFonts w:hint="eastAsia" w:ascii="宋体" w:hAnsi="宋体" w:cs="宋体"/>
          <w:b/>
          <w:bCs/>
        </w:rPr>
      </w:pPr>
      <w:bookmarkStart w:id="102" w:name="_Toc23523"/>
      <w:bookmarkStart w:id="103" w:name="_Toc20891"/>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12"/>
        <w:numPr>
          <w:ilvl w:val="0"/>
          <w:numId w:val="15"/>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52165081"/>
      <w:bookmarkStart w:id="106" w:name="_Toc50737329"/>
      <w:bookmarkStart w:id="107" w:name="_Toc50736477"/>
      <w:bookmarkStart w:id="108" w:name="_Toc76354925"/>
      <w:bookmarkStart w:id="109" w:name="_Toc50737297"/>
    </w:p>
    <w:p>
      <w:pPr>
        <w:pStyle w:val="12"/>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12"/>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12"/>
        <w:numPr>
          <w:ilvl w:val="0"/>
          <w:numId w:val="15"/>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12"/>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12"/>
        <w:numPr>
          <w:ilvl w:val="0"/>
          <w:numId w:val="15"/>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12"/>
        <w:spacing w:line="360" w:lineRule="auto"/>
        <w:jc w:val="center"/>
        <w:outlineLvl w:val="1"/>
        <w:rPr>
          <w:rFonts w:ascii="宋体" w:hAnsi="宋体" w:cs="宋体"/>
          <w:sz w:val="32"/>
          <w:szCs w:val="24"/>
        </w:rPr>
      </w:pPr>
      <w:bookmarkStart w:id="115" w:name="_Toc20295"/>
      <w:bookmarkStart w:id="116" w:name="_Toc28136"/>
      <w:r>
        <w:rPr>
          <w:rFonts w:hint="eastAsia" w:ascii="宋体" w:hAnsi="宋体" w:cs="宋体"/>
          <w:b/>
          <w:bCs/>
          <w:sz w:val="32"/>
          <w:szCs w:val="32"/>
        </w:rPr>
        <w:t>报价一览表</w:t>
      </w:r>
      <w:bookmarkEnd w:id="111"/>
      <w:bookmarkEnd w:id="115"/>
      <w:bookmarkEnd w:id="116"/>
    </w:p>
    <w:tbl>
      <w:tblPr>
        <w:tblStyle w:val="34"/>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color w:val="FF0000"/>
                <w:sz w:val="24"/>
              </w:rPr>
            </w:pPr>
            <w:r>
              <w:rPr>
                <w:rStyle w:val="36"/>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sz w:val="24"/>
              </w:rPr>
            </w:pPr>
            <w:r>
              <w:rPr>
                <w:rStyle w:val="36"/>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12"/>
        <w:spacing w:line="360" w:lineRule="auto"/>
        <w:ind w:firstLine="482" w:firstLineChars="200"/>
        <w:jc w:val="center"/>
        <w:rPr>
          <w:rFonts w:ascii="宋体" w:hAnsi="宋体" w:cs="宋体"/>
          <w:b/>
          <w:szCs w:val="21"/>
        </w:rPr>
      </w:pPr>
      <w:bookmarkStart w:id="118" w:name="_Toc385940912"/>
    </w:p>
    <w:p>
      <w:pPr>
        <w:pStyle w:val="12"/>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76354922"/>
      <w:bookmarkStart w:id="120" w:name="_Toc50691030"/>
      <w:bookmarkStart w:id="121" w:name="_Toc50736474"/>
      <w:bookmarkStart w:id="122" w:name="_Toc50737294"/>
      <w:bookmarkStart w:id="123" w:name="_Toc52165078"/>
      <w:bookmarkStart w:id="124" w:name="_Toc50737326"/>
    </w:p>
    <w:p>
      <w:pPr>
        <w:pStyle w:val="12"/>
        <w:numPr>
          <w:ilvl w:val="0"/>
          <w:numId w:val="15"/>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12"/>
        <w:spacing w:line="360" w:lineRule="auto"/>
        <w:ind w:firstLine="482" w:firstLineChars="200"/>
        <w:jc w:val="center"/>
        <w:rPr>
          <w:rFonts w:ascii="宋体" w:hAnsi="宋体" w:cs="宋体"/>
          <w:b/>
          <w:szCs w:val="21"/>
        </w:rPr>
      </w:pPr>
    </w:p>
    <w:p>
      <w:pPr>
        <w:pStyle w:val="12"/>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12"/>
        <w:spacing w:line="360" w:lineRule="auto"/>
        <w:ind w:firstLine="602" w:firstLineChars="200"/>
        <w:jc w:val="center"/>
        <w:rPr>
          <w:rFonts w:ascii="宋体" w:hAnsi="宋体" w:cs="宋体"/>
          <w:b/>
          <w:bCs/>
          <w:sz w:val="30"/>
          <w:szCs w:val="30"/>
        </w:rPr>
      </w:pPr>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12"/>
        <w:spacing w:line="360" w:lineRule="auto"/>
        <w:ind w:firstLine="602" w:firstLineChars="200"/>
        <w:jc w:val="center"/>
        <w:rPr>
          <w:rFonts w:ascii="宋体" w:hAnsi="宋体" w:cs="宋体"/>
          <w:b/>
          <w:bCs/>
          <w:sz w:val="30"/>
          <w:szCs w:val="30"/>
        </w:rPr>
      </w:pPr>
      <w:bookmarkStart w:id="128" w:name="_Toc385940910"/>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32"/>
        <w:rPr>
          <w:rFonts w:ascii="宋体" w:hAnsi="宋体" w:cs="宋体"/>
        </w:rPr>
      </w:pPr>
    </w:p>
    <w:p>
      <w:pPr>
        <w:widowControl/>
        <w:ind w:firstLine="482" w:firstLineChars="200"/>
        <w:jc w:val="left"/>
        <w:rPr>
          <w:rFonts w:ascii="宋体" w:hAnsi="宋体" w:cs="宋体"/>
          <w:b/>
          <w:bCs/>
          <w:sz w:val="24"/>
        </w:rPr>
      </w:pP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12"/>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12"/>
        <w:spacing w:line="360" w:lineRule="auto"/>
        <w:ind w:firstLine="482" w:firstLineChars="200"/>
        <w:jc w:val="center"/>
        <w:rPr>
          <w:rFonts w:ascii="宋体" w:hAnsi="宋体" w:cs="宋体"/>
          <w:b/>
          <w:bCs/>
          <w:i/>
        </w:rPr>
      </w:pPr>
    </w:p>
    <w:p>
      <w:pPr>
        <w:pStyle w:val="12"/>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3"/>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12"/>
        <w:spacing w:line="360" w:lineRule="auto"/>
        <w:ind w:firstLine="482" w:firstLineChars="200"/>
        <w:rPr>
          <w:rFonts w:ascii="宋体" w:hAnsi="宋体" w:cs="宋体"/>
          <w:b/>
          <w:bCs/>
        </w:rPr>
      </w:pPr>
      <w:bookmarkStart w:id="130" w:name="_Toc385940909"/>
    </w:p>
    <w:p>
      <w:pPr>
        <w:pStyle w:val="32"/>
        <w:rPr>
          <w:rFonts w:ascii="宋体" w:hAnsi="宋体" w:cs="宋体"/>
          <w:szCs w:val="21"/>
        </w:rPr>
      </w:pPr>
      <w:r>
        <w:rPr>
          <w:rFonts w:hint="eastAsia" w:ascii="宋体" w:hAnsi="宋体" w:cs="宋体"/>
          <w:b/>
          <w:bCs/>
        </w:rPr>
        <w:br w:type="page"/>
      </w:r>
      <w:bookmarkEnd w:id="130"/>
    </w:p>
    <w:p>
      <w:pPr>
        <w:pStyle w:val="12"/>
        <w:numPr>
          <w:ilvl w:val="0"/>
          <w:numId w:val="15"/>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12"/>
        <w:spacing w:line="360" w:lineRule="auto"/>
        <w:ind w:firstLine="602" w:firstLineChars="200"/>
        <w:rPr>
          <w:rFonts w:ascii="宋体" w:hAnsi="宋体" w:cs="宋体"/>
          <w:b/>
          <w:bCs/>
          <w:sz w:val="30"/>
          <w:szCs w:val="30"/>
        </w:rPr>
      </w:pPr>
    </w:p>
    <w:p>
      <w:pPr>
        <w:pStyle w:val="12"/>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12"/>
        <w:spacing w:line="360" w:lineRule="auto"/>
        <w:jc w:val="center"/>
        <w:rPr>
          <w:rFonts w:ascii="宋体" w:hAnsi="宋体" w:cs="宋体"/>
          <w:sz w:val="21"/>
        </w:rPr>
      </w:pPr>
      <w:r>
        <w:rPr>
          <w:rFonts w:hint="eastAsia" w:ascii="宋体" w:hAnsi="宋体" w:cs="宋体"/>
          <w:sz w:val="21"/>
        </w:rPr>
        <w:t>（格式可自定）</w:t>
      </w:r>
    </w:p>
    <w:p>
      <w:pPr>
        <w:pStyle w:val="12"/>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12"/>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12"/>
        <w:numPr>
          <w:ilvl w:val="0"/>
          <w:numId w:val="22"/>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12"/>
        <w:numPr>
          <w:ilvl w:val="0"/>
          <w:numId w:val="22"/>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12"/>
        <w:numPr>
          <w:ilvl w:val="0"/>
          <w:numId w:val="22"/>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12"/>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12"/>
        <w:numPr>
          <w:ilvl w:val="0"/>
          <w:numId w:val="23"/>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12"/>
        <w:numPr>
          <w:ilvl w:val="0"/>
          <w:numId w:val="23"/>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12"/>
        <w:numPr>
          <w:ilvl w:val="0"/>
          <w:numId w:val="23"/>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12"/>
        <w:numPr>
          <w:ilvl w:val="0"/>
          <w:numId w:val="0"/>
        </w:numPr>
        <w:spacing w:line="360" w:lineRule="auto"/>
        <w:jc w:val="center"/>
        <w:outlineLvl w:val="1"/>
        <w:rPr>
          <w:rFonts w:ascii="宋体" w:hAnsi="宋体" w:eastAsia="宋体" w:cs="宋体"/>
          <w:b/>
          <w:bCs/>
          <w:sz w:val="28"/>
          <w:szCs w:val="28"/>
        </w:rPr>
      </w:pPr>
      <w:bookmarkStart w:id="146" w:name="_Toc27269"/>
      <w:bookmarkStart w:id="147" w:name="_Toc15125"/>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12"/>
        <w:spacing w:line="360" w:lineRule="auto"/>
        <w:jc w:val="center"/>
        <w:outlineLvl w:val="1"/>
        <w:rPr>
          <w:rFonts w:hint="eastAsia" w:ascii="宋体" w:hAnsi="宋体" w:cs="宋体"/>
          <w:sz w:val="21"/>
          <w:szCs w:val="21"/>
        </w:rPr>
      </w:pPr>
      <w:bookmarkStart w:id="148" w:name="_Toc4321"/>
      <w:bookmarkStart w:id="149" w:name="_Toc4559"/>
      <w:bookmarkStart w:id="150" w:name="_Toc32022"/>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0"/>
          <w:numId w:val="25"/>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12"/>
        <w:numPr>
          <w:ilvl w:val="0"/>
          <w:numId w:val="15"/>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12"/>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12"/>
        <w:numPr>
          <w:ilvl w:val="0"/>
          <w:numId w:val="23"/>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12"/>
        <w:numPr>
          <w:ilvl w:val="0"/>
          <w:numId w:val="23"/>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12"/>
        <w:numPr>
          <w:ilvl w:val="0"/>
          <w:numId w:val="23"/>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12"/>
        <w:numPr>
          <w:ilvl w:val="0"/>
          <w:numId w:val="23"/>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
  </w:num>
  <w:num w:numId="10">
    <w:abstractNumId w:val="12"/>
  </w:num>
  <w:num w:numId="11">
    <w:abstractNumId w:val="8"/>
  </w:num>
  <w:num w:numId="12">
    <w:abstractNumId w:val="23"/>
  </w:num>
  <w:num w:numId="13">
    <w:abstractNumId w:val="5"/>
  </w:num>
  <w:num w:numId="14">
    <w:abstractNumId w:val="6"/>
  </w:num>
  <w:num w:numId="15">
    <w:abstractNumId w:val="13"/>
  </w:num>
  <w:num w:numId="16">
    <w:abstractNumId w:val="15"/>
  </w:num>
  <w:num w:numId="17">
    <w:abstractNumId w:val="0"/>
  </w:num>
  <w:num w:numId="18">
    <w:abstractNumId w:val="11"/>
  </w:num>
  <w:num w:numId="19">
    <w:abstractNumId w:val="16"/>
  </w:num>
  <w:num w:numId="20">
    <w:abstractNumId w:val="7"/>
  </w:num>
  <w:num w:numId="21">
    <w:abstractNumId w:val="10"/>
  </w:num>
  <w:num w:numId="22">
    <w:abstractNumId w:val="9"/>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B7B191B"/>
    <w:rsid w:val="0BFC5617"/>
    <w:rsid w:val="0C0B7609"/>
    <w:rsid w:val="0C2C5C40"/>
    <w:rsid w:val="0C8774AF"/>
    <w:rsid w:val="0C9B4314"/>
    <w:rsid w:val="0CBA5820"/>
    <w:rsid w:val="0CC96384"/>
    <w:rsid w:val="0D5E0013"/>
    <w:rsid w:val="0DB6348F"/>
    <w:rsid w:val="0DF93462"/>
    <w:rsid w:val="0DF95824"/>
    <w:rsid w:val="0E36305D"/>
    <w:rsid w:val="0E462B7A"/>
    <w:rsid w:val="0E870499"/>
    <w:rsid w:val="0EFB686F"/>
    <w:rsid w:val="0F28024F"/>
    <w:rsid w:val="0F286369"/>
    <w:rsid w:val="0F812347"/>
    <w:rsid w:val="0F8207F0"/>
    <w:rsid w:val="0FB51FFA"/>
    <w:rsid w:val="10E65DA6"/>
    <w:rsid w:val="1145569A"/>
    <w:rsid w:val="114A2981"/>
    <w:rsid w:val="12441F87"/>
    <w:rsid w:val="1347446E"/>
    <w:rsid w:val="146546F0"/>
    <w:rsid w:val="14A95204"/>
    <w:rsid w:val="154A0C01"/>
    <w:rsid w:val="1624246E"/>
    <w:rsid w:val="16684B95"/>
    <w:rsid w:val="17653E0D"/>
    <w:rsid w:val="17AD2E14"/>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1FAF7BE0"/>
    <w:rsid w:val="203219EA"/>
    <w:rsid w:val="2063580D"/>
    <w:rsid w:val="20980E90"/>
    <w:rsid w:val="20A06C94"/>
    <w:rsid w:val="20DE3A7A"/>
    <w:rsid w:val="212F6D2E"/>
    <w:rsid w:val="21EB5F66"/>
    <w:rsid w:val="21FA0509"/>
    <w:rsid w:val="2399733B"/>
    <w:rsid w:val="23E07C7D"/>
    <w:rsid w:val="252A5172"/>
    <w:rsid w:val="255015A2"/>
    <w:rsid w:val="2584425C"/>
    <w:rsid w:val="260350B4"/>
    <w:rsid w:val="275E7883"/>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BEB5F4D"/>
    <w:rsid w:val="4C2B00D0"/>
    <w:rsid w:val="4C4D5EC2"/>
    <w:rsid w:val="4C7D362F"/>
    <w:rsid w:val="4CB46925"/>
    <w:rsid w:val="4CC96542"/>
    <w:rsid w:val="4CFD1C0C"/>
    <w:rsid w:val="4D043409"/>
    <w:rsid w:val="4D3E5653"/>
    <w:rsid w:val="4D541997"/>
    <w:rsid w:val="4DA86665"/>
    <w:rsid w:val="4DCA676F"/>
    <w:rsid w:val="4E933C0D"/>
    <w:rsid w:val="4ED6008C"/>
    <w:rsid w:val="4F6D2323"/>
    <w:rsid w:val="4F87249E"/>
    <w:rsid w:val="4FE73879"/>
    <w:rsid w:val="5040754C"/>
    <w:rsid w:val="50534DB9"/>
    <w:rsid w:val="50BA0734"/>
    <w:rsid w:val="50FC5BA5"/>
    <w:rsid w:val="51001240"/>
    <w:rsid w:val="5197720B"/>
    <w:rsid w:val="520249CD"/>
    <w:rsid w:val="52707C13"/>
    <w:rsid w:val="528A1DE8"/>
    <w:rsid w:val="53BC1F7E"/>
    <w:rsid w:val="53D53D51"/>
    <w:rsid w:val="53FC1A46"/>
    <w:rsid w:val="54164A93"/>
    <w:rsid w:val="55827B4E"/>
    <w:rsid w:val="55A34B17"/>
    <w:rsid w:val="55CF594D"/>
    <w:rsid w:val="55D80A52"/>
    <w:rsid w:val="565C2E3A"/>
    <w:rsid w:val="56837639"/>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5F5B7526"/>
    <w:rsid w:val="62695150"/>
    <w:rsid w:val="62D12359"/>
    <w:rsid w:val="63011964"/>
    <w:rsid w:val="6345552A"/>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AF5F22"/>
    <w:rsid w:val="6DF1338D"/>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8132A73"/>
    <w:rsid w:val="785C2AA6"/>
    <w:rsid w:val="788B3478"/>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6">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7">
    <w:name w:val="caption"/>
    <w:basedOn w:val="1"/>
    <w:next w:val="1"/>
    <w:unhideWhenUsed/>
    <w:qFormat/>
    <w:uiPriority w:val="99"/>
    <w:rPr>
      <w:rFonts w:ascii="Arial" w:hAnsi="Arial" w:eastAsia="黑体" w:cs="Arial"/>
      <w:sz w:val="20"/>
      <w:szCs w:val="20"/>
    </w:rPr>
  </w:style>
  <w:style w:type="paragraph" w:styleId="8">
    <w:name w:val="Document Map"/>
    <w:basedOn w:val="1"/>
    <w:link w:val="115"/>
    <w:unhideWhenUsed/>
    <w:qFormat/>
    <w:uiPriority w:val="99"/>
    <w:pPr>
      <w:shd w:val="clear" w:color="auto" w:fill="000080"/>
    </w:pPr>
    <w:rPr>
      <w:lang w:val="zh-CN"/>
    </w:rPr>
  </w:style>
  <w:style w:type="paragraph" w:styleId="9">
    <w:name w:val="annotation text"/>
    <w:basedOn w:val="1"/>
    <w:link w:val="140"/>
    <w:unhideWhenUsed/>
    <w:qFormat/>
    <w:uiPriority w:val="99"/>
    <w:pPr>
      <w:jc w:val="left"/>
    </w:pPr>
    <w:rPr>
      <w:lang w:val="zh-CN"/>
    </w:rPr>
  </w:style>
  <w:style w:type="paragraph" w:styleId="10">
    <w:name w:val="Salutation"/>
    <w:basedOn w:val="1"/>
    <w:next w:val="1"/>
    <w:link w:val="120"/>
    <w:unhideWhenUsed/>
    <w:qFormat/>
    <w:uiPriority w:val="99"/>
    <w:pPr>
      <w:widowControl/>
      <w:jc w:val="left"/>
    </w:pPr>
    <w:rPr>
      <w:kern w:val="0"/>
      <w:sz w:val="20"/>
      <w:szCs w:val="20"/>
    </w:rPr>
  </w:style>
  <w:style w:type="paragraph" w:styleId="11">
    <w:name w:val="Body Text 3"/>
    <w:basedOn w:val="1"/>
    <w:link w:val="118"/>
    <w:unhideWhenUsed/>
    <w:qFormat/>
    <w:uiPriority w:val="99"/>
    <w:pPr>
      <w:spacing w:after="120"/>
    </w:pPr>
    <w:rPr>
      <w:sz w:val="16"/>
      <w:szCs w:val="16"/>
      <w:lang w:val="zh-CN"/>
    </w:rPr>
  </w:style>
  <w:style w:type="paragraph" w:styleId="12">
    <w:name w:val="Body Text"/>
    <w:basedOn w:val="1"/>
    <w:next w:val="1"/>
    <w:link w:val="141"/>
    <w:unhideWhenUsed/>
    <w:qFormat/>
    <w:uiPriority w:val="99"/>
    <w:rPr>
      <w:sz w:val="24"/>
      <w:lang w:val="zh-CN"/>
    </w:rPr>
  </w:style>
  <w:style w:type="paragraph" w:styleId="13">
    <w:name w:val="Body Text Indent"/>
    <w:basedOn w:val="1"/>
    <w:link w:val="124"/>
    <w:unhideWhenUsed/>
    <w:qFormat/>
    <w:uiPriority w:val="99"/>
    <w:pPr>
      <w:ind w:firstLine="570"/>
    </w:pPr>
    <w:rPr>
      <w:rFonts w:ascii="宋体" w:hAnsi="宋体"/>
      <w:sz w:val="28"/>
      <w:szCs w:val="20"/>
      <w:lang w:val="zh-CN"/>
    </w:rPr>
  </w:style>
  <w:style w:type="paragraph" w:styleId="14">
    <w:name w:val="toc 3"/>
    <w:basedOn w:val="1"/>
    <w:next w:val="1"/>
    <w:unhideWhenUsed/>
    <w:qFormat/>
    <w:uiPriority w:val="39"/>
    <w:pPr>
      <w:ind w:left="840" w:leftChars="400"/>
    </w:pPr>
  </w:style>
  <w:style w:type="paragraph" w:styleId="15">
    <w:name w:val="Plain Text"/>
    <w:basedOn w:val="1"/>
    <w:link w:val="114"/>
    <w:unhideWhenUsed/>
    <w:qFormat/>
    <w:uiPriority w:val="0"/>
    <w:rPr>
      <w:rFonts w:ascii="宋体" w:hAnsi="Courier New"/>
      <w:szCs w:val="20"/>
    </w:rPr>
  </w:style>
  <w:style w:type="paragraph" w:styleId="16">
    <w:name w:val="Date"/>
    <w:basedOn w:val="1"/>
    <w:next w:val="1"/>
    <w:link w:val="116"/>
    <w:unhideWhenUsed/>
    <w:qFormat/>
    <w:uiPriority w:val="99"/>
    <w:pPr>
      <w:ind w:left="100" w:leftChars="2500"/>
    </w:pPr>
    <w:rPr>
      <w:rFonts w:ascii="宋体" w:hAnsi="宋体"/>
      <w:b/>
      <w:bCs/>
      <w:color w:val="000000"/>
      <w:sz w:val="36"/>
      <w:lang w:val="zh-CN"/>
    </w:rPr>
  </w:style>
  <w:style w:type="paragraph" w:styleId="17">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18">
    <w:name w:val="endnote text"/>
    <w:basedOn w:val="1"/>
    <w:link w:val="52"/>
    <w:unhideWhenUsed/>
    <w:qFormat/>
    <w:uiPriority w:val="99"/>
    <w:pPr>
      <w:snapToGrid w:val="0"/>
      <w:jc w:val="left"/>
    </w:pPr>
    <w:rPr>
      <w:rFonts w:ascii="宋体" w:hAnsi="宋体"/>
      <w:kern w:val="0"/>
      <w:sz w:val="28"/>
    </w:rPr>
  </w:style>
  <w:style w:type="paragraph" w:styleId="19">
    <w:name w:val="Balloon Text"/>
    <w:basedOn w:val="1"/>
    <w:link w:val="142"/>
    <w:unhideWhenUsed/>
    <w:qFormat/>
    <w:uiPriority w:val="99"/>
    <w:rPr>
      <w:sz w:val="18"/>
      <w:szCs w:val="18"/>
      <w:lang w:val="zh-CN"/>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pPr>
  </w:style>
  <w:style w:type="paragraph" w:styleId="23">
    <w:name w:val="index heading"/>
    <w:basedOn w:val="1"/>
    <w:next w:val="24"/>
    <w:unhideWhenUsed/>
    <w:qFormat/>
    <w:uiPriority w:val="99"/>
    <w:rPr>
      <w:szCs w:val="20"/>
    </w:rPr>
  </w:style>
  <w:style w:type="paragraph" w:styleId="24">
    <w:name w:val="index 1"/>
    <w:basedOn w:val="1"/>
    <w:next w:val="1"/>
    <w:unhideWhenUsed/>
    <w:qFormat/>
    <w:uiPriority w:val="99"/>
  </w:style>
  <w:style w:type="paragraph" w:styleId="25">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6">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9">
    <w:name w:val="Title"/>
    <w:basedOn w:val="1"/>
    <w:link w:val="143"/>
    <w:qFormat/>
    <w:uiPriority w:val="99"/>
    <w:pPr>
      <w:spacing w:before="240" w:after="60"/>
      <w:jc w:val="center"/>
      <w:outlineLvl w:val="0"/>
    </w:pPr>
    <w:rPr>
      <w:rFonts w:ascii="Arial" w:hAnsi="Arial"/>
      <w:b/>
      <w:bCs/>
      <w:sz w:val="32"/>
      <w:szCs w:val="32"/>
      <w:lang w:val="zh-CN"/>
    </w:rPr>
  </w:style>
  <w:style w:type="paragraph" w:styleId="30">
    <w:name w:val="annotation subject"/>
    <w:basedOn w:val="9"/>
    <w:next w:val="9"/>
    <w:link w:val="144"/>
    <w:unhideWhenUsed/>
    <w:qFormat/>
    <w:uiPriority w:val="99"/>
    <w:rPr>
      <w:b/>
      <w:bCs/>
    </w:rPr>
  </w:style>
  <w:style w:type="paragraph" w:styleId="31">
    <w:name w:val="Body Text First Indent"/>
    <w:basedOn w:val="12"/>
    <w:link w:val="59"/>
    <w:unhideWhenUsed/>
    <w:qFormat/>
    <w:uiPriority w:val="99"/>
    <w:pPr>
      <w:spacing w:after="120"/>
      <w:ind w:firstLine="420" w:firstLineChars="100"/>
    </w:pPr>
    <w:rPr>
      <w:sz w:val="21"/>
      <w:lang w:val="en-US"/>
    </w:rPr>
  </w:style>
  <w:style w:type="paragraph" w:styleId="32">
    <w:name w:val="Body Text First Indent 2"/>
    <w:basedOn w:val="13"/>
    <w:link w:val="60"/>
    <w:unhideWhenUsed/>
    <w:qFormat/>
    <w:uiPriority w:val="99"/>
    <w:pPr>
      <w:spacing w:after="120"/>
      <w:ind w:left="420" w:leftChars="200" w:firstLine="420" w:firstLineChars="200"/>
    </w:pPr>
    <w:rPr>
      <w:rFonts w:ascii="Times New Roman" w:hAnsi="Times New Roman"/>
      <w:sz w:val="21"/>
      <w:szCs w:val="24"/>
      <w:lang w:val="en-US"/>
    </w:rPr>
  </w:style>
  <w:style w:type="table" w:styleId="34">
    <w:name w:val="Table Grid"/>
    <w:basedOn w:val="3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unhideWhenUsed/>
    <w:qFormat/>
    <w:uiPriority w:val="99"/>
    <w:rPr>
      <w:color w:val="954F72" w:themeColor="followedHyperlink"/>
      <w:u w:val="single"/>
      <w14:textFill>
        <w14:solidFill>
          <w14:schemeClr w14:val="folHlink"/>
        </w14:solidFill>
      </w14:textFill>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5"/>
    <w:link w:val="21"/>
    <w:qFormat/>
    <w:uiPriority w:val="99"/>
    <w:rPr>
      <w:sz w:val="18"/>
      <w:szCs w:val="18"/>
    </w:rPr>
  </w:style>
  <w:style w:type="character" w:customStyle="1" w:styleId="44">
    <w:name w:val="页脚 字符"/>
    <w:basedOn w:val="35"/>
    <w:link w:val="20"/>
    <w:qFormat/>
    <w:uiPriority w:val="99"/>
    <w:rPr>
      <w:sz w:val="18"/>
      <w:szCs w:val="18"/>
    </w:rPr>
  </w:style>
  <w:style w:type="character" w:customStyle="1" w:styleId="45">
    <w:name w:val="标题 1 字符"/>
    <w:basedOn w:val="35"/>
    <w:qFormat/>
    <w:uiPriority w:val="9"/>
    <w:rPr>
      <w:rFonts w:ascii="Times New Roman" w:hAnsi="Times New Roman" w:eastAsia="宋体" w:cs="Times New Roman"/>
      <w:b/>
      <w:bCs/>
      <w:kern w:val="44"/>
      <w:sz w:val="44"/>
      <w:szCs w:val="44"/>
    </w:rPr>
  </w:style>
  <w:style w:type="character" w:customStyle="1" w:styleId="46">
    <w:name w:val="标题 2 字符"/>
    <w:basedOn w:val="35"/>
    <w:link w:val="3"/>
    <w:qFormat/>
    <w:uiPriority w:val="0"/>
    <w:rPr>
      <w:rFonts w:ascii="Arial" w:hAnsi="Arial" w:eastAsia="黑体" w:cs="Times New Roman"/>
      <w:b/>
      <w:bCs/>
      <w:sz w:val="32"/>
      <w:szCs w:val="32"/>
    </w:rPr>
  </w:style>
  <w:style w:type="character" w:customStyle="1" w:styleId="47">
    <w:name w:val="标题 3 字符"/>
    <w:basedOn w:val="35"/>
    <w:semiHidden/>
    <w:qFormat/>
    <w:uiPriority w:val="9"/>
    <w:rPr>
      <w:rFonts w:ascii="Times New Roman" w:hAnsi="Times New Roman" w:eastAsia="宋体" w:cs="Times New Roman"/>
      <w:b/>
      <w:bCs/>
      <w:sz w:val="32"/>
      <w:szCs w:val="32"/>
    </w:rPr>
  </w:style>
  <w:style w:type="character" w:customStyle="1" w:styleId="48">
    <w:name w:val="标题 4 字符"/>
    <w:basedOn w:val="35"/>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6"/>
    <w:semiHidden/>
    <w:qFormat/>
    <w:locked/>
    <w:uiPriority w:val="0"/>
    <w:rPr>
      <w:rFonts w:ascii="仿宋_GB2312" w:eastAsia="仿宋_GB2312"/>
      <w:sz w:val="30"/>
    </w:rPr>
  </w:style>
  <w:style w:type="character" w:customStyle="1" w:styleId="51">
    <w:name w:val="批注文字 字符"/>
    <w:basedOn w:val="35"/>
    <w:semiHidden/>
    <w:qFormat/>
    <w:uiPriority w:val="99"/>
    <w:rPr>
      <w:rFonts w:ascii="Times New Roman" w:hAnsi="Times New Roman" w:eastAsia="宋体" w:cs="Times New Roman"/>
      <w:szCs w:val="24"/>
    </w:rPr>
  </w:style>
  <w:style w:type="character" w:customStyle="1" w:styleId="52">
    <w:name w:val="尾注文本 字符"/>
    <w:basedOn w:val="35"/>
    <w:link w:val="18"/>
    <w:semiHidden/>
    <w:qFormat/>
    <w:uiPriority w:val="99"/>
    <w:rPr>
      <w:rFonts w:ascii="宋体" w:hAnsi="宋体" w:eastAsia="宋体" w:cs="Times New Roman"/>
      <w:kern w:val="0"/>
      <w:sz w:val="28"/>
      <w:szCs w:val="24"/>
    </w:rPr>
  </w:style>
  <w:style w:type="character" w:customStyle="1" w:styleId="53">
    <w:name w:val="标题 字符"/>
    <w:basedOn w:val="35"/>
    <w:qFormat/>
    <w:uiPriority w:val="10"/>
    <w:rPr>
      <w:rFonts w:asciiTheme="majorHAnsi" w:hAnsiTheme="majorHAnsi" w:eastAsiaTheme="majorEastAsia" w:cstheme="majorBidi"/>
      <w:b/>
      <w:bCs/>
      <w:sz w:val="32"/>
      <w:szCs w:val="32"/>
    </w:rPr>
  </w:style>
  <w:style w:type="character" w:customStyle="1" w:styleId="54">
    <w:name w:val="正文文本 字符"/>
    <w:basedOn w:val="35"/>
    <w:semiHidden/>
    <w:qFormat/>
    <w:uiPriority w:val="99"/>
    <w:rPr>
      <w:rFonts w:ascii="Times New Roman" w:hAnsi="Times New Roman" w:eastAsia="宋体" w:cs="Times New Roman"/>
      <w:szCs w:val="24"/>
    </w:rPr>
  </w:style>
  <w:style w:type="character" w:customStyle="1" w:styleId="55">
    <w:name w:val="正文文本缩进 字符"/>
    <w:basedOn w:val="35"/>
    <w:semiHidden/>
    <w:qFormat/>
    <w:uiPriority w:val="99"/>
    <w:rPr>
      <w:rFonts w:ascii="Times New Roman" w:hAnsi="Times New Roman" w:eastAsia="宋体" w:cs="Times New Roman"/>
      <w:szCs w:val="24"/>
    </w:rPr>
  </w:style>
  <w:style w:type="character" w:customStyle="1" w:styleId="56">
    <w:name w:val="副标题 字符"/>
    <w:basedOn w:val="35"/>
    <w:link w:val="25"/>
    <w:qFormat/>
    <w:uiPriority w:val="99"/>
    <w:rPr>
      <w:rFonts w:ascii="Arial" w:hAnsi="Arial" w:eastAsia="宋体" w:cs="Arial"/>
      <w:b/>
      <w:bCs/>
      <w:kern w:val="28"/>
      <w:sz w:val="32"/>
      <w:szCs w:val="32"/>
    </w:rPr>
  </w:style>
  <w:style w:type="character" w:customStyle="1" w:styleId="57">
    <w:name w:val="称呼 字符"/>
    <w:basedOn w:val="35"/>
    <w:semiHidden/>
    <w:qFormat/>
    <w:uiPriority w:val="99"/>
    <w:rPr>
      <w:rFonts w:ascii="Times New Roman" w:hAnsi="Times New Roman" w:eastAsia="宋体" w:cs="Times New Roman"/>
      <w:szCs w:val="24"/>
    </w:rPr>
  </w:style>
  <w:style w:type="character" w:customStyle="1" w:styleId="58">
    <w:name w:val="日期 字符"/>
    <w:basedOn w:val="35"/>
    <w:semiHidden/>
    <w:qFormat/>
    <w:uiPriority w:val="99"/>
    <w:rPr>
      <w:rFonts w:ascii="Times New Roman" w:hAnsi="Times New Roman" w:eastAsia="宋体" w:cs="Times New Roman"/>
      <w:szCs w:val="24"/>
    </w:rPr>
  </w:style>
  <w:style w:type="character" w:customStyle="1" w:styleId="59">
    <w:name w:val="正文文本首行缩进 字符"/>
    <w:basedOn w:val="54"/>
    <w:link w:val="31"/>
    <w:semiHidden/>
    <w:qFormat/>
    <w:uiPriority w:val="99"/>
    <w:rPr>
      <w:rFonts w:ascii="Times New Roman" w:hAnsi="Times New Roman" w:eastAsia="宋体" w:cs="Times New Roman"/>
      <w:szCs w:val="24"/>
    </w:rPr>
  </w:style>
  <w:style w:type="character" w:customStyle="1" w:styleId="60">
    <w:name w:val="正文文本首行缩进 2 字符"/>
    <w:basedOn w:val="55"/>
    <w:link w:val="32"/>
    <w:semiHidden/>
    <w:qFormat/>
    <w:uiPriority w:val="99"/>
    <w:rPr>
      <w:rFonts w:ascii="Times New Roman" w:hAnsi="Times New Roman" w:eastAsia="宋体" w:cs="Times New Roman"/>
      <w:szCs w:val="24"/>
    </w:rPr>
  </w:style>
  <w:style w:type="character" w:customStyle="1" w:styleId="61">
    <w:name w:val="正文文本 3 字符"/>
    <w:basedOn w:val="35"/>
    <w:semiHidden/>
    <w:qFormat/>
    <w:uiPriority w:val="99"/>
    <w:rPr>
      <w:rFonts w:ascii="Times New Roman" w:hAnsi="Times New Roman" w:eastAsia="宋体" w:cs="Times New Roman"/>
      <w:sz w:val="16"/>
      <w:szCs w:val="16"/>
    </w:rPr>
  </w:style>
  <w:style w:type="character" w:customStyle="1" w:styleId="62">
    <w:name w:val="正文文本缩进 2 字符"/>
    <w:basedOn w:val="35"/>
    <w:semiHidden/>
    <w:qFormat/>
    <w:uiPriority w:val="99"/>
    <w:rPr>
      <w:rFonts w:ascii="Times New Roman" w:hAnsi="Times New Roman" w:eastAsia="宋体" w:cs="Times New Roman"/>
      <w:szCs w:val="24"/>
    </w:rPr>
  </w:style>
  <w:style w:type="character" w:customStyle="1" w:styleId="63">
    <w:name w:val="正文文本缩进 3 字符"/>
    <w:basedOn w:val="35"/>
    <w:semiHidden/>
    <w:qFormat/>
    <w:uiPriority w:val="99"/>
    <w:rPr>
      <w:rFonts w:ascii="Times New Roman" w:hAnsi="Times New Roman" w:eastAsia="宋体" w:cs="Times New Roman"/>
      <w:sz w:val="16"/>
      <w:szCs w:val="16"/>
    </w:rPr>
  </w:style>
  <w:style w:type="character" w:customStyle="1" w:styleId="64">
    <w:name w:val="文档结构图 字符"/>
    <w:basedOn w:val="35"/>
    <w:semiHidden/>
    <w:qFormat/>
    <w:uiPriority w:val="99"/>
    <w:rPr>
      <w:rFonts w:ascii="Microsoft YaHei UI" w:hAnsi="Times New Roman" w:eastAsia="Microsoft YaHei UI" w:cs="Times New Roman"/>
      <w:sz w:val="18"/>
      <w:szCs w:val="18"/>
    </w:rPr>
  </w:style>
  <w:style w:type="character" w:customStyle="1" w:styleId="65">
    <w:name w:val="纯文本 字符"/>
    <w:basedOn w:val="35"/>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5"/>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29"/>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7"/>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7"/>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5"/>
    <w:qFormat/>
    <w:locked/>
    <w:uiPriority w:val="0"/>
    <w:rPr>
      <w:rFonts w:ascii="宋体" w:hAnsi="Courier New" w:eastAsia="宋体" w:cs="Times New Roman"/>
      <w:szCs w:val="20"/>
    </w:rPr>
  </w:style>
  <w:style w:type="character" w:customStyle="1" w:styleId="115">
    <w:name w:val="文档结构图 字符1"/>
    <w:link w:val="8"/>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6"/>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1"/>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0"/>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7"/>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3"/>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6"/>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9"/>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12"/>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19"/>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29"/>
    <w:qFormat/>
    <w:locked/>
    <w:uiPriority w:val="99"/>
    <w:rPr>
      <w:rFonts w:ascii="Arial" w:hAnsi="Arial" w:eastAsia="宋体" w:cs="Times New Roman"/>
      <w:b/>
      <w:bCs/>
      <w:sz w:val="32"/>
      <w:szCs w:val="32"/>
      <w:lang w:val="zh-CN" w:eastAsia="zh-CN"/>
    </w:rPr>
  </w:style>
  <w:style w:type="character" w:customStyle="1" w:styleId="144">
    <w:name w:val="批注主题 字符1"/>
    <w:link w:val="30"/>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5"/>
    <w:qFormat/>
    <w:uiPriority w:val="0"/>
    <w:rPr>
      <w:rFonts w:hint="eastAsia" w:ascii="宋体" w:hAnsi="宋体" w:eastAsia="宋体" w:cs="宋体"/>
      <w:color w:val="000000"/>
      <w:sz w:val="22"/>
      <w:szCs w:val="22"/>
      <w:u w:val="none"/>
    </w:rPr>
  </w:style>
  <w:style w:type="character" w:customStyle="1" w:styleId="161">
    <w:name w:val="font112"/>
    <w:basedOn w:val="35"/>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5"/>
    <w:qFormat/>
    <w:uiPriority w:val="0"/>
    <w:rPr>
      <w:rFonts w:hint="default" w:ascii="Times New Roman" w:hAnsi="Times New Roman" w:cs="Times New Roman"/>
      <w:color w:val="000000"/>
      <w:sz w:val="24"/>
      <w:szCs w:val="24"/>
      <w:u w:val="none"/>
    </w:rPr>
  </w:style>
  <w:style w:type="character" w:customStyle="1" w:styleId="166">
    <w:name w:val="font71"/>
    <w:basedOn w:val="35"/>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TotalTime>3</TotalTime>
  <ScaleCrop>false</ScaleCrop>
  <LinksUpToDate>false</LinksUpToDate>
  <CharactersWithSpaces>16037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2025-05-22T03:59:51Z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8D9C4F9E33CA49B4A4AED5F28CED7696_13</vt:lpwstr>
  </property>
</Properties>
</file>