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5416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538"/>
        <w:gridCol w:w="3969"/>
        <w:gridCol w:w="1984"/>
      </w:tblGrid>
      <w:tr w14:paraId="5765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13A2EE97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8" w:type="dxa"/>
          </w:tcPr>
          <w:p w14:paraId="025854FD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969" w:type="dxa"/>
          </w:tcPr>
          <w:p w14:paraId="74C33C10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984" w:type="dxa"/>
          </w:tcPr>
          <w:p w14:paraId="4DBD7A0E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是否齐全</w:t>
            </w:r>
          </w:p>
        </w:tc>
      </w:tr>
      <w:tr w14:paraId="6784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71B62915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8" w:type="dxa"/>
          </w:tcPr>
          <w:p w14:paraId="5047EBE2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报价单</w:t>
            </w:r>
          </w:p>
        </w:tc>
        <w:tc>
          <w:tcPr>
            <w:tcW w:w="3969" w:type="dxa"/>
          </w:tcPr>
          <w:p w14:paraId="0DBA5A14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报价单格式模板见附件</w:t>
            </w:r>
          </w:p>
        </w:tc>
        <w:tc>
          <w:tcPr>
            <w:tcW w:w="1984" w:type="dxa"/>
          </w:tcPr>
          <w:p w14:paraId="6EC2D6BB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是（ ） 否（ ）</w:t>
            </w:r>
          </w:p>
        </w:tc>
      </w:tr>
      <w:tr w14:paraId="1FDB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restart"/>
          </w:tcPr>
          <w:p w14:paraId="1282DB7C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538" w:type="dxa"/>
            <w:vMerge w:val="restart"/>
          </w:tcPr>
          <w:p w14:paraId="573CFEF7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经销公司</w:t>
            </w:r>
          </w:p>
        </w:tc>
        <w:tc>
          <w:tcPr>
            <w:tcW w:w="3969" w:type="dxa"/>
          </w:tcPr>
          <w:p w14:paraId="5F7F91C7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企业法人营业执照（三证合一）</w:t>
            </w:r>
          </w:p>
        </w:tc>
        <w:tc>
          <w:tcPr>
            <w:tcW w:w="1984" w:type="dxa"/>
          </w:tcPr>
          <w:p w14:paraId="578288D4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是（ ） 否（ ）</w:t>
            </w:r>
          </w:p>
        </w:tc>
      </w:tr>
      <w:tr w14:paraId="39FDD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</w:tcPr>
          <w:p w14:paraId="2A14D4E1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vMerge w:val="continue"/>
          </w:tcPr>
          <w:p w14:paraId="13619F9E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</w:tcPr>
          <w:p w14:paraId="1E436ABA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医疗器械经营企业许可证</w:t>
            </w:r>
          </w:p>
        </w:tc>
        <w:tc>
          <w:tcPr>
            <w:tcW w:w="1984" w:type="dxa"/>
          </w:tcPr>
          <w:p w14:paraId="52A4041E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是（ ） 否（ ）</w:t>
            </w:r>
          </w:p>
        </w:tc>
      </w:tr>
      <w:tr w14:paraId="183A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restart"/>
          </w:tcPr>
          <w:p w14:paraId="0B0CFD95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538" w:type="dxa"/>
            <w:vMerge w:val="restart"/>
          </w:tcPr>
          <w:p w14:paraId="5C5FA1CC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生产公司</w:t>
            </w:r>
          </w:p>
        </w:tc>
        <w:tc>
          <w:tcPr>
            <w:tcW w:w="3969" w:type="dxa"/>
          </w:tcPr>
          <w:p w14:paraId="79457C75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企业法人营业执照（三证合一）</w:t>
            </w:r>
          </w:p>
        </w:tc>
        <w:tc>
          <w:tcPr>
            <w:tcW w:w="1984" w:type="dxa"/>
          </w:tcPr>
          <w:p w14:paraId="70D9B29D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是（ ） 否（ ）</w:t>
            </w:r>
          </w:p>
        </w:tc>
      </w:tr>
      <w:tr w14:paraId="0178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</w:tcPr>
          <w:p w14:paraId="17D512A9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</w:tcPr>
          <w:p w14:paraId="672733F9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0FE30B2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医疗器械生产企业许可证</w:t>
            </w:r>
          </w:p>
        </w:tc>
        <w:tc>
          <w:tcPr>
            <w:tcW w:w="1984" w:type="dxa"/>
          </w:tcPr>
          <w:p w14:paraId="23959772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是（ ） 否（ ）</w:t>
            </w:r>
          </w:p>
        </w:tc>
      </w:tr>
      <w:tr w14:paraId="2E01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78B6919D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538" w:type="dxa"/>
          </w:tcPr>
          <w:p w14:paraId="3D174F44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产品医疗器械注册证</w:t>
            </w:r>
          </w:p>
        </w:tc>
        <w:tc>
          <w:tcPr>
            <w:tcW w:w="3969" w:type="dxa"/>
          </w:tcPr>
          <w:p w14:paraId="1B955A4E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如注册证过期，需提供受理证；第一类为备案证</w:t>
            </w:r>
          </w:p>
        </w:tc>
        <w:tc>
          <w:tcPr>
            <w:tcW w:w="1984" w:type="dxa"/>
          </w:tcPr>
          <w:p w14:paraId="7F5D9E0F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是（ ） 否（ ）</w:t>
            </w:r>
          </w:p>
        </w:tc>
      </w:tr>
      <w:tr w14:paraId="295C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restart"/>
          </w:tcPr>
          <w:p w14:paraId="7336CBD9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538" w:type="dxa"/>
            <w:vMerge w:val="restart"/>
          </w:tcPr>
          <w:p w14:paraId="5DD9D1DD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授权书（需有效期）</w:t>
            </w:r>
          </w:p>
        </w:tc>
        <w:tc>
          <w:tcPr>
            <w:tcW w:w="3969" w:type="dxa"/>
          </w:tcPr>
          <w:p w14:paraId="3DF3E16E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生产公司→经销公司</w:t>
            </w:r>
          </w:p>
        </w:tc>
        <w:tc>
          <w:tcPr>
            <w:tcW w:w="1984" w:type="dxa"/>
          </w:tcPr>
          <w:p w14:paraId="267CF9FC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是（ ） 否（ ）</w:t>
            </w:r>
          </w:p>
        </w:tc>
      </w:tr>
      <w:tr w14:paraId="2DAB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</w:tcPr>
          <w:p w14:paraId="7E4538CD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vMerge w:val="continue"/>
          </w:tcPr>
          <w:p w14:paraId="38D87686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</w:tcPr>
          <w:p w14:paraId="067ABDF7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经销公司→业务员个人（附身份证复印件）（附个人联系电话和公司联系电话）</w:t>
            </w:r>
          </w:p>
        </w:tc>
        <w:tc>
          <w:tcPr>
            <w:tcW w:w="1984" w:type="dxa"/>
          </w:tcPr>
          <w:p w14:paraId="75ECDBFF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是（ ） 否（ ）</w:t>
            </w:r>
          </w:p>
        </w:tc>
      </w:tr>
      <w:tr w14:paraId="20A2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1DAF1AA6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38" w:type="dxa"/>
          </w:tcPr>
          <w:p w14:paraId="0BB3439C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销售发票复印件</w:t>
            </w:r>
          </w:p>
        </w:tc>
        <w:tc>
          <w:tcPr>
            <w:tcW w:w="3969" w:type="dxa"/>
          </w:tcPr>
          <w:p w14:paraId="67210E4C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三家三甲医院，广州市及中山大学附属医院系统优先，注明单价</w:t>
            </w:r>
          </w:p>
        </w:tc>
        <w:tc>
          <w:tcPr>
            <w:tcW w:w="1984" w:type="dxa"/>
          </w:tcPr>
          <w:p w14:paraId="5085C95A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是（ ） 否（ ）</w:t>
            </w:r>
          </w:p>
        </w:tc>
      </w:tr>
      <w:tr w14:paraId="2651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21AAEA6B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38" w:type="dxa"/>
          </w:tcPr>
          <w:p w14:paraId="525135CB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说明书</w:t>
            </w:r>
          </w:p>
        </w:tc>
        <w:tc>
          <w:tcPr>
            <w:tcW w:w="3969" w:type="dxa"/>
          </w:tcPr>
          <w:p w14:paraId="59272364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一份</w:t>
            </w:r>
          </w:p>
        </w:tc>
        <w:tc>
          <w:tcPr>
            <w:tcW w:w="1984" w:type="dxa"/>
          </w:tcPr>
          <w:p w14:paraId="1C44768C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是（ ） 否（ ）</w:t>
            </w:r>
          </w:p>
        </w:tc>
      </w:tr>
      <w:tr w14:paraId="5BB5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389F1A4E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38" w:type="dxa"/>
          </w:tcPr>
          <w:p w14:paraId="3AFE80ED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产品质量合格证明资料</w:t>
            </w:r>
          </w:p>
        </w:tc>
        <w:tc>
          <w:tcPr>
            <w:tcW w:w="3969" w:type="dxa"/>
          </w:tcPr>
          <w:p w14:paraId="06B28C1E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检测报告、合格证书等一份</w:t>
            </w:r>
          </w:p>
        </w:tc>
        <w:tc>
          <w:tcPr>
            <w:tcW w:w="1984" w:type="dxa"/>
          </w:tcPr>
          <w:p w14:paraId="73A30185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是（ ） 否（ ）</w:t>
            </w:r>
          </w:p>
        </w:tc>
      </w:tr>
      <w:tr w14:paraId="6602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4326234C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38" w:type="dxa"/>
          </w:tcPr>
          <w:p w14:paraId="38B71259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产品彩页</w:t>
            </w:r>
          </w:p>
        </w:tc>
        <w:tc>
          <w:tcPr>
            <w:tcW w:w="3969" w:type="dxa"/>
          </w:tcPr>
          <w:p w14:paraId="61A14F40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一份</w:t>
            </w:r>
          </w:p>
        </w:tc>
        <w:tc>
          <w:tcPr>
            <w:tcW w:w="1984" w:type="dxa"/>
          </w:tcPr>
          <w:p w14:paraId="76891076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是（ ） 否（ ）</w:t>
            </w:r>
          </w:p>
        </w:tc>
      </w:tr>
      <w:tr w14:paraId="6E5F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42A214F2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38" w:type="dxa"/>
          </w:tcPr>
          <w:p w14:paraId="4A6793F7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临床资料</w:t>
            </w:r>
          </w:p>
        </w:tc>
        <w:tc>
          <w:tcPr>
            <w:tcW w:w="3969" w:type="dxa"/>
          </w:tcPr>
          <w:p w14:paraId="137330E1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文献、数据等所有可支撑产品效用的科研资料</w:t>
            </w:r>
          </w:p>
        </w:tc>
        <w:tc>
          <w:tcPr>
            <w:tcW w:w="1984" w:type="dxa"/>
          </w:tcPr>
          <w:p w14:paraId="3C781648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是（ ） 否（ ）</w:t>
            </w:r>
          </w:p>
        </w:tc>
      </w:tr>
      <w:tr w14:paraId="1BB6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5A5331AD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jc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1538" w:type="dxa"/>
          </w:tcPr>
          <w:p w14:paraId="4CC7A0B2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广东医保服务平台（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医用耗材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招采管理系统）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产品目录截图</w:t>
            </w:r>
          </w:p>
        </w:tc>
        <w:tc>
          <w:tcPr>
            <w:tcW w:w="3969" w:type="dxa"/>
          </w:tcPr>
          <w:p w14:paraId="75CD80C4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一份</w:t>
            </w:r>
          </w:p>
        </w:tc>
        <w:tc>
          <w:tcPr>
            <w:tcW w:w="1984" w:type="dxa"/>
          </w:tcPr>
          <w:p w14:paraId="69D10945">
            <w:pPr>
              <w:pStyle w:val="7"/>
              <w:adjustRightInd w:val="0"/>
              <w:snapToGrid w:val="0"/>
              <w:spacing w:line="380" w:lineRule="exact"/>
              <w:ind w:right="88" w:rightChars="42" w:firstLine="0" w:firstLineChars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是（ ） 否（ ）</w:t>
            </w:r>
          </w:p>
        </w:tc>
      </w:tr>
    </w:tbl>
    <w:p w14:paraId="1F95A24C"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信宜市人民医院</w:t>
      </w:r>
    </w:p>
    <w:p w14:paraId="549D907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医用耗材调研所需证件</w:t>
      </w:r>
    </w:p>
    <w:p w14:paraId="5C31DE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经销公司：</w:t>
      </w:r>
    </w:p>
    <w:p w14:paraId="7261A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生产公司：</w:t>
      </w:r>
    </w:p>
    <w:p w14:paraId="5D6DC2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所供产品：</w:t>
      </w:r>
    </w:p>
    <w:p w14:paraId="24B32C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提交日期：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7BB"/>
    <w:rsid w:val="001F4EA2"/>
    <w:rsid w:val="00390CB7"/>
    <w:rsid w:val="00476493"/>
    <w:rsid w:val="004D414A"/>
    <w:rsid w:val="004E3D21"/>
    <w:rsid w:val="00601F5E"/>
    <w:rsid w:val="00605D4D"/>
    <w:rsid w:val="006F21FB"/>
    <w:rsid w:val="00726001"/>
    <w:rsid w:val="00830474"/>
    <w:rsid w:val="00893DBE"/>
    <w:rsid w:val="008D4B8C"/>
    <w:rsid w:val="009F181F"/>
    <w:rsid w:val="00A6562F"/>
    <w:rsid w:val="00C257BB"/>
    <w:rsid w:val="00C802D5"/>
    <w:rsid w:val="00CB57F9"/>
    <w:rsid w:val="00CE3E10"/>
    <w:rsid w:val="00D9247B"/>
    <w:rsid w:val="00DC0035"/>
    <w:rsid w:val="00E93982"/>
    <w:rsid w:val="00ED517A"/>
    <w:rsid w:val="00F8390B"/>
    <w:rsid w:val="00F853DB"/>
    <w:rsid w:val="76FC098E"/>
    <w:rsid w:val="772B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427</Words>
  <Characters>430</Characters>
  <Lines>3</Lines>
  <Paragraphs>1</Paragraphs>
  <TotalTime>1</TotalTime>
  <ScaleCrop>false</ScaleCrop>
  <LinksUpToDate>false</LinksUpToDate>
  <CharactersWithSpaces>475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2018-12-12T09:36:00Z</dcterms:created>
  <dc:creator>闵登梅</dc:creator>
  <cp:lastModifiedBy>燕子</cp:lastModifiedBy>
  <dcterms:modified xsi:type="dcterms:W3CDTF">2025-01-03T07:48:50Z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eyJoZGlkIjoiNWJjYjM2YTFhNzMyOTY4OTUyNzJhYTU4Y2U0ZmY5MjQiLCJ1c2VySWQiOiIzNjY4NzMyNjQifQ==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404D96AE88A84F85987D9A95517EA248_12</vt:lpwstr>
  </property>
</Properties>
</file>