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cs="Times New Roman"/>
          <w:b/>
          <w:sz w:val="32"/>
          <w:szCs w:val="32"/>
        </w:rPr>
        <w:t>实验室</w:t>
      </w:r>
      <w:r>
        <w:rPr>
          <w:rFonts w:ascii="Times New Roman" w:hAnsi="Times New Roman" w:cs="Times New Roman"/>
          <w:b/>
          <w:sz w:val="32"/>
          <w:szCs w:val="32"/>
        </w:rPr>
        <w:t>血样处理SOP及相关表格范例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目的</w:t>
      </w:r>
    </w:p>
    <w:p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</w:rPr>
        <w:t>在XXXX临床试验中，规范血外送中心实验室血液样本（包括XXX样本及XXX样本）处理操作，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含采集、处理、保存、转运交接等过程，使最终</w:t>
      </w:r>
      <w:r>
        <w:rPr>
          <w:rFonts w:hint="eastAsia" w:ascii="Times New Roman" w:hAnsi="Times New Roman"/>
          <w:sz w:val="24"/>
          <w:szCs w:val="24"/>
        </w:rPr>
        <w:t>获得的血液样本符合检测要求。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范围</w:t>
      </w:r>
    </w:p>
    <w:p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临床试验中，发生于</w:t>
      </w:r>
      <w:r>
        <w:rPr>
          <w:rFonts w:hint="eastAsia"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的血液样本</w:t>
      </w:r>
      <w:r>
        <w:rPr>
          <w:rFonts w:hint="eastAsia" w:ascii="Times New Roman" w:hAnsi="Times New Roman"/>
          <w:sz w:val="24"/>
          <w:szCs w:val="24"/>
        </w:rPr>
        <w:t>（包括XXX样本及XXX样本）</w:t>
      </w:r>
      <w:r>
        <w:rPr>
          <w:rFonts w:ascii="Times New Roman" w:hAnsi="Times New Roman"/>
          <w:sz w:val="24"/>
          <w:szCs w:val="24"/>
        </w:rPr>
        <w:t>采集、处理、保存、转运交接的过程中。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职责</w:t>
      </w:r>
    </w:p>
    <w:p>
      <w:pPr>
        <w:tabs>
          <w:tab w:val="left" w:pos="360"/>
        </w:tabs>
        <w:spacing w:after="0" w:line="36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采血</w:t>
      </w:r>
      <w:r>
        <w:rPr>
          <w:rFonts w:hint="eastAsia" w:ascii="Times New Roman" w:hAnsi="Times New Roman"/>
          <w:sz w:val="24"/>
          <w:szCs w:val="24"/>
        </w:rPr>
        <w:t>操作员</w:t>
      </w:r>
      <w:r>
        <w:rPr>
          <w:rFonts w:ascii="Times New Roman" w:hAnsi="Times New Roman"/>
          <w:sz w:val="24"/>
          <w:szCs w:val="24"/>
        </w:rPr>
        <w:t>：实施血液采集的专业人员。</w:t>
      </w:r>
    </w:p>
    <w:p>
      <w:pPr>
        <w:tabs>
          <w:tab w:val="left" w:pos="360"/>
        </w:tabs>
        <w:spacing w:after="0" w:line="36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血样</w:t>
      </w:r>
      <w:r>
        <w:rPr>
          <w:rFonts w:hint="eastAsia" w:ascii="Times New Roman" w:hAnsi="Times New Roman"/>
          <w:sz w:val="24"/>
          <w:szCs w:val="24"/>
        </w:rPr>
        <w:t>处理</w:t>
      </w:r>
      <w:r>
        <w:rPr>
          <w:rFonts w:ascii="Times New Roman" w:hAnsi="Times New Roman"/>
          <w:sz w:val="24"/>
          <w:szCs w:val="24"/>
        </w:rPr>
        <w:t>员：对采集到的血液离心、分装的人员。</w:t>
      </w:r>
    </w:p>
    <w:p>
      <w:pPr>
        <w:tabs>
          <w:tab w:val="left" w:pos="360"/>
        </w:tabs>
        <w:spacing w:after="0" w:line="36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血样管理员</w:t>
      </w:r>
      <w:r>
        <w:rPr>
          <w:rFonts w:ascii="Times New Roman" w:hAnsi="Times New Roman"/>
          <w:sz w:val="24"/>
          <w:szCs w:val="24"/>
        </w:rPr>
        <w:t>：对血样进行保存、转运交接等实施管理的人员。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定义</w:t>
      </w:r>
    </w:p>
    <w:p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4.1 XXX样本：指按照临床试验方案的要求、从临床试验受试者采集的需要进行XXX分析的全血及处理后获得的血清样本。</w:t>
      </w:r>
    </w:p>
    <w:p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4.2 XXX样本：指按照临床试验方案的要求、从临床试验受试者采集的需要进行XXX分析的全血及处理后获得的血清样本。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规程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5.1采集、</w:t>
      </w:r>
      <w:r>
        <w:rPr>
          <w:rFonts w:ascii="Times New Roman" w:hAnsi="Times New Roman"/>
          <w:sz w:val="24"/>
          <w:szCs w:val="24"/>
        </w:rPr>
        <w:t>处理</w:t>
      </w:r>
    </w:p>
    <w:p>
      <w:pPr>
        <w:spacing w:after="0"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5.1.2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常规</w:t>
      </w:r>
      <w:r>
        <w:rPr>
          <w:rFonts w:hint="eastAsia" w:ascii="Times New Roman" w:hAnsi="Times New Roman"/>
          <w:sz w:val="24"/>
          <w:szCs w:val="24"/>
        </w:rPr>
        <w:t>血样</w:t>
      </w:r>
    </w:p>
    <w:p>
      <w:pPr>
        <w:spacing w:after="0" w:line="360" w:lineRule="auto"/>
        <w:ind w:left="0" w:leftChars="0" w:firstLine="420" w:firstLineChars="0"/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采血操作员抽取受试者3ml血液样本于不含抗凝剂的采血管中，并填写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 </w:t>
      </w:r>
      <w:r>
        <w:rPr>
          <w:rFonts w:hint="eastAsia" w:ascii="Times New Roman" w:hAnsi="Times New Roman"/>
          <w:sz w:val="24"/>
          <w:szCs w:val="24"/>
        </w:rPr>
        <w:t>血样采集记录表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，如有晚采或漏采等特殊情况需备注血样操作员将血样于室温放置30－60分钟至血液凝固置血样于低温离心机中，以3000-4000转/min离心离心10min后查看离得血清若呈胶状，继续离心10min；若为上清液则进行下一步将上清液分作两份，用移液器或一次性吸管分别转移到2ml冻存管并写好标签放入冻存管盒并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表2 </w:t>
      </w:r>
      <w:r>
        <w:rPr>
          <w:rFonts w:hint="eastAsia" w:ascii="Times New Roman" w:hAnsi="Times New Roman"/>
          <w:sz w:val="24"/>
          <w:szCs w:val="24"/>
        </w:rPr>
        <w:t>血样处理记录表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，如有溶血或不足0.5ml需备注，不足0.5ml需先保证分析血样的量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</w:p>
    <w:p>
      <w:pPr>
        <w:spacing w:after="0" w:line="360" w:lineRule="auto"/>
        <w:ind w:left="0" w:leftChars="0" w:firstLine="420" w:firstLine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采血</w:t>
      </w:r>
      <w:r>
        <w:rPr>
          <w:rFonts w:hint="eastAsia" w:ascii="Times New Roman" w:hAnsi="Times New Roman"/>
          <w:sz w:val="24"/>
          <w:szCs w:val="24"/>
        </w:rPr>
        <w:t>操作员严格按照XXX临床试验方案规定，每个时间点采集受试者血液样本3mL，并填写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 </w:t>
      </w:r>
      <w:r>
        <w:rPr>
          <w:rFonts w:hint="eastAsia" w:ascii="Times New Roman" w:hAnsi="Times New Roman"/>
          <w:sz w:val="24"/>
          <w:szCs w:val="24"/>
        </w:rPr>
        <w:t>血样采集记录表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，记录采血时间，如有晚采</w:t>
      </w:r>
    </w:p>
    <w:p>
      <w:pPr>
        <w:spacing w:after="0" w:line="360" w:lineRule="auto"/>
        <w:ind w:left="0" w:leftChars="0"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或漏采等特殊情况需备注。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5.1.2 PK血样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5.1.2.1 血样采集</w:t>
      </w:r>
    </w:p>
    <w:p>
      <w:pPr>
        <w:spacing w:after="0" w:line="360" w:lineRule="auto"/>
        <w:ind w:firstLine="420" w:firstLineChars="0"/>
        <w:rPr>
          <w:rFonts w:hint="eastAsia" w:ascii="Times New Roman" w:hAnsi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采</w:t>
      </w:r>
      <w:r>
        <w:rPr>
          <w:rFonts w:hint="eastAsia" w:ascii="Times New Roman" w:hAnsi="Times New Roman"/>
          <w:sz w:val="24"/>
          <w:szCs w:val="24"/>
        </w:rPr>
        <w:t>血操作员抽取受试者3ml血液样本于不含抗凝剂的采血管中，并填写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 </w:t>
      </w:r>
      <w:r>
        <w:rPr>
          <w:rFonts w:hint="eastAsia" w:ascii="Times New Roman" w:hAnsi="Times New Roman"/>
          <w:sz w:val="24"/>
          <w:szCs w:val="24"/>
        </w:rPr>
        <w:t>血样采集记录表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，如有晚采或漏采等特殊情况需备注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采</w:t>
      </w:r>
      <w:r>
        <w:rPr>
          <w:rFonts w:hint="eastAsia" w:ascii="Times New Roman" w:hAnsi="Times New Roman"/>
          <w:sz w:val="24"/>
          <w:szCs w:val="24"/>
        </w:rPr>
        <w:t>血样操作员将血样于室温放置30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</w:rPr>
        <w:t>60分钟至血液凝固置血样于低温离心机中，以3000-4000转/min离心离心10min后查看离得血清若呈胶状，继续离心10min；若为上清液则进行下一步将上清液分作两份，用移液器或一次性吸管分别转移到2ml冻存管并写好标签放入冻存管盒并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 </w:t>
      </w:r>
      <w:r>
        <w:rPr>
          <w:rFonts w:hint="eastAsia" w:ascii="Times New Roman" w:hAnsi="Times New Roman"/>
          <w:sz w:val="24"/>
          <w:szCs w:val="24"/>
        </w:rPr>
        <w:t>血样采集、理记录表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，如有溶血或不足0.5ml需备注，不足0.5ml需先保证分析血样的量每0.5ml分析、备份用血清样本中分别加入20 ul混合蛋白酶抑制剂工作液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</w:p>
    <w:p>
      <w:pPr>
        <w:spacing w:after="0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</w:rPr>
        <w:t>5.2冻存管标签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监查员根据受试者信息制作冻存管标签并提供给研究者。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5.2.1 XXX血样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该项目血样均需注明项目编号XXX、XX血样、随机号，并在三位随机号后第四位以0表示给药前、1表示首次给药后XX的血样。分析和备份血样在第四位数用“分”（分析）和“备”（备份）区别。例如受试者101的XX标签为：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文本框 8" o:spid="_x0000_s1058" o:spt="202" type="#_x0000_t202" style="position:absolute;left:0pt;margin-left:296.25pt;margin-top:0.6pt;height:36.75pt;width:102.6pt;z-index:25166028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hint="eastAsia" w:ascii="Times New Roman" w:hAnsi="Times New Roman" w:eastAsia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项目编号-</w:t>
                  </w: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  <w:lang w:val="en-US" w:eastAsia="zh-CN"/>
                    </w:rPr>
                    <w:t>类别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101-0（备）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文本框 9" o:spid="_x0000_s1059" o:spt="202" type="#_x0000_t202" style="position:absolute;left:0pt;margin-left:84.5pt;margin-top:2.25pt;height:40.5pt;width:103.1pt;z-index:25166131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hint="eastAsia" w:ascii="Times New Roman" w:hAnsi="Times New Roman" w:eastAsia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项目编号-</w:t>
                  </w: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  <w:lang w:val="en-US" w:eastAsia="zh-CN"/>
                    </w:rPr>
                    <w:t>类别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101-0（分）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sz w:val="24"/>
          <w:szCs w:val="24"/>
        </w:rPr>
        <w:t>给药前分析批：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Times New Roman" w:hAnsi="Times New Roman"/>
          <w:sz w:val="24"/>
          <w:szCs w:val="24"/>
        </w:rPr>
        <w:t>备份批：</w:t>
      </w:r>
    </w:p>
    <w:p>
      <w:pPr>
        <w:spacing w:line="360" w:lineRule="auto"/>
        <w:rPr>
          <w:rFonts w:ascii="Times New Roman" w:hAnsi="Times New Roman"/>
          <w:bCs/>
          <w:sz w:val="20"/>
          <w:szCs w:val="20"/>
        </w:rPr>
      </w:pPr>
    </w:p>
    <w:p>
      <w:pPr>
        <w:spacing w:line="360" w:lineRule="auto"/>
        <w:rPr>
          <w:rFonts w:ascii="Times New Roman" w:hAnsi="Times New Roman"/>
          <w:bCs/>
          <w:sz w:val="20"/>
          <w:szCs w:val="20"/>
        </w:rPr>
      </w:pPr>
      <w:r>
        <w:rPr>
          <w:sz w:val="24"/>
        </w:rPr>
        <w:pict>
          <v:shape id="文本框 7" o:spid="_x0000_s1060" o:spt="202" type="#_x0000_t202" style="position:absolute;left:0pt;margin-left:298.75pt;margin-top:5.05pt;height:40.4pt;width:99.9pt;z-index:25166336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hint="eastAsia" w:ascii="Times New Roman" w:hAnsi="Times New Roman" w:eastAsia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项目编号-</w:t>
                  </w: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  <w:lang w:val="en-US" w:eastAsia="zh-CN"/>
                    </w:rPr>
                    <w:t>类别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101-1（备）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6" o:spid="_x0000_s1061" o:spt="202" type="#_x0000_t202" style="position:absolute;left:0pt;margin-left:82.75pt;margin-top:6.65pt;height:41.15pt;width:103pt;z-index:25166233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hint="eastAsia" w:ascii="Times New Roman" w:hAnsi="Times New Roman" w:eastAsia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项目编号-</w:t>
                  </w: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  <w:lang w:val="en-US" w:eastAsia="zh-CN"/>
                    </w:rPr>
                    <w:t>类别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4"/>
                      <w:szCs w:val="24"/>
                    </w:rPr>
                    <w:t>101-1（分）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bCs/>
          <w:sz w:val="24"/>
          <w:szCs w:val="24"/>
        </w:rPr>
        <w:t>4周分析批：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Times New Roman" w:hAnsi="Times New Roman"/>
          <w:bCs/>
          <w:sz w:val="24"/>
          <w:szCs w:val="24"/>
        </w:rPr>
        <w:t>备份批：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5.2.2 PK血样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PK血清样本需标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注项目编号、姓名缩写、随机号、采血次数（需加括号与免疫原性血样区别）及分析或备份等</w:t>
      </w:r>
      <w:r>
        <w:rPr>
          <w:rFonts w:hint="eastAsia" w:ascii="Times New Roman" w:hAnsi="Times New Roman"/>
          <w:sz w:val="24"/>
          <w:szCs w:val="24"/>
        </w:rPr>
        <w:t>信息。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sz w:val="24"/>
        </w:rPr>
        <w:pict>
          <v:shape id="文本框 5" o:spid="_x0000_s1063" o:spt="202" type="#_x0000_t202" style="position:absolute;left:0pt;margin-left:327.3pt;margin-top:30.1pt;height:58.35pt;width:93.05pt;z-index:25166643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项目编号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AAAA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101-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)备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4" o:spid="_x0000_s1062" o:spt="202" type="#_x0000_t202" style="position:absolute;left:0pt;margin-left:207.45pt;margin-top:28.55pt;height:60.05pt;width:93.05pt;z-index:25166540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项目编号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AAAA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101-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)分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sz w:val="24"/>
          <w:szCs w:val="24"/>
        </w:rPr>
        <w:t>例如随机号101受试者：</w:t>
      </w:r>
    </w:p>
    <w:p>
      <w:pPr>
        <w:spacing w:line="360" w:lineRule="auto"/>
        <w:ind w:firstLine="42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第1次给药后2h血样标签为：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20" w:firstLineChars="0"/>
        <w:rPr>
          <w:rFonts w:ascii="Times New Roman" w:hAnsi="Times New Roman"/>
          <w:sz w:val="24"/>
          <w:szCs w:val="24"/>
        </w:rPr>
      </w:pPr>
      <w:r>
        <w:rPr>
          <w:sz w:val="24"/>
        </w:rPr>
        <w:pict>
          <v:shape id="文本框 2" o:spid="_x0000_s1065" o:spt="202" type="#_x0000_t202" style="position:absolute;left:0pt;margin-left:198.55pt;margin-top:1.65pt;height:59.05pt;width:93.05pt;z-index:25166745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项目编号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AAAA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101-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(23)分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3" o:spid="_x0000_s1064" o:spt="202" type="#_x0000_t202" style="position:absolute;left:0pt;margin-left:310.35pt;margin-top:1.65pt;height:59.9pt;width:93.05pt;z-index:25166848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项目编号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AAAA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101-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(23)备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sz w:val="24"/>
          <w:szCs w:val="24"/>
        </w:rPr>
        <w:t>第2次给药后12h血样标签为：</w:t>
      </w:r>
    </w:p>
    <w:p>
      <w:pPr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42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其中采血次数以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 </w:t>
      </w:r>
      <w:r>
        <w:rPr>
          <w:rFonts w:hint="eastAsia" w:ascii="Times New Roman" w:hAnsi="Times New Roman"/>
          <w:sz w:val="24"/>
          <w:szCs w:val="24"/>
        </w:rPr>
        <w:t>血样采集记录表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的序号为准。</w:t>
      </w:r>
    </w:p>
    <w:p>
      <w:pPr>
        <w:spacing w:after="0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</w:rPr>
        <w:t>5.3 血样的保存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血清样本若不能及时送检，置于-70至-80℃环境中冷冻保存，若保存小于3个月可置于-20℃保存。忌反复冻融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hint="eastAsia" w:ascii="Times New Roman" w:hAnsi="Times New Roman"/>
          <w:sz w:val="24"/>
          <w:szCs w:val="24"/>
        </w:rPr>
        <w:t>血样的保存请填写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表3 </w:t>
      </w:r>
      <w:r>
        <w:rPr>
          <w:rFonts w:hint="eastAsia" w:ascii="Times New Roman" w:hAnsi="Times New Roman"/>
          <w:sz w:val="24"/>
          <w:szCs w:val="24"/>
        </w:rPr>
        <w:t>生物样本保存温度记录表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不同受试者的血样分装于不同冻存管盒，并分别写明标签，冻存管盒标签需注明项目编号、中心名称、受试者姓名缩写、随机号、血样类型及血样数量。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如随机号101受试者冻存管盒标签：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文本框 1" o:spid="_x0000_s1066" o:spt="202" type="#_x0000_t202" style="position:absolute;left:0pt;margin-left:30.1pt;margin-top:8.65pt;height:75pt;width:299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项目编号：LK163    中心名称：XXXXX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受试者编号：101    姓名缩写：AAAA       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血样类型：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ascii="Times New Roman" w:hAnsi="Times New Roman"/>
                    </w:rPr>
                    <w:t>免疫原性血样血样数量：XX支</w:t>
                  </w:r>
                </w:p>
                <w:p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血样类型：</w:t>
                  </w:r>
                  <w:r>
                    <w:rPr>
                      <w:rFonts w:hint="eastAsia" w:ascii="宋体" w:hAnsi="宋体" w:cs="宋体"/>
                    </w:rPr>
                    <w:t>□</w:t>
                  </w:r>
                  <w:r>
                    <w:rPr>
                      <w:rFonts w:ascii="Times New Roman" w:hAnsi="Times New Roman"/>
                    </w:rPr>
                    <w:t>PK血样血样数量：XX支</w:t>
                  </w:r>
                </w:p>
                <w:p>
                  <w:pPr>
                    <w:rPr>
                      <w:rFonts w:ascii="宋体" w:hAnsi="宋体" w:cs="宋体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hint="eastAsia"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</w:rPr>
        <w:t>5.4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sz w:val="24"/>
          <w:szCs w:val="24"/>
        </w:rPr>
        <w:t>血样的运输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申办者委托具有血样运输资质的物流公司负责血样的运输。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监查员协助血样管理员联系物流公司。分析、备份血液样本分别寄至检测单位检测，需确认一批血样到达后才可发出另一批。血样管理员、物流工作人员、血样检测单位共同填写</w:t>
      </w:r>
      <w:r>
        <w:rPr>
          <w:rFonts w:hint="eastAsia" w:ascii="Times New Roman" w:hAnsi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表4 </w:t>
      </w:r>
      <w:r>
        <w:rPr>
          <w:rFonts w:hint="eastAsia" w:ascii="Times New Roman" w:hAnsi="Times New Roman"/>
          <w:sz w:val="24"/>
          <w:szCs w:val="24"/>
        </w:rPr>
        <w:t>血样交接表</w:t>
      </w:r>
      <w:r>
        <w:rPr>
          <w:rFonts w:hint="eastAsia" w:ascii="Times New Roman" w:hAnsi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血样管理员留物流单回执，血样交接表随货运抵申办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者公司</w:t>
      </w:r>
      <w:r>
        <w:rPr>
          <w:rFonts w:hint="eastAsia" w:ascii="Times New Roman" w:hAnsi="Times New Roman"/>
          <w:sz w:val="24"/>
          <w:szCs w:val="24"/>
        </w:rPr>
        <w:t>/检测单位，申办者公司/检测单位接收人签字后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将其中一份返</w:t>
      </w:r>
      <w:r>
        <w:rPr>
          <w:rFonts w:hint="eastAsia" w:ascii="Times New Roman" w:hAnsi="Times New Roman"/>
          <w:sz w:val="24"/>
          <w:szCs w:val="24"/>
        </w:rPr>
        <w:t>研究单位。</w:t>
      </w:r>
    </w:p>
    <w:p>
      <w:pPr>
        <w:spacing w:after="0" w:line="360" w:lineRule="auto"/>
        <w:rPr>
          <w:rFonts w:hint="eastAsia" w:ascii="Times New Roman" w:hAnsi="Times New Roman"/>
          <w:b/>
          <w:bCs w:val="0"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</w:rPr>
        <w:t>6</w:t>
      </w: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 w:val="0"/>
          <w:sz w:val="24"/>
          <w:szCs w:val="24"/>
        </w:rPr>
        <w:t>附件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6.1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 </w:t>
      </w:r>
      <w:r>
        <w:rPr>
          <w:rFonts w:hint="eastAsia" w:ascii="Times New Roman" w:hAnsi="Times New Roman"/>
          <w:sz w:val="24"/>
          <w:szCs w:val="24"/>
        </w:rPr>
        <w:t>血样采集记录表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6.2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表2 </w:t>
      </w:r>
      <w:r>
        <w:rPr>
          <w:rFonts w:hint="eastAsia" w:ascii="Times New Roman" w:hAnsi="Times New Roman"/>
          <w:sz w:val="24"/>
          <w:szCs w:val="24"/>
        </w:rPr>
        <w:t>血样处理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记录</w:t>
      </w:r>
      <w:r>
        <w:rPr>
          <w:rFonts w:hint="eastAsia" w:ascii="Times New Roman" w:hAnsi="Times New Roman"/>
          <w:sz w:val="24"/>
          <w:szCs w:val="24"/>
        </w:rPr>
        <w:t>表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6.3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表3 </w:t>
      </w:r>
      <w:r>
        <w:rPr>
          <w:rFonts w:hint="eastAsia" w:ascii="Times New Roman" w:hAnsi="Times New Roman"/>
          <w:sz w:val="24"/>
          <w:szCs w:val="24"/>
        </w:rPr>
        <w:t>生物样本保存温度记录表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6.4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表4 </w:t>
      </w:r>
      <w:r>
        <w:rPr>
          <w:rFonts w:hint="eastAsia" w:ascii="Times New Roman" w:hAnsi="Times New Roman"/>
          <w:sz w:val="24"/>
          <w:szCs w:val="24"/>
        </w:rPr>
        <w:t>血样交接表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>
      <w:pPr>
        <w:pStyle w:val="16"/>
        <w:spacing w:line="360" w:lineRule="auto"/>
        <w:ind w:firstLine="0" w:firstLineChars="0"/>
        <w:jc w:val="both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</w:p>
    <w:p>
      <w:pPr>
        <w:pStyle w:val="16"/>
        <w:spacing w:line="360" w:lineRule="auto"/>
        <w:ind w:firstLine="0" w:firstLineChars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血样采集记录表</w:t>
      </w:r>
    </w:p>
    <w:p>
      <w:pPr>
        <w:pStyle w:val="16"/>
        <w:spacing w:line="360" w:lineRule="auto"/>
        <w:ind w:firstLine="0" w:firstLineChars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中心名称：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受试者缩写：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随机号：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</w:t>
      </w:r>
    </w:p>
    <w:tbl>
      <w:tblPr>
        <w:tblStyle w:val="7"/>
        <w:tblpPr w:leftFromText="180" w:rightFromText="180" w:vertAnchor="page" w:horzAnchor="page" w:tblpX="1858" w:tblpY="4450"/>
        <w:tblOverlap w:val="never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203"/>
        <w:gridCol w:w="1203"/>
        <w:gridCol w:w="1043"/>
        <w:gridCol w:w="994"/>
        <w:gridCol w:w="118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采血日期</w:t>
            </w: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采血时间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血样标签编号</w:t>
            </w:r>
          </w:p>
        </w:tc>
        <w:tc>
          <w:tcPr>
            <w:tcW w:w="99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血样数量（支）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采血操作人员签字</w:t>
            </w:r>
          </w:p>
        </w:tc>
        <w:tc>
          <w:tcPr>
            <w:tcW w:w="1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给药前采血</w:t>
            </w: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4周（18±2）采血</w:t>
            </w: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6" w:h="16838"/>
          <w:pgMar w:top="1474" w:right="1800" w:bottom="1474" w:left="1800" w:header="992" w:footer="7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318" w:tblpY="1531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36"/>
        <w:gridCol w:w="1256"/>
        <w:gridCol w:w="1420"/>
        <w:gridCol w:w="1047"/>
        <w:gridCol w:w="1277"/>
        <w:gridCol w:w="1160"/>
        <w:gridCol w:w="1291"/>
        <w:gridCol w:w="1682"/>
        <w:gridCol w:w="129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4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血样标签编号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血样数量（支）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离心日期/时间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离心速度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离心温度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血样处理员签字</w:t>
            </w:r>
          </w:p>
        </w:tc>
        <w:tc>
          <w:tcPr>
            <w:tcW w:w="116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存入冰箱日期/时间</w:t>
            </w:r>
          </w:p>
        </w:tc>
        <w:tc>
          <w:tcPr>
            <w:tcW w:w="1291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运出日期/时间</w:t>
            </w:r>
          </w:p>
        </w:tc>
        <w:tc>
          <w:tcPr>
            <w:tcW w:w="1682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运送单号</w:t>
            </w: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寄送人</w:t>
            </w:r>
          </w:p>
        </w:tc>
        <w:tc>
          <w:tcPr>
            <w:tcW w:w="1291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4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pStyle w:val="16"/>
              <w:spacing w:line="360" w:lineRule="auto"/>
              <w:ind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16"/>
        <w:spacing w:line="360" w:lineRule="auto"/>
        <w:ind w:firstLine="0" w:firstLineChars="0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sz w:val="24"/>
          <w:szCs w:val="24"/>
        </w:rPr>
        <w:t>表2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/>
          <w:b/>
          <w:bCs/>
          <w:sz w:val="32"/>
          <w:szCs w:val="32"/>
        </w:rPr>
        <w:t>血样处理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记录</w:t>
      </w:r>
      <w:r>
        <w:rPr>
          <w:rFonts w:hint="eastAsia" w:ascii="Times New Roman" w:hAnsi="Times New Roman"/>
          <w:b/>
          <w:bCs/>
          <w:sz w:val="32"/>
          <w:szCs w:val="32"/>
        </w:rPr>
        <w:t>表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中心名称：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受试者缩写：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随机号：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</w:t>
      </w:r>
    </w:p>
    <w:p>
      <w:pPr>
        <w:pStyle w:val="16"/>
        <w:spacing w:line="360" w:lineRule="auto"/>
        <w:ind w:firstLine="0" w:firstLineChars="0"/>
        <w:jc w:val="left"/>
        <w:rPr>
          <w:rFonts w:ascii="Times New Roman" w:hAnsi="Times New Roman"/>
          <w:sz w:val="24"/>
          <w:szCs w:val="24"/>
        </w:rPr>
      </w:pPr>
    </w:p>
    <w:p>
      <w:pPr>
        <w:pStyle w:val="16"/>
        <w:spacing w:line="360" w:lineRule="auto"/>
        <w:ind w:right="209" w:rightChars="95" w:firstLine="0"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/>
          <w:sz w:val="24"/>
          <w:szCs w:val="24"/>
        </w:rPr>
        <w:t>表3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sz w:val="32"/>
          <w:szCs w:val="32"/>
        </w:rPr>
        <w:t>生物样本保存温度记录表（建议采用温度自动记录装置）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09" w:rightChars="95" w:firstLine="0" w:firstLineChars="0"/>
        <w:jc w:val="left"/>
        <w:textAlignment w:val="auto"/>
        <w:rPr>
          <w:rFonts w:hint="eastAsia"/>
          <w:b/>
          <w:sz w:val="32"/>
          <w:szCs w:val="32"/>
        </w:rPr>
      </w:pPr>
    </w:p>
    <w:p>
      <w:pPr>
        <w:tabs>
          <w:tab w:val="left" w:pos="360"/>
        </w:tabs>
        <w:spacing w:beforeLines="50"/>
        <w:ind w:firstLine="118" w:firstLineChars="5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pacing w:val="8"/>
          <w:kern w:val="10"/>
          <w:szCs w:val="21"/>
        </w:rPr>
        <w:t>试验名称</w:t>
      </w:r>
      <w:r>
        <w:rPr>
          <w:rFonts w:hint="eastAsia"/>
          <w:spacing w:val="8"/>
          <w:szCs w:val="21"/>
          <w:u w:val="single"/>
        </w:rPr>
        <w:t>：</w:t>
      </w:r>
      <w:r>
        <w:rPr>
          <w:rFonts w:hint="eastAsia"/>
          <w:spacing w:val="8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pacing w:val="8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>冰箱型号：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</w:t>
      </w:r>
    </w:p>
    <w:p>
      <w:pPr>
        <w:tabs>
          <w:tab w:val="left" w:pos="360"/>
          <w:tab w:val="left" w:pos="9214"/>
          <w:tab w:val="left" w:pos="9498"/>
        </w:tabs>
        <w:spacing w:beforeLines="50"/>
        <w:ind w:firstLine="110" w:firstLineChars="50"/>
        <w:rPr>
          <w:rFonts w:ascii="Times New Roman" w:hAnsi="Times New Roman" w:cs="Times New Roman"/>
          <w:sz w:val="24"/>
        </w:rPr>
      </w:pPr>
      <w:r>
        <w:rPr>
          <w:rFonts w:hint="eastAsia"/>
          <w:szCs w:val="21"/>
        </w:rPr>
        <w:t>冰箱存放地点：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szCs w:val="21"/>
          <w:lang w:val="en-US" w:eastAsia="zh-CN"/>
        </w:rPr>
        <w:t xml:space="preserve">                         </w:t>
      </w:r>
      <w:r>
        <w:rPr>
          <w:rFonts w:hint="eastAsia"/>
          <w:szCs w:val="21"/>
          <w:u w:val="single"/>
          <w:lang w:val="en-US" w:eastAsia="zh-CN"/>
        </w:rPr>
        <w:t xml:space="preserve">           </w:t>
      </w:r>
      <w:r>
        <w:rPr>
          <w:rFonts w:asci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ascii="Times New Roman" w:cs="Times New Roman"/>
          <w:sz w:val="24"/>
        </w:rPr>
        <w:t>月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5"/>
        <w:gridCol w:w="1375"/>
        <w:gridCol w:w="1374"/>
        <w:gridCol w:w="1375"/>
        <w:gridCol w:w="429"/>
        <w:gridCol w:w="1374"/>
        <w:gridCol w:w="1375"/>
        <w:gridCol w:w="1374"/>
        <w:gridCol w:w="137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  <w:r>
              <w:rPr>
                <w:rFonts w:ascii="Times New Roman" w:cs="Times New Roman"/>
                <w:spacing w:val="-20"/>
                <w:szCs w:val="21"/>
              </w:rPr>
              <w:t>时间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温度（℃）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记录人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备注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  <w:r>
              <w:rPr>
                <w:rFonts w:ascii="Times New Roman" w:cs="Times New Roman"/>
                <w:spacing w:val="-20"/>
                <w:szCs w:val="21"/>
              </w:rPr>
              <w:t>时间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温度（℃）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记录人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pStyle w:val="16"/>
        <w:spacing w:line="360" w:lineRule="auto"/>
        <w:ind w:firstLine="0" w:firstLineChars="0"/>
        <w:jc w:val="left"/>
        <w:rPr>
          <w:rFonts w:hint="eastAsia" w:ascii="Times New Roman" w:hAnsi="Times New Roman"/>
          <w:sz w:val="24"/>
          <w:szCs w:val="24"/>
        </w:rPr>
      </w:pPr>
    </w:p>
    <w:p>
      <w:pPr>
        <w:pStyle w:val="16"/>
        <w:spacing w:line="360" w:lineRule="auto"/>
        <w:ind w:firstLine="0" w:firstLineChars="0"/>
        <w:jc w:val="left"/>
        <w:rPr>
          <w:rFonts w:hint="eastAsia" w:ascii="Times New Roman" w:hAnsi="Times New Roman"/>
          <w:sz w:val="24"/>
          <w:szCs w:val="24"/>
        </w:rPr>
      </w:pPr>
    </w:p>
    <w:p>
      <w:pPr>
        <w:pStyle w:val="16"/>
        <w:spacing w:line="360" w:lineRule="auto"/>
        <w:ind w:firstLine="0" w:firstLineChars="0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sz w:val="24"/>
          <w:szCs w:val="24"/>
        </w:rPr>
        <w:t>表4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/>
          <w:b/>
          <w:bCs/>
          <w:sz w:val="32"/>
          <w:szCs w:val="32"/>
        </w:rPr>
        <w:t>血样交接表</w:t>
      </w:r>
    </w:p>
    <w:tbl>
      <w:tblPr>
        <w:tblStyle w:val="7"/>
        <w:tblW w:w="13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4"/>
        <w:gridCol w:w="1615"/>
        <w:gridCol w:w="1233"/>
        <w:gridCol w:w="2977"/>
        <w:gridCol w:w="1701"/>
        <w:gridCol w:w="2977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bCs/>
              </w:rPr>
              <w:t>项目名称</w:t>
            </w:r>
            <w:r>
              <w:rPr>
                <w:rFonts w:ascii="Times New Roman" w:hAnsi="宋体"/>
              </w:rPr>
              <w:t>：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b/>
                <w:bCs/>
              </w:rPr>
              <w:t>检测单位</w:t>
            </w:r>
            <w:r>
              <w:rPr>
                <w:rFonts w:ascii="Times New Roman" w:hAnsi="宋体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b/>
                <w:bCs/>
              </w:rPr>
              <w:t>申办单位</w:t>
            </w:r>
            <w:r>
              <w:rPr>
                <w:rFonts w:ascii="Times New Roman" w:hAnsi="宋体"/>
              </w:rPr>
              <w:t>：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检测项目：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免疫原性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药代动力学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</w:rPr>
              <w:t>血样类型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宋体"/>
                <w:b/>
                <w:bCs/>
              </w:rPr>
              <w:t>血样管理员</w:t>
            </w:r>
            <w:r>
              <w:rPr>
                <w:rFonts w:ascii="Times New Roman" w:hAnsi="宋体"/>
                <w:b/>
                <w:bCs/>
              </w:rPr>
              <w:t>签字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检测单位签字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来源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医院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血样数量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移交时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状态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移交人签名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及日期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bCs/>
                <w:color w:val="000000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</w:rPr>
              <w:t>接受时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</w:rPr>
              <w:t>状态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接收人签名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宋体"/>
                <w:b/>
                <w:bCs/>
                <w:color w:val="000000"/>
              </w:rPr>
              <w:t>及日期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3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Times New Roman" w:hAnsi="宋体"/>
                <w:color w:val="000000"/>
                <w:szCs w:val="21"/>
              </w:rPr>
              <w:t>分析批</w:t>
            </w:r>
          </w:p>
          <w:p>
            <w:pPr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Times New Roman" w:hAnsi="宋体"/>
                <w:color w:val="000000"/>
                <w:szCs w:val="21"/>
              </w:rPr>
              <w:t>备用批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有无泄漏</w:t>
            </w:r>
            <w:bookmarkStart w:id="0" w:name="选中1"/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：</w:t>
            </w:r>
            <w:bookmarkEnd w:id="0"/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有无泄漏：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有无空管：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有无空管：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标识数量齐全：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标识数量齐全：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7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温度：_______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温度：_______</w:t>
            </w:r>
          </w:p>
        </w:tc>
        <w:tc>
          <w:tcPr>
            <w:tcW w:w="17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备注</w:t>
            </w: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（血样具体情况说明）</w:t>
            </w: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提示：</w:t>
            </w:r>
          </w:p>
        </w:tc>
        <w:tc>
          <w:tcPr>
            <w:tcW w:w="12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宋体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交接单一式</w:t>
            </w:r>
            <w:r>
              <w:rPr>
                <w:rFonts w:hint="eastAsia" w:ascii="Times New Roman" w:hAnsi="宋体"/>
                <w:color w:val="000000"/>
              </w:rPr>
              <w:t>两</w:t>
            </w:r>
            <w:r>
              <w:rPr>
                <w:rFonts w:hint="eastAsia" w:ascii="Times New Roman" w:hAnsi="宋体"/>
                <w:color w:val="000000"/>
                <w:lang w:val="en-US" w:eastAsia="zh-CN"/>
              </w:rPr>
              <w:t>份</w:t>
            </w:r>
            <w:r>
              <w:rPr>
                <w:rFonts w:ascii="Times New Roman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宋体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移交人签字</w:t>
            </w:r>
            <w:r>
              <w:rPr>
                <w:rFonts w:hint="eastAsia" w:ascii="Times New Roman" w:hAnsi="宋体"/>
                <w:color w:val="000000"/>
                <w:lang w:val="en-US" w:eastAsia="zh-CN"/>
              </w:rPr>
              <w:t>的</w:t>
            </w:r>
            <w:r>
              <w:rPr>
                <w:rFonts w:hint="eastAsia" w:ascii="Times New Roman" w:hAnsi="宋体"/>
                <w:color w:val="000000"/>
              </w:rPr>
              <w:t>交接单随血样寄走；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收货时</w:t>
            </w:r>
            <w:r>
              <w:rPr>
                <w:rFonts w:hint="eastAsia" w:ascii="Times New Roman" w:hAnsi="宋体"/>
                <w:color w:val="000000"/>
              </w:rPr>
              <w:t>检测单位</w:t>
            </w:r>
            <w:r>
              <w:rPr>
                <w:rFonts w:ascii="Times New Roman" w:hAnsi="宋体"/>
                <w:color w:val="000000"/>
              </w:rPr>
              <w:t>接收人签字</w:t>
            </w:r>
            <w:r>
              <w:rPr>
                <w:rFonts w:hint="eastAsia" w:ascii="Times New Roman" w:hAnsi="宋体"/>
                <w:color w:val="000000"/>
                <w:lang w:val="en-US" w:eastAsia="zh-CN"/>
              </w:rPr>
              <w:t>接收</w:t>
            </w:r>
            <w:r>
              <w:rPr>
                <w:rFonts w:ascii="Times New Roman" w:hAnsi="宋体"/>
                <w:color w:val="000000"/>
              </w:rPr>
              <w:t>，</w:t>
            </w:r>
            <w:r>
              <w:rPr>
                <w:rFonts w:hint="eastAsia" w:ascii="Times New Roman" w:hAnsi="宋体"/>
                <w:color w:val="000000"/>
                <w:lang w:val="en-US" w:eastAsia="zh-CN"/>
              </w:rPr>
              <w:t>其中一份</w:t>
            </w:r>
            <w:r>
              <w:rPr>
                <w:rFonts w:ascii="Times New Roman" w:hAnsi="宋体"/>
                <w:color w:val="000000"/>
              </w:rPr>
              <w:t>返回</w:t>
            </w:r>
            <w:r>
              <w:rPr>
                <w:rFonts w:hint="eastAsia" w:ascii="Times New Roman" w:hAnsi="宋体"/>
                <w:color w:val="000000"/>
                <w:lang w:val="en-US" w:eastAsia="zh-CN"/>
              </w:rPr>
              <w:t>研究单位</w:t>
            </w:r>
            <w:r>
              <w:rPr>
                <w:rFonts w:ascii="Times New Roman" w:hAnsi="宋体"/>
                <w:color w:val="000000"/>
              </w:rPr>
              <w:t>。</w:t>
            </w:r>
          </w:p>
        </w:tc>
      </w:tr>
    </w:tbl>
    <w:p>
      <w:pPr>
        <w:rPr>
          <w:sz w:val="24"/>
          <w:szCs w:val="24"/>
        </w:rPr>
      </w:pPr>
    </w:p>
    <w:sectPr>
      <w:headerReference r:id="rId7" w:type="default"/>
      <w:footerReference r:id="rId8" w:type="default"/>
      <w:pgSz w:w="16838" w:h="11906" w:orient="landscape"/>
      <w:pgMar w:top="91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kern w:val="0"/>
        <w:szCs w:val="21"/>
      </w:rPr>
      <w:t xml:space="preserve">第 </w:t>
    </w:r>
    <w:r>
      <w:rPr>
        <w:rFonts w:hint="default" w:ascii="Times New Roman" w:hAnsi="Times New Roman" w:cs="Times New Roman"/>
        <w:kern w:val="0"/>
        <w:szCs w:val="21"/>
      </w:rPr>
      <w:fldChar w:fldCharType="begin"/>
    </w:r>
    <w:r>
      <w:rPr>
        <w:rFonts w:hint="default" w:ascii="Times New Roman" w:hAnsi="Times New Roman" w:cs="Times New Roman"/>
        <w:kern w:val="0"/>
        <w:szCs w:val="21"/>
      </w:rPr>
      <w:instrText xml:space="preserve"> PAGE </w:instrText>
    </w:r>
    <w:r>
      <w:rPr>
        <w:rFonts w:hint="default" w:ascii="Times New Roman" w:hAnsi="Times New Roman" w:cs="Times New Roman"/>
        <w:kern w:val="0"/>
        <w:szCs w:val="21"/>
      </w:rPr>
      <w:fldChar w:fldCharType="separate"/>
    </w:r>
    <w:r>
      <w:rPr>
        <w:rFonts w:hint="default" w:ascii="Times New Roman" w:hAnsi="Times New Roman" w:cs="Times New Roman"/>
        <w:kern w:val="0"/>
        <w:szCs w:val="21"/>
      </w:rPr>
      <w:t>1</w:t>
    </w:r>
    <w:r>
      <w:rPr>
        <w:rFonts w:hint="default" w:ascii="Times New Roman" w:hAnsi="Times New Roman" w:cs="Times New Roman"/>
        <w:kern w:val="0"/>
        <w:szCs w:val="21"/>
      </w:rPr>
      <w:fldChar w:fldCharType="end"/>
    </w:r>
    <w:r>
      <w:rPr>
        <w:rFonts w:hint="default" w:ascii="Times New Roman" w:hAnsi="Times New Roman" w:cs="Times New Roman"/>
        <w:kern w:val="0"/>
        <w:szCs w:val="21"/>
      </w:rPr>
      <w:t xml:space="preserve"> 页 共 </w:t>
    </w:r>
    <w:r>
      <w:rPr>
        <w:rFonts w:hint="default" w:ascii="Times New Roman" w:hAnsi="Times New Roman" w:cs="Times New Roman"/>
        <w:kern w:val="0"/>
        <w:szCs w:val="21"/>
      </w:rPr>
      <w:fldChar w:fldCharType="begin"/>
    </w:r>
    <w:r>
      <w:rPr>
        <w:rFonts w:hint="default" w:ascii="Times New Roman" w:hAnsi="Times New Roman" w:cs="Times New Roman"/>
        <w:kern w:val="0"/>
        <w:szCs w:val="21"/>
      </w:rPr>
      <w:instrText xml:space="preserve"> NUMPAGES </w:instrText>
    </w:r>
    <w:r>
      <w:rPr>
        <w:rFonts w:hint="default" w:ascii="Times New Roman" w:hAnsi="Times New Roman" w:cs="Times New Roman"/>
        <w:kern w:val="0"/>
        <w:szCs w:val="21"/>
      </w:rPr>
      <w:fldChar w:fldCharType="separate"/>
    </w:r>
    <w:r>
      <w:rPr>
        <w:rFonts w:hint="default" w:ascii="Times New Roman" w:hAnsi="Times New Roman" w:cs="Times New Roman"/>
        <w:kern w:val="0"/>
        <w:szCs w:val="21"/>
      </w:rPr>
      <w:t>2</w:t>
    </w:r>
    <w:r>
      <w:rPr>
        <w:rFonts w:hint="default" w:ascii="Times New Roman" w:hAnsi="Times New Roman" w:cs="Times New Roman"/>
        <w:kern w:val="0"/>
        <w:szCs w:val="21"/>
      </w:rPr>
      <w:fldChar w:fldCharType="end"/>
    </w:r>
    <w:r>
      <w:rPr>
        <w:rFonts w:hint="default" w:ascii="Times New Roman" w:hAnsi="Times New Roman" w:cs="Times New Roman"/>
        <w:kern w:val="0"/>
        <w:szCs w:val="21"/>
      </w:rPr>
      <w:t xml:space="preserve"> 页</w:t>
    </w:r>
  </w:p>
  <w:p>
    <w:pPr>
      <w:pStyle w:val="5"/>
      <w:rPr>
        <w:rFonts w:hint="default" w:ascii="Times New Roman" w:hAnsi="Times New Roman" w:cs="Times New Roman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687" w:yAlign="bottom"/>
      <w:rPr>
        <w:rFonts w:ascii="宋体" w:hAnsi="宋体"/>
      </w:rPr>
    </w:pPr>
  </w:p>
  <w:p>
    <w:pPr>
      <w:pStyle w:val="5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kern w:val="0"/>
        <w:szCs w:val="21"/>
      </w:rPr>
      <w:t xml:space="preserve">第 </w:t>
    </w:r>
    <w:r>
      <w:rPr>
        <w:rFonts w:hint="default" w:ascii="Times New Roman" w:hAnsi="Times New Roman" w:cs="Times New Roman"/>
        <w:kern w:val="0"/>
        <w:szCs w:val="21"/>
      </w:rPr>
      <w:fldChar w:fldCharType="begin"/>
    </w:r>
    <w:r>
      <w:rPr>
        <w:rFonts w:hint="default" w:ascii="Times New Roman" w:hAnsi="Times New Roman" w:cs="Times New Roman"/>
        <w:kern w:val="0"/>
        <w:szCs w:val="21"/>
      </w:rPr>
      <w:instrText xml:space="preserve"> PAGE </w:instrText>
    </w:r>
    <w:r>
      <w:rPr>
        <w:rFonts w:hint="default" w:ascii="Times New Roman" w:hAnsi="Times New Roman" w:cs="Times New Roman"/>
        <w:kern w:val="0"/>
        <w:szCs w:val="21"/>
      </w:rPr>
      <w:fldChar w:fldCharType="separate"/>
    </w:r>
    <w:r>
      <w:rPr>
        <w:rFonts w:hint="default" w:ascii="Times New Roman" w:hAnsi="Times New Roman" w:cs="Times New Roman"/>
        <w:kern w:val="0"/>
        <w:szCs w:val="21"/>
      </w:rPr>
      <w:t>1</w:t>
    </w:r>
    <w:r>
      <w:rPr>
        <w:rFonts w:hint="default" w:ascii="Times New Roman" w:hAnsi="Times New Roman" w:cs="Times New Roman"/>
        <w:kern w:val="0"/>
        <w:szCs w:val="21"/>
      </w:rPr>
      <w:fldChar w:fldCharType="end"/>
    </w:r>
    <w:r>
      <w:rPr>
        <w:rFonts w:hint="default" w:ascii="Times New Roman" w:hAnsi="Times New Roman" w:cs="Times New Roman"/>
        <w:kern w:val="0"/>
        <w:szCs w:val="21"/>
      </w:rPr>
      <w:t xml:space="preserve"> 页 共 </w:t>
    </w:r>
    <w:r>
      <w:rPr>
        <w:rFonts w:hint="default" w:ascii="Times New Roman" w:hAnsi="Times New Roman" w:cs="Times New Roman"/>
        <w:kern w:val="0"/>
        <w:szCs w:val="21"/>
      </w:rPr>
      <w:fldChar w:fldCharType="begin"/>
    </w:r>
    <w:r>
      <w:rPr>
        <w:rFonts w:hint="default" w:ascii="Times New Roman" w:hAnsi="Times New Roman" w:cs="Times New Roman"/>
        <w:kern w:val="0"/>
        <w:szCs w:val="21"/>
      </w:rPr>
      <w:instrText xml:space="preserve"> NUMPAGES </w:instrText>
    </w:r>
    <w:r>
      <w:rPr>
        <w:rFonts w:hint="default" w:ascii="Times New Roman" w:hAnsi="Times New Roman" w:cs="Times New Roman"/>
        <w:kern w:val="0"/>
        <w:szCs w:val="21"/>
      </w:rPr>
      <w:fldChar w:fldCharType="separate"/>
    </w:r>
    <w:r>
      <w:rPr>
        <w:rFonts w:hint="default" w:ascii="Times New Roman" w:hAnsi="Times New Roman" w:cs="Times New Roman"/>
        <w:kern w:val="0"/>
        <w:szCs w:val="21"/>
      </w:rPr>
      <w:t>2</w:t>
    </w:r>
    <w:r>
      <w:rPr>
        <w:rFonts w:hint="default" w:ascii="Times New Roman" w:hAnsi="Times New Roman" w:cs="Times New Roman"/>
        <w:kern w:val="0"/>
        <w:szCs w:val="21"/>
      </w:rPr>
      <w:fldChar w:fldCharType="end"/>
    </w:r>
    <w:r>
      <w:rPr>
        <w:rFonts w:hint="default" w:ascii="Times New Roman" w:hAnsi="Times New Roman" w:cs="Times New Roman"/>
        <w:kern w:val="0"/>
        <w:szCs w:val="21"/>
      </w:rPr>
      <w:t xml:space="preserve"> 页</w:t>
    </w:r>
  </w:p>
  <w:p>
    <w:pPr>
      <w:pStyle w:val="5"/>
      <w:jc w:val="center"/>
      <w:rPr>
        <w:rFonts w:ascii="宋体" w:hAnsi="宋体"/>
      </w:rPr>
    </w:pPr>
    <w:r>
      <w:pict>
        <v:rect id="矩形 21" o:spid="_x0000_s2049" o:spt="1" style="position:absolute;left:0pt;margin-top:3pt;height:11pt;width:8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YW-AF-GM-CT-0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17</w:t>
    </w:r>
    <w:r>
      <w:rPr>
        <w:rFonts w:ascii="Times New Roman" w:hAnsi="Times New Roman" w:cs="Times New Roman"/>
        <w:sz w:val="21"/>
        <w:szCs w:val="21"/>
      </w:rPr>
      <w:t>-01</w:t>
    </w:r>
    <w:r>
      <w:rPr>
        <w:rFonts w:hint="eastAsia" w:ascii="Times New Roman" w:hAnsi="Times New Roman" w:cs="Times New Roman"/>
        <w:sz w:val="21"/>
        <w:szCs w:val="21"/>
      </w:rPr>
      <w:t xml:space="preserve">                       中心实验室血样处理</w:t>
    </w:r>
    <w:r>
      <w:rPr>
        <w:rFonts w:ascii="Times New Roman" w:hAnsi="Times New Roman" w:cs="Times New Roman"/>
        <w:sz w:val="21"/>
        <w:szCs w:val="21"/>
      </w:rPr>
      <w:t>SOP</w:t>
    </w:r>
    <w:r>
      <w:rPr>
        <w:rFonts w:hint="eastAsia" w:ascii="Times New Roman" w:hAnsi="Times New Roman" w:cs="Times New Roman"/>
        <w:sz w:val="21"/>
        <w:szCs w:val="21"/>
      </w:rPr>
      <w:t>及相关表格范例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1"/>
        <w:szCs w:val="21"/>
      </w:rPr>
      <w:t>YW-AF-GM-CT-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018</w:t>
    </w:r>
    <w:r>
      <w:rPr>
        <w:rFonts w:ascii="Times New Roman" w:hAnsi="Times New Roman" w:cs="Times New Roman"/>
        <w:sz w:val="21"/>
        <w:szCs w:val="21"/>
      </w:rPr>
      <w:t xml:space="preserve">-01                                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 xml:space="preserve">         </w:t>
    </w:r>
    <w:r>
      <w:rPr>
        <w:rFonts w:ascii="Times New Roman" w:hAnsi="Times New Roman" w:cs="Times New Roman"/>
        <w:sz w:val="21"/>
        <w:szCs w:val="21"/>
      </w:rPr>
      <w:t xml:space="preserve">                           </w:t>
    </w:r>
    <w:r>
      <w:rPr>
        <w:rFonts w:hint="eastAsia" w:ascii="Times New Roman" w:hAnsi="Times New Roman" w:cs="Times New Roman"/>
        <w:sz w:val="21"/>
        <w:szCs w:val="21"/>
      </w:rPr>
      <w:t>临床试验中心实验室血样处理</w:t>
    </w:r>
    <w:r>
      <w:rPr>
        <w:rFonts w:ascii="Times New Roman" w:hAnsi="Times New Roman" w:cs="Times New Roman"/>
        <w:sz w:val="21"/>
        <w:szCs w:val="21"/>
      </w:rPr>
      <w:t>SOP</w:t>
    </w:r>
    <w:r>
      <w:rPr>
        <w:rFonts w:hint="eastAsia" w:ascii="Times New Roman" w:hAnsi="Times New Roman" w:cs="Times New Roman"/>
        <w:sz w:val="21"/>
        <w:szCs w:val="21"/>
      </w:rPr>
      <w:t>及相关表格范例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54" w:hanging="454"/>
      </w:pPr>
      <w:rPr>
        <w:rFonts w:hint="eastAsia"/>
      </w:rPr>
    </w:lvl>
    <w:lvl w:ilvl="1" w:tentative="0">
      <w:start w:val="1"/>
      <w:numFmt w:val="decimal"/>
      <w:suff w:val="space"/>
      <w:lvlText w:val="%1.%2."/>
      <w:lvlJc w:val="left"/>
      <w:pPr>
        <w:ind w:left="2041" w:hanging="2041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3062" w:hanging="3062"/>
      </w:pPr>
      <w:rPr>
        <w:rFonts w:hint="default" w:ascii="Times New Roman" w:hAnsi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4082" w:hanging="4082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5NzRmNTlmZjJjNDQ2MzdlZDE0YjBjYjFjM2U4YjEifQ=="/>
  </w:docVars>
  <w:rsids>
    <w:rsidRoot w:val="00652A62"/>
    <w:rsid w:val="000303B2"/>
    <w:rsid w:val="00040C60"/>
    <w:rsid w:val="000846DC"/>
    <w:rsid w:val="00113815"/>
    <w:rsid w:val="0016587E"/>
    <w:rsid w:val="00175A66"/>
    <w:rsid w:val="00236AE5"/>
    <w:rsid w:val="00241986"/>
    <w:rsid w:val="00243D9E"/>
    <w:rsid w:val="002C4D63"/>
    <w:rsid w:val="002E73EC"/>
    <w:rsid w:val="003456EC"/>
    <w:rsid w:val="003819E9"/>
    <w:rsid w:val="00411002"/>
    <w:rsid w:val="00466A8F"/>
    <w:rsid w:val="004E39E9"/>
    <w:rsid w:val="005050A5"/>
    <w:rsid w:val="005A55C9"/>
    <w:rsid w:val="00652A62"/>
    <w:rsid w:val="00654592"/>
    <w:rsid w:val="00666194"/>
    <w:rsid w:val="006858D5"/>
    <w:rsid w:val="006E0B5B"/>
    <w:rsid w:val="006F0976"/>
    <w:rsid w:val="007158DB"/>
    <w:rsid w:val="0076148F"/>
    <w:rsid w:val="007615BD"/>
    <w:rsid w:val="00797061"/>
    <w:rsid w:val="007A126C"/>
    <w:rsid w:val="007A23A6"/>
    <w:rsid w:val="007C62B6"/>
    <w:rsid w:val="008021F0"/>
    <w:rsid w:val="00884E4E"/>
    <w:rsid w:val="00894DF3"/>
    <w:rsid w:val="008B2F00"/>
    <w:rsid w:val="008D680A"/>
    <w:rsid w:val="00947020"/>
    <w:rsid w:val="00966BB9"/>
    <w:rsid w:val="009A002E"/>
    <w:rsid w:val="009F520E"/>
    <w:rsid w:val="00A14FA8"/>
    <w:rsid w:val="00AD3306"/>
    <w:rsid w:val="00AE78F3"/>
    <w:rsid w:val="00B332D1"/>
    <w:rsid w:val="00CC52BD"/>
    <w:rsid w:val="00D13BA0"/>
    <w:rsid w:val="00D43DC2"/>
    <w:rsid w:val="00EC0E05"/>
    <w:rsid w:val="00EE36CE"/>
    <w:rsid w:val="00F01B3E"/>
    <w:rsid w:val="00F3091B"/>
    <w:rsid w:val="00F42E7E"/>
    <w:rsid w:val="00F44460"/>
    <w:rsid w:val="02BB5931"/>
    <w:rsid w:val="062F03E8"/>
    <w:rsid w:val="074312B4"/>
    <w:rsid w:val="083106F5"/>
    <w:rsid w:val="0885588C"/>
    <w:rsid w:val="098E2E4D"/>
    <w:rsid w:val="14636DE3"/>
    <w:rsid w:val="183F3973"/>
    <w:rsid w:val="1D2252A5"/>
    <w:rsid w:val="1FC73103"/>
    <w:rsid w:val="2BD3119A"/>
    <w:rsid w:val="2BFA6392"/>
    <w:rsid w:val="2CC34BE8"/>
    <w:rsid w:val="2D6A4260"/>
    <w:rsid w:val="43B978E5"/>
    <w:rsid w:val="4E4D447F"/>
    <w:rsid w:val="52336E13"/>
    <w:rsid w:val="55CE5E32"/>
    <w:rsid w:val="62BE5026"/>
    <w:rsid w:val="64A10A12"/>
    <w:rsid w:val="661875E2"/>
    <w:rsid w:val="67C05D3A"/>
    <w:rsid w:val="70C17EB3"/>
    <w:rsid w:val="70F261FB"/>
    <w:rsid w:val="77020A5E"/>
    <w:rsid w:val="78E6229E"/>
    <w:rsid w:val="7B92365E"/>
    <w:rsid w:val="7FD85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widowControl w:val="0"/>
      <w:spacing w:after="0" w:line="240" w:lineRule="auto"/>
    </w:pPr>
    <w:rPr>
      <w:kern w:val="2"/>
      <w:sz w:val="21"/>
    </w:rPr>
  </w:style>
  <w:style w:type="paragraph" w:styleId="3">
    <w:name w:val="Date"/>
    <w:basedOn w:val="1"/>
    <w:next w:val="1"/>
    <w:link w:val="18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4">
    <w:name w:val="Balloon Text"/>
    <w:basedOn w:val="1"/>
    <w:link w:val="17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6">
    <w:name w:val="header"/>
    <w:basedOn w:val="1"/>
    <w:link w:val="10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Char"/>
    <w:link w:val="6"/>
    <w:qFormat/>
    <w:uiPriority w:val="0"/>
    <w:rPr>
      <w:sz w:val="18"/>
      <w:szCs w:val="18"/>
    </w:rPr>
  </w:style>
  <w:style w:type="character" w:customStyle="1" w:styleId="11">
    <w:name w:val="批注文字 Char"/>
    <w:basedOn w:val="8"/>
    <w:link w:val="2"/>
    <w:qFormat/>
    <w:uiPriority w:val="99"/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1"/>
    <w:basedOn w:val="8"/>
    <w:semiHidden/>
    <w:qFormat/>
    <w:uiPriority w:val="99"/>
    <w:rPr>
      <w:kern w:val="0"/>
      <w:sz w:val="18"/>
      <w:szCs w:val="18"/>
    </w:rPr>
  </w:style>
  <w:style w:type="character" w:customStyle="1" w:styleId="14">
    <w:name w:val="页脚 Char1"/>
    <w:basedOn w:val="8"/>
    <w:semiHidden/>
    <w:qFormat/>
    <w:uiPriority w:val="99"/>
    <w:rPr>
      <w:kern w:val="0"/>
      <w:sz w:val="18"/>
      <w:szCs w:val="18"/>
    </w:rPr>
  </w:style>
  <w:style w:type="character" w:customStyle="1" w:styleId="15">
    <w:name w:val="批注文字 Char1"/>
    <w:basedOn w:val="8"/>
    <w:semiHidden/>
    <w:qFormat/>
    <w:uiPriority w:val="99"/>
    <w:rPr>
      <w:kern w:val="0"/>
      <w:sz w:val="22"/>
    </w:rPr>
  </w:style>
  <w:style w:type="paragraph" w:customStyle="1" w:styleId="16">
    <w:name w:val="列出段落1"/>
    <w:basedOn w:val="1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7">
    <w:name w:val="批注框文本 Char"/>
    <w:basedOn w:val="8"/>
    <w:link w:val="4"/>
    <w:semiHidden/>
    <w:qFormat/>
    <w:uiPriority w:val="99"/>
    <w:rPr>
      <w:kern w:val="0"/>
      <w:sz w:val="18"/>
      <w:szCs w:val="18"/>
    </w:rPr>
  </w:style>
  <w:style w:type="character" w:customStyle="1" w:styleId="18">
    <w:name w:val="日期 Char"/>
    <w:basedOn w:val="8"/>
    <w:link w:val="3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58"/>
    <customShpInfo spid="_x0000_s1059"/>
    <customShpInfo spid="_x0000_s1060"/>
    <customShpInfo spid="_x0000_s1061"/>
    <customShpInfo spid="_x0000_s1063"/>
    <customShpInfo spid="_x0000_s1062"/>
    <customShpInfo spid="_x0000_s1065"/>
    <customShpInfo spid="_x0000_s1064"/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2E45E-5A46-4DA4-9761-FB7AD34E2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631</Words>
  <Characters>3600</Characters>
  <Lines>30</Lines>
  <Paragraphs>8</Paragraphs>
  <TotalTime>0</TotalTime>
  <ScaleCrop>false</ScaleCrop>
  <LinksUpToDate>false</LinksUpToDate>
  <CharactersWithSpaces>4223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2016-03-15T03:31:00Z</dcterms:created>
  <dc:creator>Microsoft</dc:creator>
  <cp:lastModifiedBy>敏</cp:lastModifiedBy>
  <dcterms:modified xsi:type="dcterms:W3CDTF">2024-03-04T03:40:15Z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D720D6D2B05748378323E4D37B1991C5_12</vt:lpwstr>
  </property>
</Properties>
</file>