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color w:val="000000" w:themeColor="text1"/>
          <w14:textFill>
            <w14:solidFill>
              <w14:schemeClr w14:val="tx1"/>
            </w14:solidFill>
          </w14:textFill>
        </w:rPr>
      </w:pPr>
    </w:p>
    <w:p>
      <w:pPr>
        <w:spacing w:line="360" w:lineRule="auto"/>
        <w:ind w:firstLine="1988" w:firstLineChars="300"/>
        <w:rPr>
          <w:rFonts w:ascii="宋体" w:hAnsi="宋体" w:cs="宋体"/>
          <w:b/>
          <w:bCs/>
          <w:color w:val="000000" w:themeColor="text1"/>
          <w:spacing w:val="-30"/>
          <w:sz w:val="72"/>
          <w:szCs w:val="72"/>
          <w14:textFill>
            <w14:solidFill>
              <w14:schemeClr w14:val="tx1"/>
            </w14:solidFill>
          </w14:textFill>
        </w:rPr>
      </w:pPr>
    </w:p>
    <w:p>
      <w:pPr>
        <w:spacing w:line="360" w:lineRule="auto"/>
        <w:jc w:val="center"/>
        <w:rPr>
          <w:rFonts w:hint="eastAsia" w:ascii="宋体" w:hAnsi="宋体" w:cs="宋体"/>
          <w:b/>
          <w:bCs/>
          <w:color w:val="000000" w:themeColor="text1"/>
          <w:sz w:val="32"/>
          <w:szCs w:val="32"/>
          <w:u w:val="none"/>
          <w:lang w:val="en-US"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中山大学附属第六医院</w:t>
      </w:r>
      <w:r>
        <w:rPr>
          <w:rFonts w:hint="eastAsia" w:ascii="宋体" w:hAnsi="宋体" w:cs="宋体"/>
          <w:b/>
          <w:bCs/>
          <w:color w:val="000000" w:themeColor="text1"/>
          <w:sz w:val="32"/>
          <w:szCs w:val="32"/>
          <w:lang w:eastAsia="zh-CN"/>
          <w14:textFill>
            <w14:solidFill>
              <w14:schemeClr w14:val="tx1"/>
            </w14:solidFill>
          </w14:textFill>
        </w:rPr>
        <w:t>粤西医院</w:t>
      </w:r>
      <w:r>
        <w:rPr>
          <w:rFonts w:hint="eastAsia" w:ascii="宋体" w:hAnsi="宋体" w:cs="宋体"/>
          <w:b/>
          <w:bCs/>
          <w:color w:val="000000" w:themeColor="text1"/>
          <w:sz w:val="32"/>
          <w:szCs w:val="32"/>
          <w:lang w:val="en-US" w:eastAsia="zh-CN"/>
          <w14:textFill>
            <w14:solidFill>
              <w14:schemeClr w14:val="tx1"/>
            </w14:solidFill>
          </w14:textFill>
        </w:rPr>
        <w:t>/</w:t>
      </w:r>
      <w:r>
        <w:rPr>
          <w:rFonts w:hint="eastAsia" w:ascii="宋体" w:hAnsi="宋体" w:cs="宋体"/>
          <w:b/>
          <w:bCs/>
          <w:color w:val="000000" w:themeColor="text1"/>
          <w:sz w:val="32"/>
          <w:szCs w:val="32"/>
          <w:u w:val="none"/>
          <w:lang w:val="en-US" w:eastAsia="zh-CN"/>
          <w14:textFill>
            <w14:solidFill>
              <w14:schemeClr w14:val="tx1"/>
            </w14:solidFill>
          </w14:textFill>
        </w:rPr>
        <w:t>信宜市人民医院</w:t>
      </w:r>
      <w:bookmarkStart w:id="141" w:name="_GoBack"/>
      <w:bookmarkEnd w:id="141"/>
    </w:p>
    <w:p>
      <w:pPr>
        <w:spacing w:line="360" w:lineRule="auto"/>
        <w:ind w:right="-420" w:rightChars="-200"/>
        <w:jc w:val="center"/>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u w:val="none"/>
          <w:lang w:val="en-US" w:eastAsia="zh-CN"/>
          <w14:textFill>
            <w14:solidFill>
              <w14:schemeClr w14:val="tx1"/>
            </w14:solidFill>
          </w14:textFill>
        </w:rPr>
        <w:t>医护工作服项目调研</w:t>
      </w:r>
      <w:r>
        <w:rPr>
          <w:rFonts w:hint="eastAsia" w:ascii="宋体" w:hAnsi="宋体" w:cs="宋体"/>
          <w:b/>
          <w:bCs/>
          <w:color w:val="000000" w:themeColor="text1"/>
          <w:sz w:val="32"/>
          <w:szCs w:val="32"/>
          <w:lang w:eastAsia="zh-CN"/>
          <w14:textFill>
            <w14:solidFill>
              <w14:schemeClr w14:val="tx1"/>
            </w14:solidFill>
          </w14:textFill>
        </w:rPr>
        <w:t>公告</w:t>
      </w:r>
    </w:p>
    <w:p>
      <w:pPr>
        <w:spacing w:line="360" w:lineRule="auto"/>
        <w:ind w:firstLine="420" w:firstLineChars="200"/>
        <w:jc w:val="center"/>
        <w:rPr>
          <w:rFonts w:ascii="宋体" w:hAnsi="宋体" w:cs="宋体"/>
          <w:color w:val="000000" w:themeColor="text1"/>
          <w14:textFill>
            <w14:solidFill>
              <w14:schemeClr w14:val="tx1"/>
            </w14:solidFill>
          </w14:textFill>
        </w:rPr>
      </w:pPr>
    </w:p>
    <w:p>
      <w:pPr>
        <w:spacing w:line="360" w:lineRule="auto"/>
        <w:ind w:firstLine="422" w:firstLineChars="200"/>
        <w:jc w:val="center"/>
        <w:rPr>
          <w:rFonts w:ascii="宋体" w:hAnsi="宋体" w:cs="宋体"/>
          <w:b/>
          <w:bCs/>
          <w:color w:val="000000" w:themeColor="text1"/>
          <w14:textFill>
            <w14:solidFill>
              <w14:schemeClr w14:val="tx1"/>
            </w14:solidFill>
          </w14:textFill>
        </w:rPr>
      </w:pPr>
    </w:p>
    <w:p>
      <w:pPr>
        <w:spacing w:line="360" w:lineRule="auto"/>
        <w:ind w:firstLine="422" w:firstLineChars="200"/>
        <w:jc w:val="center"/>
        <w:rPr>
          <w:rFonts w:ascii="宋体" w:hAnsi="宋体" w:cs="宋体"/>
          <w:b/>
          <w:bCs/>
          <w:color w:val="000000" w:themeColor="text1"/>
          <w14:textFill>
            <w14:solidFill>
              <w14:schemeClr w14:val="tx1"/>
            </w14:solidFill>
          </w14:textFill>
        </w:rPr>
      </w:pPr>
    </w:p>
    <w:p>
      <w:pPr>
        <w:spacing w:line="360" w:lineRule="auto"/>
        <w:ind w:firstLine="422" w:firstLineChars="200"/>
        <w:jc w:val="center"/>
        <w:rPr>
          <w:rFonts w:ascii="宋体" w:hAnsi="宋体" w:cs="宋体"/>
          <w:b/>
          <w:bCs/>
          <w:color w:val="000000" w:themeColor="text1"/>
          <w14:textFill>
            <w14:solidFill>
              <w14:schemeClr w14:val="tx1"/>
            </w14:solidFill>
          </w14:textFill>
        </w:rPr>
      </w:pPr>
    </w:p>
    <w:p>
      <w:pPr>
        <w:spacing w:line="360" w:lineRule="auto"/>
        <w:ind w:firstLine="422" w:firstLineChars="200"/>
        <w:jc w:val="center"/>
        <w:rPr>
          <w:rFonts w:ascii="宋体" w:hAnsi="宋体" w:cs="宋体"/>
          <w:b/>
          <w:bCs/>
          <w:color w:val="000000" w:themeColor="text1"/>
          <w14:textFill>
            <w14:solidFill>
              <w14:schemeClr w14:val="tx1"/>
            </w14:solidFill>
          </w14:textFill>
        </w:rPr>
      </w:pPr>
    </w:p>
    <w:p>
      <w:pPr>
        <w:spacing w:line="360" w:lineRule="auto"/>
        <w:ind w:firstLine="422" w:firstLineChars="200"/>
        <w:jc w:val="center"/>
        <w:rPr>
          <w:rFonts w:ascii="宋体" w:hAnsi="宋体" w:cs="宋体"/>
          <w:b/>
          <w:bCs/>
          <w:color w:val="000000" w:themeColor="text1"/>
          <w14:textFill>
            <w14:solidFill>
              <w14:schemeClr w14:val="tx1"/>
            </w14:solidFill>
          </w14:textFill>
        </w:rPr>
      </w:pPr>
    </w:p>
    <w:p>
      <w:pPr>
        <w:spacing w:line="360" w:lineRule="auto"/>
        <w:jc w:val="center"/>
        <w:rPr>
          <w:rFonts w:hint="eastAsia" w:ascii="宋体" w:hAnsi="宋体" w:cs="宋体"/>
          <w:b/>
          <w:bCs/>
          <w:color w:val="000000" w:themeColor="text1"/>
          <w:sz w:val="32"/>
          <w:szCs w:val="32"/>
          <w:u w:val="none"/>
          <w:lang w:val="en-US"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中山大学附属第六医院</w:t>
      </w:r>
      <w:r>
        <w:rPr>
          <w:rFonts w:hint="eastAsia" w:ascii="宋体" w:hAnsi="宋体" w:cs="宋体"/>
          <w:b/>
          <w:bCs/>
          <w:color w:val="000000" w:themeColor="text1"/>
          <w:sz w:val="32"/>
          <w:szCs w:val="32"/>
          <w:lang w:eastAsia="zh-CN"/>
          <w14:textFill>
            <w14:solidFill>
              <w14:schemeClr w14:val="tx1"/>
            </w14:solidFill>
          </w14:textFill>
        </w:rPr>
        <w:t>粤西医院</w:t>
      </w:r>
      <w:r>
        <w:rPr>
          <w:rFonts w:hint="eastAsia" w:ascii="宋体" w:hAnsi="宋体" w:cs="宋体"/>
          <w:b/>
          <w:bCs/>
          <w:color w:val="000000" w:themeColor="text1"/>
          <w:sz w:val="32"/>
          <w:szCs w:val="32"/>
          <w:lang w:val="en-US" w:eastAsia="zh-CN"/>
          <w14:textFill>
            <w14:solidFill>
              <w14:schemeClr w14:val="tx1"/>
            </w14:solidFill>
          </w14:textFill>
        </w:rPr>
        <w:t>/</w:t>
      </w:r>
      <w:r>
        <w:rPr>
          <w:rFonts w:hint="eastAsia" w:ascii="宋体" w:hAnsi="宋体" w:cs="宋体"/>
          <w:b/>
          <w:bCs/>
          <w:color w:val="000000" w:themeColor="text1"/>
          <w:sz w:val="32"/>
          <w:szCs w:val="32"/>
          <w:u w:val="none"/>
          <w:lang w:val="en-US" w:eastAsia="zh-CN"/>
          <w14:textFill>
            <w14:solidFill>
              <w14:schemeClr w14:val="tx1"/>
            </w14:solidFill>
          </w14:textFill>
        </w:rPr>
        <w:t>信宜市人民医院</w:t>
      </w:r>
    </w:p>
    <w:p>
      <w:pPr>
        <w:spacing w:line="36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eastAsia" w:cs="Times New Roman"/>
          <w:b/>
          <w:bCs/>
          <w:color w:val="000000" w:themeColor="text1"/>
          <w:sz w:val="28"/>
          <w:szCs w:val="28"/>
          <w:lang w:val="en-US" w:eastAsia="zh-CN"/>
          <w14:textFill>
            <w14:solidFill>
              <w14:schemeClr w14:val="tx1"/>
            </w14:solidFill>
          </w14:textFill>
        </w:rPr>
        <w:t>2024年12</w:t>
      </w:r>
      <w:r>
        <w:rPr>
          <w:rFonts w:hint="default" w:ascii="Times New Roman" w:hAnsi="Times New Roman" w:cs="Times New Roman"/>
          <w:b/>
          <w:bCs/>
          <w:color w:val="000000" w:themeColor="text1"/>
          <w:sz w:val="28"/>
          <w:szCs w:val="28"/>
          <w14:textFill>
            <w14:solidFill>
              <w14:schemeClr w14:val="tx1"/>
            </w14:solidFill>
          </w14:textFill>
        </w:rPr>
        <w:t>月</w:t>
      </w:r>
    </w:p>
    <w:p>
      <w:pPr>
        <w:spacing w:line="360" w:lineRule="auto"/>
        <w:ind w:firstLine="723" w:firstLineChars="200"/>
        <w:jc w:val="center"/>
        <w:rPr>
          <w:rFonts w:ascii="宋体" w:hAnsi="宋体" w:cs="宋体"/>
          <w:b/>
          <w:color w:val="000000" w:themeColor="text1"/>
          <w:sz w:val="36"/>
          <w:szCs w:val="36"/>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14:textFill>
            <w14:solidFill>
              <w14:schemeClr w14:val="tx1"/>
            </w14:solidFill>
          </w14:textFill>
        </w:rPr>
      </w:pPr>
    </w:p>
    <w:p>
      <w:pPr>
        <w:pStyle w:val="42"/>
        <w:ind w:firstLine="723"/>
        <w:rPr>
          <w:rFonts w:ascii="宋体" w:hAnsi="宋体" w:cs="宋体"/>
          <w:b/>
          <w:color w:val="000000" w:themeColor="text1"/>
          <w:sz w:val="36"/>
          <w:szCs w:val="36"/>
          <w14:textFill>
            <w14:solidFill>
              <w14:schemeClr w14:val="tx1"/>
            </w14:solidFill>
          </w14:textFill>
        </w:rPr>
      </w:pPr>
    </w:p>
    <w:p>
      <w:pPr>
        <w:pStyle w:val="42"/>
        <w:ind w:firstLine="723"/>
        <w:rPr>
          <w:rFonts w:ascii="宋体" w:hAnsi="宋体" w:cs="宋体"/>
          <w:b/>
          <w:color w:val="000000" w:themeColor="text1"/>
          <w:sz w:val="36"/>
          <w:szCs w:val="36"/>
          <w14:textFill>
            <w14:solidFill>
              <w14:schemeClr w14:val="tx1"/>
            </w14:solidFill>
          </w14:textFill>
        </w:rPr>
      </w:pPr>
    </w:p>
    <w:p>
      <w:pPr>
        <w:pStyle w:val="42"/>
        <w:ind w:firstLine="723"/>
        <w:rPr>
          <w:rFonts w:ascii="宋体" w:hAnsi="宋体" w:cs="宋体"/>
          <w:b/>
          <w:color w:val="000000" w:themeColor="text1"/>
          <w:sz w:val="36"/>
          <w:szCs w:val="36"/>
          <w14:textFill>
            <w14:solidFill>
              <w14:schemeClr w14:val="tx1"/>
            </w14:solidFill>
          </w14:textFill>
        </w:rPr>
      </w:pPr>
    </w:p>
    <w:p>
      <w:pPr>
        <w:rPr>
          <w:rFonts w:ascii="宋体" w:hAnsi="宋体" w:cs="宋体"/>
          <w:b/>
          <w:color w:val="000000" w:themeColor="text1"/>
          <w:sz w:val="24"/>
          <w14:textFill>
            <w14:solidFill>
              <w14:schemeClr w14:val="tx1"/>
            </w14:solidFill>
          </w14:textFill>
        </w:rPr>
      </w:pPr>
    </w:p>
    <w:p>
      <w:pPr>
        <w:pStyle w:val="70"/>
        <w:jc w:val="center"/>
        <w:rPr>
          <w:rFonts w:ascii="宋体" w:hAnsi="宋体" w:eastAsia="宋体" w:cs="宋体"/>
          <w:b/>
          <w:bCs/>
          <w:color w:val="000000" w:themeColor="text1"/>
          <w:sz w:val="48"/>
          <w:szCs w:val="48"/>
          <w14:textFill>
            <w14:solidFill>
              <w14:schemeClr w14:val="tx1"/>
            </w14:solidFill>
          </w14:textFill>
        </w:rPr>
      </w:pPr>
      <w:r>
        <w:rPr>
          <w:rFonts w:hint="eastAsia" w:ascii="宋体" w:hAnsi="宋体" w:eastAsia="宋体" w:cs="宋体"/>
          <w:b/>
          <w:bCs/>
          <w:color w:val="000000" w:themeColor="text1"/>
          <w:sz w:val="48"/>
          <w:szCs w:val="48"/>
          <w:lang w:val="zh-CN"/>
          <w14:textFill>
            <w14:solidFill>
              <w14:schemeClr w14:val="tx1"/>
            </w14:solidFill>
          </w14:textFill>
        </w:rPr>
        <w:t>目录</w:t>
      </w:r>
    </w:p>
    <w:p>
      <w:pPr>
        <w:pStyle w:val="26"/>
        <w:rPr>
          <w:rFonts w:ascii="宋体" w:hAnsi="宋体" w:cs="宋体"/>
          <w:b/>
          <w:bCs/>
          <w:color w:val="000000" w:themeColor="text1"/>
          <w:sz w:val="28"/>
          <w:szCs w:val="32"/>
          <w14:textFill>
            <w14:solidFill>
              <w14:schemeClr w14:val="tx1"/>
            </w14:solidFill>
          </w14:textFill>
        </w:rPr>
      </w:pPr>
      <w:r>
        <w:rPr>
          <w:rFonts w:hint="eastAsia" w:ascii="宋体" w:hAnsi="宋体" w:cs="宋体"/>
          <w:i/>
          <w:iCs/>
          <w:color w:val="000000" w:themeColor="text1"/>
          <w:kern w:val="0"/>
          <w:sz w:val="72"/>
          <w:szCs w:val="72"/>
          <w14:textFill>
            <w14:solidFill>
              <w14:schemeClr w14:val="tx1"/>
            </w14:solidFill>
          </w14:textFill>
        </w:rPr>
        <w:fldChar w:fldCharType="begin"/>
      </w:r>
      <w:r>
        <w:rPr>
          <w:rFonts w:hint="eastAsia" w:ascii="宋体" w:hAnsi="宋体" w:cs="宋体"/>
          <w:i/>
          <w:iCs/>
          <w:color w:val="000000" w:themeColor="text1"/>
          <w:sz w:val="72"/>
          <w:szCs w:val="72"/>
          <w14:textFill>
            <w14:solidFill>
              <w14:schemeClr w14:val="tx1"/>
            </w14:solidFill>
          </w14:textFill>
        </w:rPr>
        <w:instrText xml:space="preserve"> TOC \o "1-1" \h \z \u </w:instrText>
      </w:r>
      <w:r>
        <w:rPr>
          <w:rFonts w:hint="eastAsia" w:ascii="宋体" w:hAnsi="宋体" w:cs="宋体"/>
          <w:i/>
          <w:iCs/>
          <w:color w:val="000000" w:themeColor="text1"/>
          <w:kern w:val="0"/>
          <w:sz w:val="72"/>
          <w:szCs w:val="7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"_Toc97049014" </w:instrText>
      </w:r>
      <w:r>
        <w:rPr>
          <w:color w:val="000000" w:themeColor="text1"/>
          <w14:textFill>
            <w14:solidFill>
              <w14:schemeClr w14:val="tx1"/>
            </w14:solidFill>
          </w14:textFill>
        </w:rPr>
        <w:fldChar w:fldCharType="separate"/>
      </w:r>
      <w:r>
        <w:rPr>
          <w:rStyle w:val="38"/>
          <w:rFonts w:hint="eastAsia" w:ascii="宋体" w:hAnsi="宋体" w:cs="宋体"/>
          <w:b/>
          <w:bCs/>
          <w:color w:val="000000" w:themeColor="text1"/>
          <w:sz w:val="28"/>
          <w:szCs w:val="36"/>
          <w14:textFill>
            <w14:solidFill>
              <w14:schemeClr w14:val="tx1"/>
            </w14:solidFill>
          </w14:textFill>
        </w:rPr>
        <w:t>第一章 特别提醒</w:t>
      </w:r>
      <w:r>
        <w:rPr>
          <w:rFonts w:hint="eastAsia" w:ascii="宋体" w:hAnsi="宋体" w:cs="宋体"/>
          <w:b/>
          <w:bCs/>
          <w:color w:val="000000" w:themeColor="text1"/>
          <w:sz w:val="28"/>
          <w:szCs w:val="36"/>
          <w14:textFill>
            <w14:solidFill>
              <w14:schemeClr w14:val="tx1"/>
            </w14:solidFill>
          </w14:textFill>
        </w:rPr>
        <w:tab/>
      </w:r>
      <w:r>
        <w:rPr>
          <w:rFonts w:hint="eastAsia" w:ascii="宋体" w:hAnsi="宋体" w:cs="宋体"/>
          <w:b/>
          <w:bCs/>
          <w:color w:val="000000" w:themeColor="text1"/>
          <w:sz w:val="28"/>
          <w:szCs w:val="36"/>
          <w14:textFill>
            <w14:solidFill>
              <w14:schemeClr w14:val="tx1"/>
            </w14:solidFill>
          </w14:textFill>
        </w:rPr>
        <w:fldChar w:fldCharType="begin"/>
      </w:r>
      <w:r>
        <w:rPr>
          <w:rFonts w:hint="eastAsia" w:ascii="宋体" w:hAnsi="宋体" w:cs="宋体"/>
          <w:b/>
          <w:bCs/>
          <w:color w:val="000000" w:themeColor="text1"/>
          <w:sz w:val="28"/>
          <w:szCs w:val="36"/>
          <w14:textFill>
            <w14:solidFill>
              <w14:schemeClr w14:val="tx1"/>
            </w14:solidFill>
          </w14:textFill>
        </w:rPr>
        <w:instrText xml:space="preserve"> PAGEREF _Toc97049014 \h </w:instrText>
      </w:r>
      <w:r>
        <w:rPr>
          <w:rFonts w:hint="eastAsia" w:ascii="宋体" w:hAnsi="宋体" w:cs="宋体"/>
          <w:b/>
          <w:bCs/>
          <w:color w:val="000000" w:themeColor="text1"/>
          <w:sz w:val="28"/>
          <w:szCs w:val="36"/>
          <w14:textFill>
            <w14:solidFill>
              <w14:schemeClr w14:val="tx1"/>
            </w14:solidFill>
          </w14:textFill>
        </w:rPr>
        <w:fldChar w:fldCharType="separate"/>
      </w:r>
      <w:r>
        <w:rPr>
          <w:rFonts w:hint="eastAsia" w:ascii="宋体" w:hAnsi="宋体" w:cs="宋体"/>
          <w:b/>
          <w:bCs/>
          <w:color w:val="000000" w:themeColor="text1"/>
          <w:sz w:val="28"/>
          <w:szCs w:val="36"/>
          <w14:textFill>
            <w14:solidFill>
              <w14:schemeClr w14:val="tx1"/>
            </w14:solidFill>
          </w14:textFill>
        </w:rPr>
        <w:t>3</w:t>
      </w:r>
      <w:r>
        <w:rPr>
          <w:rFonts w:hint="eastAsia" w:ascii="宋体" w:hAnsi="宋体" w:cs="宋体"/>
          <w:b/>
          <w:bCs/>
          <w:color w:val="000000" w:themeColor="text1"/>
          <w:sz w:val="28"/>
          <w:szCs w:val="36"/>
          <w14:textFill>
            <w14:solidFill>
              <w14:schemeClr w14:val="tx1"/>
            </w14:solidFill>
          </w14:textFill>
        </w:rPr>
        <w:fldChar w:fldCharType="end"/>
      </w:r>
      <w:r>
        <w:rPr>
          <w:rFonts w:hint="eastAsia" w:ascii="宋体" w:hAnsi="宋体" w:cs="宋体"/>
          <w:b/>
          <w:bCs/>
          <w:color w:val="000000" w:themeColor="text1"/>
          <w:sz w:val="28"/>
          <w:szCs w:val="36"/>
          <w14:textFill>
            <w14:solidFill>
              <w14:schemeClr w14:val="tx1"/>
            </w14:solidFill>
          </w14:textFill>
        </w:rPr>
        <w:fldChar w:fldCharType="end"/>
      </w:r>
    </w:p>
    <w:p>
      <w:pPr>
        <w:pStyle w:val="26"/>
        <w:rPr>
          <w:rFonts w:ascii="宋体" w:hAnsi="宋体" w:cs="宋体"/>
          <w:b/>
          <w:bCs/>
          <w:color w:val="000000" w:themeColor="text1"/>
          <w:sz w:val="28"/>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"_Toc97049015" </w:instrText>
      </w:r>
      <w:r>
        <w:rPr>
          <w:color w:val="000000" w:themeColor="text1"/>
          <w14:textFill>
            <w14:solidFill>
              <w14:schemeClr w14:val="tx1"/>
            </w14:solidFill>
          </w14:textFill>
        </w:rPr>
        <w:fldChar w:fldCharType="separate"/>
      </w:r>
      <w:r>
        <w:rPr>
          <w:rStyle w:val="38"/>
          <w:rFonts w:hint="eastAsia" w:ascii="宋体" w:hAnsi="宋体" w:cs="宋体"/>
          <w:b/>
          <w:bCs/>
          <w:color w:val="000000" w:themeColor="text1"/>
          <w:sz w:val="28"/>
          <w:szCs w:val="36"/>
          <w14:textFill>
            <w14:solidFill>
              <w14:schemeClr w14:val="tx1"/>
            </w14:solidFill>
          </w14:textFill>
        </w:rPr>
        <w:t>第二章 用户需求书</w:t>
      </w:r>
      <w:r>
        <w:rPr>
          <w:rFonts w:hint="eastAsia" w:ascii="宋体" w:hAnsi="宋体" w:cs="宋体"/>
          <w:b/>
          <w:bCs/>
          <w:color w:val="000000" w:themeColor="text1"/>
          <w:sz w:val="28"/>
          <w:szCs w:val="36"/>
          <w14:textFill>
            <w14:solidFill>
              <w14:schemeClr w14:val="tx1"/>
            </w14:solidFill>
          </w14:textFill>
        </w:rPr>
        <w:tab/>
      </w:r>
      <w:r>
        <w:rPr>
          <w:rFonts w:hint="eastAsia" w:ascii="宋体" w:hAnsi="宋体" w:cs="宋体"/>
          <w:b/>
          <w:bCs/>
          <w:color w:val="000000" w:themeColor="text1"/>
          <w:sz w:val="28"/>
          <w:szCs w:val="36"/>
          <w14:textFill>
            <w14:solidFill>
              <w14:schemeClr w14:val="tx1"/>
            </w14:solidFill>
          </w14:textFill>
        </w:rPr>
        <w:fldChar w:fldCharType="begin"/>
      </w:r>
      <w:r>
        <w:rPr>
          <w:rFonts w:hint="eastAsia" w:ascii="宋体" w:hAnsi="宋体" w:cs="宋体"/>
          <w:b/>
          <w:bCs/>
          <w:color w:val="000000" w:themeColor="text1"/>
          <w:sz w:val="28"/>
          <w:szCs w:val="36"/>
          <w14:textFill>
            <w14:solidFill>
              <w14:schemeClr w14:val="tx1"/>
            </w14:solidFill>
          </w14:textFill>
        </w:rPr>
        <w:instrText xml:space="preserve"> PAGEREF _Toc97049015 \h </w:instrText>
      </w:r>
      <w:r>
        <w:rPr>
          <w:rFonts w:hint="eastAsia" w:ascii="宋体" w:hAnsi="宋体" w:cs="宋体"/>
          <w:b/>
          <w:bCs/>
          <w:color w:val="000000" w:themeColor="text1"/>
          <w:sz w:val="28"/>
          <w:szCs w:val="36"/>
          <w14:textFill>
            <w14:solidFill>
              <w14:schemeClr w14:val="tx1"/>
            </w14:solidFill>
          </w14:textFill>
        </w:rPr>
        <w:fldChar w:fldCharType="separate"/>
      </w:r>
      <w:r>
        <w:rPr>
          <w:rFonts w:hint="eastAsia" w:ascii="宋体" w:hAnsi="宋体" w:cs="宋体"/>
          <w:b/>
          <w:bCs/>
          <w:color w:val="000000" w:themeColor="text1"/>
          <w:sz w:val="28"/>
          <w:szCs w:val="36"/>
          <w14:textFill>
            <w14:solidFill>
              <w14:schemeClr w14:val="tx1"/>
            </w14:solidFill>
          </w14:textFill>
        </w:rPr>
        <w:t>9</w:t>
      </w:r>
      <w:r>
        <w:rPr>
          <w:rFonts w:hint="eastAsia" w:ascii="宋体" w:hAnsi="宋体" w:cs="宋体"/>
          <w:b/>
          <w:bCs/>
          <w:color w:val="000000" w:themeColor="text1"/>
          <w:sz w:val="28"/>
          <w:szCs w:val="36"/>
          <w14:textFill>
            <w14:solidFill>
              <w14:schemeClr w14:val="tx1"/>
            </w14:solidFill>
          </w14:textFill>
        </w:rPr>
        <w:fldChar w:fldCharType="end"/>
      </w:r>
      <w:r>
        <w:rPr>
          <w:rFonts w:hint="eastAsia" w:ascii="宋体" w:hAnsi="宋体" w:cs="宋体"/>
          <w:b/>
          <w:bCs/>
          <w:color w:val="000000" w:themeColor="text1"/>
          <w:sz w:val="28"/>
          <w:szCs w:val="36"/>
          <w14:textFill>
            <w14:solidFill>
              <w14:schemeClr w14:val="tx1"/>
            </w14:solidFill>
          </w14:textFill>
        </w:rPr>
        <w:fldChar w:fldCharType="end"/>
      </w:r>
    </w:p>
    <w:p>
      <w:pPr>
        <w:pStyle w:val="26"/>
        <w:rPr>
          <w:rFonts w:ascii="宋体" w:hAnsi="宋体" w:cs="宋体"/>
          <w:color w:val="000000" w:themeColor="text1"/>
          <w:sz w:val="28"/>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"_Toc97049016" </w:instrText>
      </w:r>
      <w:r>
        <w:rPr>
          <w:color w:val="000000" w:themeColor="text1"/>
          <w14:textFill>
            <w14:solidFill>
              <w14:schemeClr w14:val="tx1"/>
            </w14:solidFill>
          </w14:textFill>
        </w:rPr>
        <w:fldChar w:fldCharType="separate"/>
      </w:r>
      <w:r>
        <w:rPr>
          <w:rStyle w:val="38"/>
          <w:rFonts w:hint="eastAsia" w:ascii="宋体" w:hAnsi="宋体" w:cs="宋体"/>
          <w:b/>
          <w:bCs/>
          <w:color w:val="000000" w:themeColor="text1"/>
          <w:sz w:val="28"/>
          <w:szCs w:val="36"/>
          <w14:textFill>
            <w14:solidFill>
              <w14:schemeClr w14:val="tx1"/>
            </w14:solidFill>
          </w14:textFill>
        </w:rPr>
        <w:t>第三章 报名文件资料模板</w:t>
      </w:r>
      <w:r>
        <w:rPr>
          <w:rFonts w:hint="eastAsia" w:ascii="宋体" w:hAnsi="宋体" w:cs="宋体"/>
          <w:b/>
          <w:bCs/>
          <w:color w:val="000000" w:themeColor="text1"/>
          <w:sz w:val="28"/>
          <w:szCs w:val="36"/>
          <w14:textFill>
            <w14:solidFill>
              <w14:schemeClr w14:val="tx1"/>
            </w14:solidFill>
          </w14:textFill>
        </w:rPr>
        <w:tab/>
      </w:r>
      <w:r>
        <w:rPr>
          <w:rFonts w:hint="eastAsia" w:ascii="宋体" w:hAnsi="宋体" w:cs="宋体"/>
          <w:b/>
          <w:bCs/>
          <w:color w:val="000000" w:themeColor="text1"/>
          <w:sz w:val="28"/>
          <w:szCs w:val="36"/>
          <w14:textFill>
            <w14:solidFill>
              <w14:schemeClr w14:val="tx1"/>
            </w14:solidFill>
          </w14:textFill>
        </w:rPr>
        <w:t>1</w:t>
      </w:r>
      <w:r>
        <w:rPr>
          <w:rFonts w:hint="eastAsia" w:ascii="宋体" w:hAnsi="宋体" w:cs="宋体"/>
          <w:b/>
          <w:bCs/>
          <w:color w:val="000000" w:themeColor="text1"/>
          <w:sz w:val="28"/>
          <w:szCs w:val="36"/>
          <w14:textFill>
            <w14:solidFill>
              <w14:schemeClr w14:val="tx1"/>
            </w14:solidFill>
          </w14:textFill>
        </w:rPr>
        <w:fldChar w:fldCharType="end"/>
      </w:r>
      <w:r>
        <w:rPr>
          <w:rFonts w:hint="eastAsia" w:ascii="宋体" w:hAnsi="宋体" w:cs="宋体"/>
          <w:b/>
          <w:bCs/>
          <w:color w:val="000000" w:themeColor="text1"/>
          <w:sz w:val="28"/>
          <w:szCs w:val="36"/>
          <w14:textFill>
            <w14:solidFill>
              <w14:schemeClr w14:val="tx1"/>
            </w14:solidFill>
          </w14:textFill>
        </w:rPr>
        <w:t>4</w:t>
      </w:r>
    </w:p>
    <w:p>
      <w:pPr>
        <w:rPr>
          <w:rFonts w:ascii="宋体" w:hAnsi="宋体" w:cs="宋体"/>
          <w:color w:val="000000" w:themeColor="text1"/>
          <w:sz w:val="28"/>
          <w:szCs w:val="36"/>
          <w14:textFill>
            <w14:solidFill>
              <w14:schemeClr w14:val="tx1"/>
            </w14:solidFill>
          </w14:textFill>
        </w:rPr>
      </w:pPr>
      <w:r>
        <w:rPr>
          <w:rFonts w:hint="eastAsia" w:ascii="宋体" w:hAnsi="宋体" w:cs="宋体"/>
          <w:i/>
          <w:iCs/>
          <w:color w:val="000000" w:themeColor="text1"/>
          <w:sz w:val="72"/>
          <w:szCs w:val="72"/>
          <w14:textFill>
            <w14:solidFill>
              <w14:schemeClr w14:val="tx1"/>
            </w14:solidFill>
          </w14:textFill>
        </w:rPr>
        <w:fldChar w:fldCharType="end"/>
      </w:r>
    </w:p>
    <w:p>
      <w:pPr>
        <w:pStyle w:val="3"/>
        <w:pageBreakBefore/>
        <w:rPr>
          <w:rStyle w:val="155"/>
          <w:rFonts w:ascii="宋体" w:hAnsi="宋体" w:eastAsia="宋体" w:cs="宋体"/>
          <w:b/>
          <w:bCs/>
          <w:color w:val="000000" w:themeColor="text1"/>
          <w14:textFill>
            <w14:solidFill>
              <w14:schemeClr w14:val="tx1"/>
            </w14:solidFill>
          </w14:textFill>
        </w:rPr>
      </w:pPr>
      <w:bookmarkStart w:id="0" w:name="_Toc14383"/>
      <w:bookmarkStart w:id="1" w:name="_Toc22955"/>
      <w:bookmarkStart w:id="2" w:name="_Toc5414"/>
      <w:bookmarkStart w:id="3" w:name="_Toc97049014"/>
      <w:bookmarkStart w:id="4" w:name="_Toc97049453"/>
      <w:bookmarkStart w:id="5" w:name="_Toc97042583"/>
      <w:bookmarkStart w:id="6" w:name="_Toc97049019"/>
      <w:bookmarkStart w:id="7" w:name="_Toc97048959"/>
      <w:bookmarkStart w:id="8" w:name="_Toc97048637"/>
      <w:bookmarkStart w:id="9" w:name="_Toc23897"/>
      <w:r>
        <w:rPr>
          <w:rStyle w:val="155"/>
          <w:rFonts w:hint="eastAsia" w:ascii="宋体" w:hAnsi="宋体" w:eastAsia="宋体" w:cs="宋体"/>
          <w:b/>
          <w:bCs/>
          <w:color w:val="000000" w:themeColor="text1"/>
          <w14:textFill>
            <w14:solidFill>
              <w14:schemeClr w14:val="tx1"/>
            </w14:solidFill>
          </w14:textFill>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color w:val="000000" w:themeColor="text1"/>
          <w:sz w:val="28"/>
          <w:szCs w:val="28"/>
          <w14:textFill>
            <w14:solidFill>
              <w14:schemeClr w14:val="tx1"/>
            </w14:solidFill>
          </w14:textFill>
        </w:rPr>
      </w:pPr>
      <w:bookmarkStart w:id="10" w:name="_Toc9524"/>
      <w:bookmarkStart w:id="11" w:name="_Toc3953"/>
      <w:r>
        <w:rPr>
          <w:rFonts w:hint="default" w:ascii="Times New Roman" w:hAnsi="Times New Roman" w:cs="Times New Roman"/>
          <w:b/>
          <w:bCs/>
          <w:color w:val="000000" w:themeColor="text1"/>
          <w:sz w:val="28"/>
          <w:szCs w:val="28"/>
          <w14:textFill>
            <w14:solidFill>
              <w14:schemeClr w14:val="tx1"/>
            </w14:solidFill>
          </w14:textFill>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color w:val="000000" w:themeColor="text1"/>
          <w:sz w:val="24"/>
          <w14:textFill>
            <w14:solidFill>
              <w14:schemeClr w14:val="tx1"/>
            </w14:solidFill>
          </w14:textFill>
        </w:rPr>
      </w:pPr>
      <w:bookmarkStart w:id="12" w:name="_Toc385940880"/>
      <w:r>
        <w:rPr>
          <w:rFonts w:hint="default" w:ascii="Times New Roman" w:hAnsi="Times New Roman" w:cs="Times New Roman"/>
          <w:color w:val="000000" w:themeColor="text1"/>
          <w:sz w:val="24"/>
          <w14:textFill>
            <w14:solidFill>
              <w14:schemeClr w14:val="tx1"/>
            </w14:solidFill>
          </w14:textFill>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为了提高采购效率，已提交了报名文件而决定不参加本次采购项目</w:t>
      </w:r>
      <w:r>
        <w:rPr>
          <w:rFonts w:hint="eastAsia" w:cs="Times New Roman"/>
          <w:color w:val="000000" w:themeColor="text1"/>
          <w:sz w:val="24"/>
          <w:lang w:eastAsia="zh-CN"/>
          <w14:textFill>
            <w14:solidFill>
              <w14:schemeClr w14:val="tx1"/>
            </w14:solidFill>
          </w14:textFill>
        </w:rPr>
        <w:t>调研</w:t>
      </w:r>
      <w:r>
        <w:rPr>
          <w:rFonts w:hint="default" w:ascii="Times New Roman" w:hAnsi="Times New Roman" w:cs="Times New Roman"/>
          <w:color w:val="000000" w:themeColor="text1"/>
          <w:sz w:val="24"/>
          <w14:textFill>
            <w14:solidFill>
              <w14:schemeClr w14:val="tx1"/>
            </w14:solidFill>
          </w14:textFill>
        </w:rPr>
        <w:t>的报名人，按《</w:t>
      </w:r>
      <w:r>
        <w:rPr>
          <w:rFonts w:hint="eastAsia" w:cs="Times New Roman"/>
          <w:color w:val="000000" w:themeColor="text1"/>
          <w:sz w:val="24"/>
          <w:lang w:eastAsia="zh-CN"/>
          <w14:textFill>
            <w14:solidFill>
              <w14:schemeClr w14:val="tx1"/>
            </w14:solidFill>
          </w14:textFill>
        </w:rPr>
        <w:t>调研</w:t>
      </w:r>
      <w:r>
        <w:rPr>
          <w:rFonts w:hint="eastAsia" w:ascii="Times New Roman" w:hAnsi="Times New Roman" w:cs="Times New Roman"/>
          <w:color w:val="000000" w:themeColor="text1"/>
          <w:sz w:val="24"/>
          <w:lang w:val="en-US" w:eastAsia="zh-CN"/>
          <w14:textFill>
            <w14:solidFill>
              <w14:schemeClr w14:val="tx1"/>
            </w14:solidFill>
          </w14:textFill>
        </w:rPr>
        <w:t>公告</w:t>
      </w:r>
      <w:r>
        <w:rPr>
          <w:rFonts w:hint="default" w:ascii="Times New Roman" w:hAnsi="Times New Roman" w:cs="Times New Roman"/>
          <w:color w:val="000000" w:themeColor="text1"/>
          <w:sz w:val="24"/>
          <w14:textFill>
            <w14:solidFill>
              <w14:schemeClr w14:val="tx1"/>
            </w14:solidFill>
          </w14:textFill>
        </w:rPr>
        <w:t>》中的联系方式，</w:t>
      </w:r>
      <w:r>
        <w:rPr>
          <w:rFonts w:hint="default" w:ascii="Times New Roman" w:hAnsi="Times New Roman" w:cs="Times New Roman"/>
          <w:color w:val="000000" w:themeColor="text1"/>
          <w:sz w:val="24"/>
          <w14:textFill>
            <w14:solidFill>
              <w14:schemeClr w14:val="tx1"/>
            </w14:solidFill>
          </w14:textFill>
        </w:rPr>
        <w:t>以文字形式</w:t>
      </w:r>
      <w:r>
        <w:rPr>
          <w:rFonts w:hint="default" w:ascii="Times New Roman" w:hAnsi="Times New Roman" w:cs="Times New Roman"/>
          <w:color w:val="000000" w:themeColor="text1"/>
          <w:sz w:val="24"/>
          <w14:textFill>
            <w14:solidFill>
              <w14:schemeClr w14:val="tx1"/>
            </w14:solidFill>
          </w14:textFill>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（本提示内容非采购文件的组成部分，仅为善意提醒。如有不一致，以采购文件为准。）</w:t>
      </w:r>
    </w:p>
    <w:p>
      <w:pPr>
        <w:pageBreakBefore/>
        <w:jc w:val="left"/>
        <w:outlineLvl w:val="1"/>
        <w:rPr>
          <w:rFonts w:ascii="宋体" w:hAnsi="宋体" w:cs="宋体"/>
          <w:b/>
          <w:bCs/>
          <w:color w:val="000000" w:themeColor="text1"/>
          <w:sz w:val="28"/>
          <w:szCs w:val="28"/>
          <w14:textFill>
            <w14:solidFill>
              <w14:schemeClr w14:val="tx1"/>
            </w14:solidFill>
          </w14:textFill>
        </w:rPr>
      </w:pPr>
      <w:bookmarkStart w:id="13" w:name="_Toc1084"/>
      <w:bookmarkStart w:id="14" w:name="_Toc29187"/>
      <w:r>
        <w:rPr>
          <w:rFonts w:hint="eastAsia" w:ascii="宋体" w:hAnsi="宋体" w:cs="宋体"/>
          <w:b/>
          <w:bCs/>
          <w:color w:val="000000" w:themeColor="text1"/>
          <w:sz w:val="28"/>
          <w:szCs w:val="28"/>
          <w14:textFill>
            <w14:solidFill>
              <w14:schemeClr w14:val="tx1"/>
            </w14:solidFill>
          </w14:textFill>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14:textFill>
            <w14:solidFill>
              <w14:schemeClr w14:val="tx1"/>
            </w14:solidFill>
          </w14:textFill>
        </w:rPr>
      </w:pPr>
      <w:bookmarkStart w:id="15" w:name="_Toc31913"/>
      <w:bookmarkStart w:id="16" w:name="_Toc5655"/>
      <w:bookmarkStart w:id="17" w:name="_Toc240798137"/>
      <w:bookmarkStart w:id="18" w:name="_Toc470852870"/>
      <w:r>
        <w:rPr>
          <w:rFonts w:hint="default" w:ascii="Times New Roman" w:hAnsi="Times New Roman" w:cs="Times New Roman"/>
          <w:b/>
          <w:color w:val="000000" w:themeColor="text1"/>
          <w:sz w:val="24"/>
          <w14:textFill>
            <w14:solidFill>
              <w14:schemeClr w14:val="tx1"/>
            </w14:solidFill>
          </w14:textFill>
        </w:rPr>
        <w:t>报名文件</w:t>
      </w:r>
      <w:bookmarkEnd w:id="15"/>
      <w:bookmarkEnd w:id="16"/>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报名人应将报名文件正本和所有的副本成册整理（每个包组独立分开），并在报名文件上清晰标明</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正本</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副本</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14:textFill>
            <w14:solidFill>
              <w14:schemeClr w14:val="tx1"/>
            </w14:solidFill>
          </w14:textFill>
        </w:rPr>
      </w:pPr>
      <w:bookmarkStart w:id="19" w:name="_Toc32649"/>
      <w:bookmarkStart w:id="20" w:name="_Toc16349"/>
      <w:r>
        <w:rPr>
          <w:rFonts w:hint="default" w:ascii="Times New Roman" w:hAnsi="Times New Roman" w:cs="Times New Roman"/>
          <w:b/>
          <w:color w:val="000000" w:themeColor="text1"/>
          <w:sz w:val="24"/>
          <w14:textFill>
            <w14:solidFill>
              <w14:schemeClr w14:val="tx1"/>
            </w14:solidFill>
          </w14:textFill>
        </w:rPr>
        <w:t>对报名文件投递的要求</w:t>
      </w:r>
      <w:bookmarkEnd w:id="19"/>
      <w:bookmarkEnd w:id="20"/>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2.1 纸质版报名文件应于采购公告规定的</w:t>
      </w:r>
      <w:r>
        <w:rPr>
          <w:rFonts w:hint="eastAsia" w:ascii="Times New Roman" w:hAnsi="Times New Roman" w:cs="Times New Roman"/>
          <w:color w:val="000000" w:themeColor="text1"/>
          <w:sz w:val="24"/>
          <w:lang w:val="en-US" w:eastAsia="zh-CN"/>
          <w14:textFill>
            <w14:solidFill>
              <w14:schemeClr w14:val="tx1"/>
            </w14:solidFill>
          </w14:textFill>
        </w:rPr>
        <w:t>收件</w:t>
      </w:r>
      <w:r>
        <w:rPr>
          <w:rFonts w:hint="default" w:ascii="Times New Roman" w:hAnsi="Times New Roman" w:cs="Times New Roman"/>
          <w:color w:val="000000" w:themeColor="text1"/>
          <w:sz w:val="24"/>
          <w14:textFill>
            <w14:solidFill>
              <w14:schemeClr w14:val="tx1"/>
            </w14:solidFill>
          </w14:textFill>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14:textFill>
            <w14:solidFill>
              <w14:schemeClr w14:val="tx1"/>
            </w14:solidFill>
          </w14:textFill>
        </w:rPr>
      </w:pPr>
      <w:bookmarkStart w:id="21" w:name="_Toc31419"/>
      <w:bookmarkStart w:id="22" w:name="_Toc20365"/>
      <w:r>
        <w:rPr>
          <w:rFonts w:hint="default" w:ascii="Times New Roman" w:hAnsi="Times New Roman" w:cs="Times New Roman"/>
          <w:b/>
          <w:color w:val="000000" w:themeColor="text1"/>
          <w:sz w:val="24"/>
          <w14:textFill>
            <w14:solidFill>
              <w14:schemeClr w14:val="tx1"/>
            </w14:solidFill>
          </w14:textFill>
        </w:rPr>
        <w:t>报名文件的修改和撤回</w:t>
      </w:r>
      <w:bookmarkEnd w:id="21"/>
      <w:bookmarkEnd w:id="22"/>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3.2 在报名截止时间之后，报名人不得对其报名文件做任何修改和补充。</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3.3 不接受电报、电话、电传、传真等形式的报名。</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3.4 报名人所提交的报名文件在</w:t>
      </w:r>
      <w:r>
        <w:rPr>
          <w:rFonts w:hint="eastAsia" w:ascii="Times New Roman" w:hAnsi="Times New Roman" w:cs="Times New Roman"/>
          <w:color w:val="000000" w:themeColor="text1"/>
          <w:sz w:val="24"/>
          <w:lang w:val="en-US" w:eastAsia="zh-CN"/>
          <w14:textFill>
            <w14:solidFill>
              <w14:schemeClr w14:val="tx1"/>
            </w14:solidFill>
          </w14:textFill>
        </w:rPr>
        <w:t>采购会议</w:t>
      </w:r>
      <w:r>
        <w:rPr>
          <w:rFonts w:hint="default" w:ascii="Times New Roman" w:hAnsi="Times New Roman" w:cs="Times New Roman"/>
          <w:color w:val="000000" w:themeColor="text1"/>
          <w:sz w:val="24"/>
          <w14:textFill>
            <w14:solidFill>
              <w14:schemeClr w14:val="tx1"/>
            </w14:solidFill>
          </w14:textFill>
        </w:rPr>
        <w:t>结束后，无论采购结果与否都不退还。</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14:textFill>
            <w14:solidFill>
              <w14:schemeClr w14:val="tx1"/>
            </w14:solidFill>
          </w14:textFill>
        </w:rPr>
      </w:pPr>
      <w:bookmarkStart w:id="23" w:name="_Toc17660"/>
      <w:bookmarkStart w:id="24" w:name="_Toc16646"/>
      <w:r>
        <w:rPr>
          <w:rFonts w:hint="default" w:ascii="Times New Roman" w:hAnsi="Times New Roman" w:cs="Times New Roman"/>
          <w:b/>
          <w:color w:val="000000" w:themeColor="text1"/>
          <w:sz w:val="24"/>
          <w14:textFill>
            <w14:solidFill>
              <w14:schemeClr w14:val="tx1"/>
            </w14:solidFill>
          </w14:textFill>
        </w:rPr>
        <w:t>报名样品</w:t>
      </w:r>
      <w:bookmarkEnd w:id="23"/>
      <w:bookmarkEnd w:id="24"/>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4.2 由于我院存放样品的空间有限，如采购人无需留存样品的情况下，请各有关报名人在参与采购项目</w:t>
      </w:r>
      <w:r>
        <w:rPr>
          <w:rFonts w:hint="eastAsia" w:cs="Times New Roman"/>
          <w:color w:val="000000" w:themeColor="text1"/>
          <w:sz w:val="24"/>
          <w:lang w:eastAsia="zh-CN"/>
          <w14:textFill>
            <w14:solidFill>
              <w14:schemeClr w14:val="tx1"/>
            </w14:solidFill>
          </w14:textFill>
        </w:rPr>
        <w:t>调研</w:t>
      </w:r>
      <w:r>
        <w:rPr>
          <w:rFonts w:hint="default" w:ascii="Times New Roman" w:hAnsi="Times New Roman" w:cs="Times New Roman"/>
          <w:color w:val="000000" w:themeColor="text1"/>
          <w:sz w:val="24"/>
          <w14:textFill>
            <w14:solidFill>
              <w14:schemeClr w14:val="tx1"/>
            </w14:solidFill>
          </w14:textFill>
        </w:rPr>
        <w:t>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color w:val="000000" w:themeColor="text1"/>
          <w:sz w:val="24"/>
          <w:lang w:eastAsia="zh-CN"/>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5、 报名文件的拒收：</w:t>
      </w:r>
      <w:r>
        <w:rPr>
          <w:rFonts w:hint="default" w:ascii="Times New Roman" w:hAnsi="Times New Roman" w:cs="Times New Roman"/>
          <w:color w:val="000000" w:themeColor="text1"/>
          <w:sz w:val="24"/>
          <w14:textFill>
            <w14:solidFill>
              <w14:schemeClr w14:val="tx1"/>
            </w14:solidFill>
          </w14:textFill>
        </w:rPr>
        <w:t>在超过截止时间送达的或未送达指定地点的，我院有权利拒绝收取报名文件</w:t>
      </w:r>
      <w:r>
        <w:rPr>
          <w:rFonts w:hint="eastAsia" w:cs="Times New Roman"/>
          <w:color w:val="000000" w:themeColor="text1"/>
          <w:sz w:val="24"/>
          <w:lang w:eastAsia="zh-CN"/>
          <w14:textFill>
            <w14:solidFill>
              <w14:schemeClr w14:val="tx1"/>
            </w14:solidFill>
          </w14:textFill>
        </w:rPr>
        <w:t>。</w:t>
      </w:r>
    </w:p>
    <w:p>
      <w:pPr>
        <w:pageBreakBefore/>
        <w:jc w:val="left"/>
        <w:outlineLvl w:val="1"/>
        <w:rPr>
          <w:rFonts w:ascii="宋体" w:hAnsi="宋体" w:cs="宋体"/>
          <w:b/>
          <w:bCs/>
          <w:color w:val="000000" w:themeColor="text1"/>
          <w:sz w:val="28"/>
          <w:szCs w:val="28"/>
          <w14:textFill>
            <w14:solidFill>
              <w14:schemeClr w14:val="tx1"/>
            </w14:solidFill>
          </w14:textFill>
        </w:rPr>
      </w:pPr>
      <w:bookmarkStart w:id="25" w:name="_Toc12886"/>
      <w:bookmarkStart w:id="26" w:name="_Toc31899"/>
      <w:r>
        <w:rPr>
          <w:rFonts w:hint="eastAsia" w:ascii="宋体" w:hAnsi="宋体" w:cs="宋体"/>
          <w:b/>
          <w:bCs/>
          <w:color w:val="000000" w:themeColor="text1"/>
          <w:sz w:val="28"/>
          <w:szCs w:val="28"/>
          <w14:textFill>
            <w14:solidFill>
              <w14:schemeClr w14:val="tx1"/>
            </w14:solidFill>
          </w14:textFill>
        </w:rPr>
        <w:t>三、</w:t>
      </w:r>
      <w:r>
        <w:rPr>
          <w:rFonts w:hint="eastAsia" w:ascii="宋体" w:hAnsi="宋体" w:cs="宋体"/>
          <w:b/>
          <w:bCs/>
          <w:color w:val="000000" w:themeColor="text1"/>
          <w:sz w:val="28"/>
          <w:szCs w:val="28"/>
          <w:lang w:eastAsia="zh-CN"/>
          <w14:textFill>
            <w14:solidFill>
              <w14:schemeClr w14:val="tx1"/>
            </w14:solidFill>
          </w14:textFill>
        </w:rPr>
        <w:t>调研</w:t>
      </w:r>
      <w:r>
        <w:rPr>
          <w:rFonts w:hint="eastAsia" w:ascii="宋体" w:hAnsi="宋体" w:cs="宋体"/>
          <w:b/>
          <w:bCs/>
          <w:color w:val="000000" w:themeColor="text1"/>
          <w:sz w:val="28"/>
          <w:szCs w:val="28"/>
          <w14:textFill>
            <w14:solidFill>
              <w14:schemeClr w14:val="tx1"/>
            </w14:solidFill>
          </w14:textFill>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1.评审小组随机确定供应商的</w:t>
      </w:r>
      <w:r>
        <w:rPr>
          <w:rFonts w:hint="eastAsia" w:cs="Times New Roman"/>
          <w:color w:val="000000" w:themeColor="text1"/>
          <w:sz w:val="24"/>
          <w:lang w:eastAsia="zh-CN"/>
          <w14:textFill>
            <w14:solidFill>
              <w14:schemeClr w14:val="tx1"/>
            </w14:solidFill>
          </w14:textFill>
        </w:rPr>
        <w:t>调研</w:t>
      </w:r>
      <w:r>
        <w:rPr>
          <w:rFonts w:hint="default" w:ascii="Times New Roman" w:hAnsi="Times New Roman" w:cs="Times New Roman"/>
          <w:color w:val="000000" w:themeColor="text1"/>
          <w:sz w:val="24"/>
          <w14:textFill>
            <w14:solidFill>
              <w14:schemeClr w14:val="tx1"/>
            </w14:solidFill>
          </w14:textFill>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2.评审小组首先审查供应商的资格，然后按</w:t>
      </w:r>
      <w:r>
        <w:rPr>
          <w:rFonts w:hint="eastAsia" w:cs="Times New Roman"/>
          <w:color w:val="000000" w:themeColor="text1"/>
          <w:sz w:val="24"/>
          <w:lang w:eastAsia="zh-CN"/>
          <w14:textFill>
            <w14:solidFill>
              <w14:schemeClr w14:val="tx1"/>
            </w14:solidFill>
          </w14:textFill>
        </w:rPr>
        <w:t>调研</w:t>
      </w:r>
      <w:r>
        <w:rPr>
          <w:rFonts w:hint="default" w:ascii="Times New Roman" w:hAnsi="Times New Roman" w:cs="Times New Roman"/>
          <w:color w:val="000000" w:themeColor="text1"/>
          <w:sz w:val="24"/>
          <w14:textFill>
            <w14:solidFill>
              <w14:schemeClr w14:val="tx1"/>
            </w14:solidFill>
          </w14:textFill>
        </w:rPr>
        <w:t>次序与供应商分别进行</w:t>
      </w:r>
      <w:r>
        <w:rPr>
          <w:rFonts w:hint="eastAsia" w:cs="Times New Roman"/>
          <w:color w:val="000000" w:themeColor="text1"/>
          <w:sz w:val="24"/>
          <w:lang w:eastAsia="zh-CN"/>
          <w14:textFill>
            <w14:solidFill>
              <w14:schemeClr w14:val="tx1"/>
            </w14:solidFill>
          </w14:textFill>
        </w:rPr>
        <w:t>调研</w:t>
      </w:r>
      <w:r>
        <w:rPr>
          <w:rFonts w:hint="default" w:ascii="Times New Roman" w:hAnsi="Times New Roman" w:cs="Times New Roman"/>
          <w:color w:val="000000" w:themeColor="text1"/>
          <w:sz w:val="24"/>
          <w14:textFill>
            <w14:solidFill>
              <w14:schemeClr w14:val="tx1"/>
            </w14:solidFill>
          </w14:textFill>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4.分值（权重）分配</w:t>
      </w:r>
      <w:r>
        <w:rPr>
          <w:rFonts w:hint="eastAsia"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评分总值最高为100分，商务、技术及最终报价得分分值（权重）、分值设置如下：</w:t>
      </w:r>
    </w:p>
    <w:tbl>
      <w:tblPr>
        <w:tblStyle w:val="40"/>
        <w:tblW w:w="938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7"/>
        <w:gridCol w:w="1252"/>
        <w:gridCol w:w="5568"/>
        <w:gridCol w:w="819"/>
        <w:gridCol w:w="9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88" w:hRule="atLeast"/>
          <w:jc w:val="center"/>
        </w:trPr>
        <w:tc>
          <w:tcPr>
            <w:tcW w:w="807"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评审部分</w:t>
            </w:r>
          </w:p>
        </w:tc>
        <w:tc>
          <w:tcPr>
            <w:tcW w:w="1252"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评审因素</w:t>
            </w:r>
          </w:p>
        </w:tc>
        <w:tc>
          <w:tcPr>
            <w:tcW w:w="5568"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评分细则</w:t>
            </w:r>
          </w:p>
        </w:tc>
        <w:tc>
          <w:tcPr>
            <w:tcW w:w="819" w:type="dxa"/>
            <w:tcBorders>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权重（%）</w:t>
            </w:r>
          </w:p>
        </w:tc>
        <w:tc>
          <w:tcPr>
            <w:tcW w:w="941" w:type="dxa"/>
            <w:tcBorders>
              <w:lef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1" w:hRule="atLeast"/>
          <w:jc w:val="center"/>
        </w:trPr>
        <w:tc>
          <w:tcPr>
            <w:tcW w:w="807"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w:t>
            </w:r>
          </w:p>
        </w:tc>
        <w:tc>
          <w:tcPr>
            <w:tcW w:w="8580" w:type="dxa"/>
            <w:gridSpan w:val="4"/>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技术部分（合计</w:t>
            </w:r>
            <w:r>
              <w:rPr>
                <w:rFonts w:hint="eastAsia" w:ascii="宋体" w:hAnsi="宋体" w:cs="宋体"/>
                <w:b/>
                <w:color w:val="000000" w:themeColor="text1"/>
                <w:sz w:val="24"/>
                <w:szCs w:val="24"/>
                <w:highlight w:val="none"/>
                <w:lang w:val="en-US" w:eastAsia="zh-CN"/>
                <w14:textFill>
                  <w14:solidFill>
                    <w14:schemeClr w14:val="tx1"/>
                  </w14:solidFill>
                </w14:textFill>
              </w:rPr>
              <w:t>60</w:t>
            </w:r>
            <w:r>
              <w:rPr>
                <w:rFonts w:hint="eastAsia" w:ascii="宋体" w:hAnsi="宋体" w:eastAsia="宋体" w:cs="宋体"/>
                <w:b/>
                <w:color w:val="000000" w:themeColor="text1"/>
                <w:sz w:val="24"/>
                <w:szCs w:val="24"/>
                <w:highlight w:val="none"/>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jc w:val="center"/>
        </w:trPr>
        <w:tc>
          <w:tcPr>
            <w:tcW w:w="807" w:type="dxa"/>
            <w:tcBorders>
              <w:bottom w:val="single" w:color="auto" w:sz="4" w:space="0"/>
            </w:tcBorders>
            <w:vAlign w:val="center"/>
          </w:tcPr>
          <w:p>
            <w:pPr>
              <w:pStyle w:val="89"/>
              <w:keepNext w:val="0"/>
              <w:keepLines w:val="0"/>
              <w:pageBreakBefore w:val="0"/>
              <w:numPr>
                <w:ilvl w:val="0"/>
                <w:numId w:val="6"/>
              </w:numPr>
              <w:suppressLineNumbers w:val="0"/>
              <w:kinsoku/>
              <w:overflowPunct/>
              <w:topLinePunct w:val="0"/>
              <w:bidi w:val="0"/>
              <w:adjustRightInd w:val="0"/>
              <w:snapToGrid w:val="0"/>
              <w:spacing w:before="0" w:beforeAutospacing="0" w:after="0" w:afterAutospacing="0" w:line="240" w:lineRule="auto"/>
              <w:ind w:left="0" w:leftChars="0" w:right="0" w:rightChars="0" w:firstLine="0" w:firstLineChars="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52"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vertAlign w:val="baseline"/>
                <w14:textFill>
                  <w14:solidFill>
                    <w14:schemeClr w14:val="tx1"/>
                  </w14:solidFill>
                </w14:textFill>
              </w:rPr>
              <w:t>技术保障措施</w:t>
            </w:r>
          </w:p>
        </w:tc>
        <w:tc>
          <w:tcPr>
            <w:tcW w:w="55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评审内容：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根据投标人提供的</w:t>
            </w:r>
            <w:r>
              <w:rPr>
                <w:rFonts w:hint="eastAsia" w:ascii="宋体" w:hAnsi="宋体" w:eastAsia="宋体" w:cs="宋体"/>
                <w:color w:val="000000" w:themeColor="text1"/>
                <w:sz w:val="24"/>
                <w:szCs w:val="24"/>
                <w:highlight w:val="none"/>
                <w:vertAlign w:val="baseline"/>
                <w14:textFill>
                  <w14:solidFill>
                    <w14:schemeClr w14:val="tx1"/>
                  </w14:solidFill>
                </w14:textFill>
              </w:rPr>
              <w:t>技术保障措施</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进行打分，内容包括：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1.项目团队安排；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2.打样供货方案；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3.质量控制方案；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4.配送方案；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5.应急方案。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评分依据：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1、上述5项内容，全部提供得50分，每少一项扣10分。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2、在此基础上，由评审委员会</w:t>
            </w: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根据各投标人的具体响应内容进一步</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评审：</w:t>
            </w:r>
          </w:p>
          <w:p>
            <w:pPr>
              <w:pStyle w:val="11"/>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pPr>
            <w:r>
              <w:rPr>
                <w:rFonts w:hint="eastAsia" w:ascii="宋体" w:hAnsi="宋体" w:cs="宋体"/>
                <w:b w:val="0"/>
                <w:bCs w:val="0"/>
                <w:color w:val="000000" w:themeColor="text1"/>
                <w:kern w:val="0"/>
                <w:sz w:val="24"/>
                <w:szCs w:val="24"/>
                <w:highlight w:val="none"/>
                <w:u w:val="none"/>
                <w:lang w:val="en-US" w:eastAsia="zh-CN" w:bidi="ar-SA"/>
                <w14:textFill>
                  <w14:solidFill>
                    <w14:schemeClr w14:val="tx1"/>
                  </w14:solidFill>
                </w14:textFill>
              </w:rPr>
              <w:t>（1）</w:t>
            </w: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配送流程清晰，有具体的时间节点和步骤；</w:t>
            </w:r>
          </w:p>
          <w:p>
            <w:pPr>
              <w:pStyle w:val="11"/>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pPr>
            <w:r>
              <w:rPr>
                <w:rFonts w:hint="eastAsia" w:ascii="宋体" w:hAnsi="宋体" w:cs="宋体"/>
                <w:b w:val="0"/>
                <w:bCs w:val="0"/>
                <w:color w:val="000000" w:themeColor="text1"/>
                <w:kern w:val="0"/>
                <w:sz w:val="24"/>
                <w:szCs w:val="24"/>
                <w:highlight w:val="none"/>
                <w:u w:val="none"/>
                <w:lang w:val="en-US" w:eastAsia="zh-CN" w:bidi="ar-SA"/>
                <w14:textFill>
                  <w14:solidFill>
                    <w14:schemeClr w14:val="tx1"/>
                  </w14:solidFill>
                </w14:textFill>
              </w:rPr>
              <w:t>（2）</w:t>
            </w: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列明各个阶段项目存在的质量风险及应对措施；</w:t>
            </w:r>
          </w:p>
          <w:p>
            <w:pPr>
              <w:pStyle w:val="11"/>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pPr>
            <w:r>
              <w:rPr>
                <w:rFonts w:hint="eastAsia" w:ascii="宋体" w:hAnsi="宋体" w:cs="宋体"/>
                <w:b w:val="0"/>
                <w:bCs w:val="0"/>
                <w:color w:val="000000" w:themeColor="text1"/>
                <w:kern w:val="0"/>
                <w:sz w:val="24"/>
                <w:szCs w:val="24"/>
                <w:highlight w:val="none"/>
                <w:u w:val="none"/>
                <w:lang w:val="en-US" w:eastAsia="zh-CN" w:bidi="ar-SA"/>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有具体的人员安排及明确的分工；</w:t>
            </w:r>
          </w:p>
          <w:p>
            <w:pPr>
              <w:pStyle w:val="11"/>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pPr>
            <w:r>
              <w:rPr>
                <w:rFonts w:hint="eastAsia" w:ascii="宋体" w:hAnsi="宋体" w:cs="宋体"/>
                <w:b w:val="0"/>
                <w:bCs w:val="0"/>
                <w:color w:val="000000" w:themeColor="text1"/>
                <w:kern w:val="0"/>
                <w:sz w:val="24"/>
                <w:szCs w:val="24"/>
                <w:highlight w:val="none"/>
                <w:u w:val="none"/>
                <w:lang w:val="en-US" w:eastAsia="zh-CN" w:bidi="ar-SA"/>
                <w14:textFill>
                  <w14:solidFill>
                    <w14:schemeClr w14:val="tx1"/>
                  </w14:solidFill>
                </w14:textFill>
              </w:rPr>
              <w:t>（4）</w:t>
            </w: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对突发情况有具体的应对措施；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每体现一点内容加12.5分，最多加50分。</w:t>
            </w:r>
          </w:p>
        </w:tc>
        <w:tc>
          <w:tcPr>
            <w:tcW w:w="819" w:type="dxa"/>
            <w:tcBorders>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0</w:t>
            </w:r>
          </w:p>
        </w:tc>
        <w:tc>
          <w:tcPr>
            <w:tcW w:w="941" w:type="dxa"/>
            <w:tcBorders>
              <w:lef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jc w:val="center"/>
        </w:trPr>
        <w:tc>
          <w:tcPr>
            <w:tcW w:w="807" w:type="dxa"/>
            <w:tcBorders>
              <w:bottom w:val="single" w:color="auto" w:sz="4" w:space="0"/>
            </w:tcBorders>
            <w:vAlign w:val="center"/>
          </w:tcPr>
          <w:p>
            <w:pPr>
              <w:pStyle w:val="89"/>
              <w:keepNext w:val="0"/>
              <w:keepLines w:val="0"/>
              <w:pageBreakBefore w:val="0"/>
              <w:numPr>
                <w:ilvl w:val="0"/>
                <w:numId w:val="6"/>
              </w:numPr>
              <w:suppressLineNumbers w:val="0"/>
              <w:kinsoku/>
              <w:overflowPunct/>
              <w:topLinePunct w:val="0"/>
              <w:bidi w:val="0"/>
              <w:adjustRightInd w:val="0"/>
              <w:snapToGrid w:val="0"/>
              <w:spacing w:before="0" w:beforeAutospacing="0" w:after="0" w:afterAutospacing="0" w:line="240" w:lineRule="auto"/>
              <w:ind w:left="0" w:leftChars="0" w:right="0" w:rightChars="0" w:firstLine="0" w:firstLineChars="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52"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vertAlign w:val="baseline"/>
                <w14:textFill>
                  <w14:solidFill>
                    <w14:schemeClr w14:val="tx1"/>
                  </w14:solidFill>
                </w14:textFill>
              </w:rPr>
              <w:t>技术</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要求</w:t>
            </w:r>
            <w:r>
              <w:rPr>
                <w:rFonts w:hint="eastAsia" w:ascii="宋体" w:hAnsi="宋体" w:eastAsia="宋体" w:cs="宋体"/>
                <w:color w:val="000000" w:themeColor="text1"/>
                <w:sz w:val="24"/>
                <w:szCs w:val="24"/>
                <w:highlight w:val="none"/>
                <w:vertAlign w:val="baseline"/>
                <w14:textFill>
                  <w14:solidFill>
                    <w14:schemeClr w14:val="tx1"/>
                  </w14:solidFill>
                </w14:textFill>
              </w:rPr>
              <w:t>偏离情况</w:t>
            </w:r>
          </w:p>
        </w:tc>
        <w:tc>
          <w:tcPr>
            <w:tcW w:w="55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评审内容：</w:t>
            </w:r>
          </w:p>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投标人应如实填写《技术要求偏离表》，按照“第二章用户需求书二、技术要求（二）技术参数要求-白大褂（冬装\夏装)</w:t>
            </w:r>
            <w:r>
              <w:rPr>
                <w:rFonts w:hint="eastAsia" w:ascii="宋体" w:hAnsi="宋体" w:eastAsia="宋体" w:cs="宋体"/>
                <w:color w:val="000000" w:themeColor="text1"/>
                <w:sz w:val="24"/>
                <w:szCs w:val="24"/>
                <w:highlight w:val="none"/>
                <w:lang w:eastAsia="zh-CN"/>
                <w14:textFill>
                  <w14:solidFill>
                    <w14:schemeClr w14:val="tx1"/>
                  </w14:solidFill>
                </w14:textFill>
              </w:rPr>
              <w:t>、护士冬装，护士服夏装（整套分体式）、裤子）高端定制医生、护士工作服</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提供响应明细及</w:t>
            </w:r>
            <w:r>
              <w:rPr>
                <w:rFonts w:hint="eastAsia" w:ascii="宋体" w:hAnsi="宋体" w:eastAsia="宋体" w:cs="宋体"/>
                <w:b w:val="0"/>
                <w:color w:val="000000" w:themeColor="text1"/>
                <w:sz w:val="24"/>
                <w:szCs w:val="24"/>
                <w:highlight w:val="none"/>
                <w:lang w:val="zh-CN"/>
                <w14:textFill>
                  <w14:solidFill>
                    <w14:schemeClr w14:val="tx1"/>
                  </w14:solidFill>
                </w14:textFill>
              </w:rPr>
              <w:t>相关检验报告。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评分依据</w:t>
            </w:r>
            <w:r>
              <w:rPr>
                <w:rFonts w:hint="eastAsia" w:ascii="宋体" w:hAnsi="宋体" w:eastAsia="宋体" w:cs="宋体"/>
                <w:b/>
                <w:bCs/>
                <w:color w:val="000000" w:themeColor="text1"/>
                <w:sz w:val="24"/>
                <w:szCs w:val="24"/>
                <w:highlight w:val="none"/>
                <w14:textFill>
                  <w14:solidFill>
                    <w14:schemeClr w14:val="tx1"/>
                  </w14:solidFill>
                </w14:textFill>
              </w:rPr>
              <w:t>：</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cs="宋体"/>
                <w:b w:val="0"/>
                <w:color w:val="000000" w:themeColor="text1"/>
                <w:sz w:val="24"/>
                <w:szCs w:val="24"/>
                <w:highlight w:val="none"/>
                <w:u w:val="thick"/>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全部满足要求得</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100</w:t>
            </w:r>
            <w:r>
              <w:rPr>
                <w:rFonts w:hint="eastAsia" w:ascii="宋体" w:hAnsi="宋体" w:eastAsia="宋体" w:cs="宋体"/>
                <w:b w:val="0"/>
                <w:color w:val="000000" w:themeColor="text1"/>
                <w:sz w:val="24"/>
                <w:szCs w:val="24"/>
                <w:highlight w:val="none"/>
                <w14:textFill>
                  <w14:solidFill>
                    <w14:schemeClr w14:val="tx1"/>
                  </w14:solidFill>
                </w14:textFill>
              </w:rPr>
              <w:t>分，“</w:t>
            </w:r>
            <w:r>
              <w:rPr>
                <w:rFonts w:hint="eastAsia" w:ascii="宋体" w:hAnsi="宋体" w:eastAsia="宋体" w:cs="宋体"/>
                <w:b w:val="0"/>
                <w:color w:val="000000" w:themeColor="text1"/>
                <w:sz w:val="24"/>
                <w:szCs w:val="24"/>
                <w:highlight w:val="none"/>
                <w:lang w:val="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”号重要参数</w:t>
            </w:r>
            <w:r>
              <w:rPr>
                <w:rFonts w:hint="eastAsia" w:ascii="宋体" w:hAnsi="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每负偏离一项扣</w:t>
            </w:r>
            <w:r>
              <w:rPr>
                <w:rFonts w:hint="eastAsia" w:ascii="宋体" w:hAnsi="宋体" w:cs="宋体"/>
                <w:b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color w:val="000000" w:themeColor="text1"/>
                <w:sz w:val="24"/>
                <w:szCs w:val="24"/>
                <w:highlight w:val="none"/>
                <w14:textFill>
                  <w14:solidFill>
                    <w14:schemeClr w14:val="tx1"/>
                  </w14:solidFill>
                </w14:textFill>
              </w:rPr>
              <w:t>分，一般技术参数每负偏离一项扣</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color w:val="000000" w:themeColor="text1"/>
                <w:sz w:val="24"/>
                <w:szCs w:val="24"/>
                <w:highlight w:val="none"/>
                <w14:textFill>
                  <w14:solidFill>
                    <w14:schemeClr w14:val="tx1"/>
                  </w14:solidFill>
                </w14:textFill>
              </w:rPr>
              <w:t>分</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注：</w:t>
            </w:r>
          </w:p>
          <w:p>
            <w:pPr>
              <w:keepNext w:val="0"/>
              <w:keepLines w:val="0"/>
              <w:pageBreakBefore w:val="0"/>
              <w:numPr>
                <w:ilvl w:val="0"/>
                <w:numId w:val="7"/>
              </w:numPr>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以投标人提供的检测报告数据为准。</w:t>
            </w:r>
          </w:p>
          <w:p>
            <w:pPr>
              <w:keepNext w:val="0"/>
              <w:keepLines w:val="0"/>
              <w:pageBreakBefore w:val="0"/>
              <w:numPr>
                <w:ilvl w:val="0"/>
                <w:numId w:val="7"/>
              </w:numPr>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val="zh-CN"/>
                <w14:textFill>
                  <w14:solidFill>
                    <w14:schemeClr w14:val="tx1"/>
                  </w14:solidFill>
                </w14:textFill>
              </w:rPr>
              <w:t>投标人未按要求提供或提供不符合招标要求的</w:t>
            </w:r>
            <w:r>
              <w:rPr>
                <w:rFonts w:hint="eastAsia" w:ascii="宋体" w:hAnsi="宋体" w:eastAsia="宋体" w:cs="宋体"/>
                <w:b w:val="0"/>
                <w:color w:val="000000" w:themeColor="text1"/>
                <w:sz w:val="24"/>
                <w:szCs w:val="24"/>
                <w:highlight w:val="none"/>
                <w14:textFill>
                  <w14:solidFill>
                    <w14:schemeClr w14:val="tx1"/>
                  </w14:solidFill>
                </w14:textFill>
              </w:rPr>
              <w:t>或检测项不齐全以及模糊不清的，该项按未响应或负偏离作扣分处理。</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3.投标文件内须按要求提供检测报告扫描件，</w:t>
            </w:r>
            <w:r>
              <w:rPr>
                <w:rFonts w:hint="eastAsia" w:ascii="宋体" w:hAnsi="宋体" w:eastAsia="宋体" w:cs="宋体"/>
                <w:b w:val="0"/>
                <w:color w:val="000000" w:themeColor="text1"/>
                <w:sz w:val="24"/>
                <w:szCs w:val="24"/>
                <w:highlight w:val="none"/>
                <w:lang w:val="zh-CN"/>
                <w14:textFill>
                  <w14:solidFill>
                    <w14:schemeClr w14:val="tx1"/>
                  </w14:solidFill>
                </w14:textFill>
              </w:rPr>
              <w:t>同一产品相关技术要求的检验报告必须在同一份检验报告中呈现</w:t>
            </w:r>
            <w:r>
              <w:rPr>
                <w:rFonts w:hint="eastAsia" w:ascii="宋体" w:hAnsi="宋体" w:eastAsia="宋体" w:cs="宋体"/>
                <w:b w:val="0"/>
                <w:color w:val="000000" w:themeColor="text1"/>
                <w:sz w:val="24"/>
                <w:szCs w:val="24"/>
                <w:highlight w:val="none"/>
                <w14:textFill>
                  <w14:solidFill>
                    <w14:schemeClr w14:val="tx1"/>
                  </w14:solidFill>
                </w14:textFill>
              </w:rPr>
              <w:t>，未按要求提供视为该份检测报告无效。</w:t>
            </w:r>
          </w:p>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技术参数检验报告必须是投标人送检的检验报告</w:t>
            </w:r>
          </w:p>
        </w:tc>
        <w:tc>
          <w:tcPr>
            <w:tcW w:w="819" w:type="dxa"/>
            <w:tcBorders>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30</w:t>
            </w:r>
          </w:p>
        </w:tc>
        <w:tc>
          <w:tcPr>
            <w:tcW w:w="941" w:type="dxa"/>
            <w:tcBorders>
              <w:lef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jc w:val="center"/>
        </w:trPr>
        <w:tc>
          <w:tcPr>
            <w:tcW w:w="807" w:type="dxa"/>
            <w:tcBorders>
              <w:top w:val="single" w:color="auto" w:sz="4" w:space="0"/>
              <w:bottom w:val="single" w:color="auto" w:sz="4" w:space="0"/>
            </w:tcBorders>
            <w:vAlign w:val="center"/>
          </w:tcPr>
          <w:p>
            <w:pPr>
              <w:pStyle w:val="89"/>
              <w:keepNext w:val="0"/>
              <w:keepLines w:val="0"/>
              <w:pageBreakBefore w:val="0"/>
              <w:numPr>
                <w:ilvl w:val="0"/>
                <w:numId w:val="6"/>
              </w:numPr>
              <w:suppressLineNumbers w:val="0"/>
              <w:kinsoku/>
              <w:overflowPunct/>
              <w:topLinePunct w:val="0"/>
              <w:bidi w:val="0"/>
              <w:adjustRightInd w:val="0"/>
              <w:snapToGrid w:val="0"/>
              <w:spacing w:before="0" w:beforeAutospacing="0" w:after="0" w:afterAutospacing="0" w:line="240" w:lineRule="auto"/>
              <w:ind w:left="0" w:leftChars="0" w:right="0" w:rightChars="0" w:firstLine="0" w:firstLineChars="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52"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售后服务方案</w:t>
            </w:r>
          </w:p>
        </w:tc>
        <w:tc>
          <w:tcPr>
            <w:tcW w:w="55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评审内容：</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投标人针对本项目提供的售后服务方案内容包括：</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（1）售后服务流程；</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（2）产品退换货流程；</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投诉受理方案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（4）响应时长</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评分依据：</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1.上述4项内容，全部提供得40分，每少一项扣10分</w:t>
            </w:r>
            <w:r>
              <w:rPr>
                <w:rFonts w:hint="eastAsia" w:ascii="宋体" w:hAnsi="宋体" w:eastAsia="宋体" w:cs="宋体"/>
                <w:color w:val="000000" w:themeColor="text1"/>
                <w:sz w:val="24"/>
                <w:szCs w:val="24"/>
                <w:highlight w:val="none"/>
                <w14:textFill>
                  <w14:solidFill>
                    <w14:schemeClr w14:val="tx1"/>
                  </w14:solidFill>
                </w14:textFill>
              </w:rPr>
              <w:t>。</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2.在此基础上，由评审委员</w:t>
            </w:r>
            <w:r>
              <w:rPr>
                <w:rFonts w:hint="eastAsia" w:ascii="宋体" w:hAnsi="宋体" w:eastAsia="宋体" w:cs="宋体"/>
                <w:color w:val="000000" w:themeColor="text1"/>
                <w:sz w:val="24"/>
                <w:szCs w:val="24"/>
                <w:highlight w:val="none"/>
                <w:lang w:val="en-US" w:eastAsia="zh-CN"/>
                <w14:textFill>
                  <w14:solidFill>
                    <w14:schemeClr w14:val="tx1"/>
                  </w14:solidFill>
                </w14:textFill>
              </w:rPr>
              <w:t>会</w:t>
            </w: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根据各投标人的具体响应内容进一步</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评审：</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售后服务内容全面，</w:t>
            </w:r>
            <w:r>
              <w:rPr>
                <w:rFonts w:hint="eastAsia" w:ascii="宋体" w:hAnsi="宋体" w:eastAsia="宋体" w:cs="宋体"/>
                <w:color w:val="000000" w:themeColor="text1"/>
                <w:sz w:val="24"/>
                <w:szCs w:val="24"/>
                <w:highlight w:val="none"/>
                <w:lang w:val="en-US" w:eastAsia="zh-CN"/>
                <w14:textFill>
                  <w14:solidFill>
                    <w14:schemeClr w14:val="tx1"/>
                  </w14:solidFill>
                </w14:textFill>
              </w:rPr>
              <w:t>有完善的跟踪反馈体系</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有专门处理对接的服务热线、专业的人员；</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有量化的响应时间，明确具体的问题整改期限。</w:t>
            </w:r>
          </w:p>
          <w:p>
            <w:pPr>
              <w:pStyle w:val="10"/>
              <w:keepNext w:val="0"/>
              <w:keepLines w:val="0"/>
              <w:pageBreakBefore w:val="0"/>
              <w:suppressLineNumbers w:val="0"/>
              <w:kinsoku/>
              <w:overflowPunct/>
              <w:topLinePunct w:val="0"/>
              <w:bidi w:val="0"/>
              <w:adjustRightInd w:val="0"/>
              <w:snapToGrid w:val="0"/>
              <w:spacing w:before="0" w:beforeAutospacing="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每体现一点内容加20分，最多加60分。</w:t>
            </w:r>
          </w:p>
        </w:tc>
        <w:tc>
          <w:tcPr>
            <w:tcW w:w="819" w:type="dxa"/>
            <w:tcBorders>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5</w:t>
            </w:r>
          </w:p>
        </w:tc>
        <w:tc>
          <w:tcPr>
            <w:tcW w:w="941" w:type="dxa"/>
            <w:tcBorders>
              <w:lef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jc w:val="center"/>
        </w:trPr>
        <w:tc>
          <w:tcPr>
            <w:tcW w:w="807" w:type="dxa"/>
            <w:tcBorders>
              <w:top w:val="single" w:color="auto" w:sz="4" w:space="0"/>
            </w:tcBorders>
            <w:vAlign w:val="center"/>
          </w:tcPr>
          <w:p>
            <w:pPr>
              <w:pStyle w:val="89"/>
              <w:keepNext w:val="0"/>
              <w:keepLines w:val="0"/>
              <w:pageBreakBefore w:val="0"/>
              <w:numPr>
                <w:ilvl w:val="0"/>
                <w:numId w:val="6"/>
              </w:numPr>
              <w:suppressLineNumbers w:val="0"/>
              <w:kinsoku/>
              <w:overflowPunct/>
              <w:topLinePunct w:val="0"/>
              <w:bidi w:val="0"/>
              <w:adjustRightInd w:val="0"/>
              <w:snapToGrid w:val="0"/>
              <w:spacing w:before="0" w:beforeAutospacing="0" w:after="0" w:afterAutospacing="0" w:line="240" w:lineRule="auto"/>
              <w:ind w:left="0" w:leftChars="0" w:right="0" w:rightChars="0" w:firstLine="0" w:firstLineChars="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52"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样品评价</w:t>
            </w:r>
          </w:p>
        </w:tc>
        <w:tc>
          <w:tcPr>
            <w:tcW w:w="55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评审内容：</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投标人根据“第二章用户需求书六、投标样品要求”提供样品，</w:t>
            </w:r>
            <w:r>
              <w:rPr>
                <w:rFonts w:hint="eastAsia" w:ascii="宋体" w:hAnsi="宋体" w:cs="宋体"/>
                <w:b w:val="0"/>
                <w:bCs w:val="0"/>
                <w:color w:val="000000" w:themeColor="text1"/>
                <w:sz w:val="24"/>
                <w:szCs w:val="24"/>
                <w:u w:val="none"/>
                <w14:textFill>
                  <w14:solidFill>
                    <w14:schemeClr w14:val="tx1"/>
                  </w14:solidFill>
                </w14:textFill>
              </w:rPr>
              <w:t>提供样品</w:t>
            </w:r>
            <w:r>
              <w:rPr>
                <w:rFonts w:hint="eastAsia" w:ascii="宋体" w:hAnsi="宋体" w:cs="宋体"/>
                <w:b w:val="0"/>
                <w:bCs w:val="0"/>
                <w:color w:val="000000" w:themeColor="text1"/>
                <w:sz w:val="24"/>
                <w:szCs w:val="24"/>
                <w:u w:val="none"/>
                <w:lang w:val="en-US" w:eastAsia="zh-CN"/>
                <w14:textFill>
                  <w14:solidFill>
                    <w14:schemeClr w14:val="tx1"/>
                  </w14:solidFill>
                </w14:textFill>
              </w:rPr>
              <w:t>不</w:t>
            </w:r>
            <w:r>
              <w:rPr>
                <w:rFonts w:hint="eastAsia" w:ascii="宋体" w:hAnsi="宋体" w:cs="宋体"/>
                <w:b w:val="0"/>
                <w:bCs w:val="0"/>
                <w:color w:val="000000" w:themeColor="text1"/>
                <w:sz w:val="24"/>
                <w:szCs w:val="24"/>
                <w:u w:val="none"/>
                <w14:textFill>
                  <w14:solidFill>
                    <w14:schemeClr w14:val="tx1"/>
                  </w14:solidFill>
                </w14:textFill>
              </w:rPr>
              <w:t>齐全</w:t>
            </w:r>
            <w:r>
              <w:rPr>
                <w:rFonts w:hint="eastAsia" w:ascii="宋体" w:hAnsi="宋体" w:cs="宋体"/>
                <w:b w:val="0"/>
                <w:bCs w:val="0"/>
                <w:color w:val="000000" w:themeColor="text1"/>
                <w:sz w:val="24"/>
                <w:szCs w:val="24"/>
                <w:u w:val="none"/>
                <w:lang w:val="en-US" w:eastAsia="zh-CN"/>
                <w14:textFill>
                  <w14:solidFill>
                    <w14:schemeClr w14:val="tx1"/>
                  </w14:solidFill>
                </w14:textFill>
              </w:rPr>
              <w:t>或</w:t>
            </w:r>
            <w:r>
              <w:rPr>
                <w:rFonts w:hint="eastAsia" w:ascii="宋体" w:hAnsi="宋体" w:cs="宋体"/>
                <w:b w:val="0"/>
                <w:bCs w:val="0"/>
                <w:color w:val="000000" w:themeColor="text1"/>
                <w:sz w:val="24"/>
                <w:szCs w:val="24"/>
                <w:u w:val="none"/>
                <w14:textFill>
                  <w14:solidFill>
                    <w14:schemeClr w14:val="tx1"/>
                  </w14:solidFill>
                </w14:textFill>
              </w:rPr>
              <w:t>规格与</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投标样品要求不</w:t>
            </w:r>
            <w:r>
              <w:rPr>
                <w:rFonts w:hint="eastAsia" w:ascii="宋体" w:hAnsi="宋体" w:cs="宋体"/>
                <w:b w:val="0"/>
                <w:bCs w:val="0"/>
                <w:color w:val="000000" w:themeColor="text1"/>
                <w:sz w:val="24"/>
                <w:szCs w:val="24"/>
                <w:u w:val="none"/>
                <w14:textFill>
                  <w14:solidFill>
                    <w14:schemeClr w14:val="tx1"/>
                  </w14:solidFill>
                </w14:textFill>
              </w:rPr>
              <w:t>一致</w:t>
            </w:r>
            <w:r>
              <w:rPr>
                <w:rFonts w:hint="eastAsia" w:ascii="宋体" w:hAnsi="宋体" w:cs="宋体"/>
                <w:b w:val="0"/>
                <w:bCs w:val="0"/>
                <w:color w:val="000000" w:themeColor="text1"/>
                <w:sz w:val="24"/>
                <w:szCs w:val="24"/>
                <w:u w:val="none"/>
                <w:lang w:val="en-US" w:eastAsia="zh-CN"/>
                <w14:textFill>
                  <w14:solidFill>
                    <w14:schemeClr w14:val="tx1"/>
                  </w14:solidFill>
                </w14:textFill>
              </w:rPr>
              <w:t>的</w:t>
            </w:r>
            <w:r>
              <w:rPr>
                <w:rFonts w:hint="eastAsia" w:ascii="宋体" w:hAnsi="宋体" w:cs="宋体"/>
                <w:b w:val="0"/>
                <w:bCs w:val="0"/>
                <w:color w:val="000000" w:themeColor="text1"/>
                <w:sz w:val="24"/>
                <w:szCs w:val="24"/>
                <w:u w:val="none"/>
                <w14:textFill>
                  <w14:solidFill>
                    <w14:schemeClr w14:val="tx1"/>
                  </w14:solidFill>
                </w14:textFill>
              </w:rPr>
              <w:t>，</w:t>
            </w:r>
            <w:r>
              <w:rPr>
                <w:rFonts w:hint="eastAsia" w:ascii="宋体" w:hAnsi="宋体" w:cs="宋体"/>
                <w:b w:val="0"/>
                <w:bCs w:val="0"/>
                <w:color w:val="000000" w:themeColor="text1"/>
                <w:sz w:val="24"/>
                <w:szCs w:val="24"/>
                <w:u w:val="none"/>
                <w:lang w:val="en-US" w:eastAsia="zh-CN"/>
                <w14:textFill>
                  <w14:solidFill>
                    <w14:schemeClr w14:val="tx1"/>
                  </w14:solidFill>
                </w14:textFill>
              </w:rPr>
              <w:t>本项</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不得分。</w:t>
            </w:r>
            <w:r>
              <w:rPr>
                <w:rFonts w:hint="eastAsia" w:ascii="宋体" w:hAnsi="宋体" w:eastAsia="宋体" w:cs="宋体"/>
                <w:color w:val="000000" w:themeColor="text1"/>
                <w:sz w:val="24"/>
                <w:szCs w:val="24"/>
                <w:highlight w:val="none"/>
                <w:lang w:eastAsia="zh-CN"/>
                <w14:textFill>
                  <w14:solidFill>
                    <w14:schemeClr w14:val="tx1"/>
                  </w14:solidFill>
                </w14:textFill>
              </w:rPr>
              <w:t>评审委员会</w:t>
            </w:r>
            <w:r>
              <w:rPr>
                <w:rFonts w:hint="eastAsia" w:ascii="宋体" w:hAnsi="宋体" w:eastAsia="宋体" w:cs="宋体"/>
                <w:color w:val="000000" w:themeColor="text1"/>
                <w:sz w:val="24"/>
                <w:szCs w:val="24"/>
                <w:highlight w:val="none"/>
                <w14:textFill>
                  <w14:solidFill>
                    <w14:schemeClr w14:val="tx1"/>
                  </w14:solidFill>
                </w14:textFill>
              </w:rPr>
              <w:t>根据投标人提供样品的质量、款式、工艺按照下述标准评审：</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1.样品外观协调、用料好，无破损无污渍；</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2.样品工艺精美，视觉效果佳；</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3.样品颜色和款式的质量好；</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4.样品手感柔软，无毛刺；</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5.样品舒适性强；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评分依据：</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满足以上5点内容得10</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满足以上4点内容得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满足以上3点内容得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其余情况不得分。</w:t>
            </w:r>
          </w:p>
        </w:tc>
        <w:tc>
          <w:tcPr>
            <w:tcW w:w="819" w:type="dxa"/>
            <w:tcBorders>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1</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5</w:t>
            </w:r>
          </w:p>
        </w:tc>
        <w:tc>
          <w:tcPr>
            <w:tcW w:w="941" w:type="dxa"/>
            <w:tcBorders>
              <w:lef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1</w:t>
            </w: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7" w:hRule="atLeast"/>
          <w:jc w:val="center"/>
        </w:trPr>
        <w:tc>
          <w:tcPr>
            <w:tcW w:w="807" w:type="dxa"/>
            <w:tcBorders>
              <w:top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w:t>
            </w:r>
          </w:p>
        </w:tc>
        <w:tc>
          <w:tcPr>
            <w:tcW w:w="8580" w:type="dxa"/>
            <w:gridSpan w:val="4"/>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商务部分（合计</w:t>
            </w:r>
            <w:r>
              <w:rPr>
                <w:rFonts w:hint="eastAsia" w:ascii="宋体" w:hAnsi="宋体" w:cs="宋体"/>
                <w:b/>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color w:val="000000" w:themeColor="text1"/>
                <w:sz w:val="24"/>
                <w:szCs w:val="24"/>
                <w:highlight w:val="none"/>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jc w:val="center"/>
        </w:trPr>
        <w:tc>
          <w:tcPr>
            <w:tcW w:w="807" w:type="dxa"/>
            <w:tcBorders>
              <w:bottom w:val="single" w:color="auto" w:sz="4" w:space="0"/>
            </w:tcBorders>
            <w:vAlign w:val="center"/>
          </w:tcPr>
          <w:p>
            <w:pPr>
              <w:pStyle w:val="89"/>
              <w:keepNext w:val="0"/>
              <w:keepLines w:val="0"/>
              <w:pageBreakBefore w:val="0"/>
              <w:numPr>
                <w:ilvl w:val="0"/>
                <w:numId w:val="8"/>
              </w:numPr>
              <w:suppressLineNumbers w:val="0"/>
              <w:kinsoku/>
              <w:overflowPunct/>
              <w:topLinePunct w:val="0"/>
              <w:bidi w:val="0"/>
              <w:adjustRightInd w:val="0"/>
              <w:snapToGrid w:val="0"/>
              <w:spacing w:before="0" w:beforeAutospacing="0" w:after="0" w:afterAutospacing="0" w:line="240" w:lineRule="auto"/>
              <w:ind w:left="0" w:leftChars="0" w:right="0" w:rightChars="0" w:firstLine="0" w:firstLineChars="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52"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同类项目业绩</w:t>
            </w:r>
          </w:p>
        </w:tc>
        <w:tc>
          <w:tcPr>
            <w:tcW w:w="5568" w:type="dxa"/>
            <w:vAlign w:val="center"/>
          </w:tcPr>
          <w:p>
            <w:pPr>
              <w:keepNext w:val="0"/>
              <w:keepLines w:val="0"/>
              <w:pageBreakBefore w:val="0"/>
              <w:numPr>
                <w:ilvl w:val="0"/>
                <w:numId w:val="0"/>
              </w:numPr>
              <w:suppressLineNumbers w:val="0"/>
              <w:kinsoku/>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投标人具有2020年1月</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1日</w:t>
            </w:r>
            <w:r>
              <w:rPr>
                <w:rFonts w:hint="eastAsia" w:ascii="宋体" w:hAnsi="宋体" w:eastAsia="宋体" w:cs="宋体"/>
                <w:b w:val="0"/>
                <w:color w:val="000000" w:themeColor="text1"/>
                <w:sz w:val="24"/>
                <w:szCs w:val="24"/>
                <w:highlight w:val="none"/>
                <w14:textFill>
                  <w14:solidFill>
                    <w14:schemeClr w14:val="tx1"/>
                  </w14:solidFill>
                </w14:textFill>
              </w:rPr>
              <w:t>至</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本项目投标截止之日</w:t>
            </w:r>
            <w:r>
              <w:rPr>
                <w:rFonts w:hint="eastAsia" w:ascii="宋体" w:hAnsi="宋体" w:cs="宋体"/>
                <w:b w:val="0"/>
                <w:color w:val="000000" w:themeColor="text1"/>
                <w:sz w:val="24"/>
                <w:szCs w:val="24"/>
                <w:highlight w:val="none"/>
                <w:lang w:eastAsia="zh-CN"/>
                <w14:textFill>
                  <w14:solidFill>
                    <w14:schemeClr w14:val="tx1"/>
                  </w14:solidFill>
                </w14:textFill>
              </w:rPr>
              <w:t>医务人员工作服</w:t>
            </w:r>
            <w:r>
              <w:rPr>
                <w:rFonts w:hint="eastAsia" w:ascii="宋体" w:hAnsi="宋体" w:eastAsia="宋体" w:cs="宋体"/>
                <w:b w:val="0"/>
                <w:color w:val="000000" w:themeColor="text1"/>
                <w:sz w:val="24"/>
                <w:szCs w:val="24"/>
                <w:highlight w:val="none"/>
                <w14:textFill>
                  <w14:solidFill>
                    <w14:schemeClr w14:val="tx1"/>
                  </w14:solidFill>
                </w14:textFill>
              </w:rPr>
              <w:t>项目业绩，每提供一个得</w:t>
            </w:r>
            <w:r>
              <w:rPr>
                <w:rFonts w:hint="eastAsia" w:ascii="宋体" w:hAnsi="宋体" w:cs="宋体"/>
                <w:b w:val="0"/>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 w:val="0"/>
                <w:color w:val="000000" w:themeColor="text1"/>
                <w:sz w:val="24"/>
                <w:szCs w:val="24"/>
                <w:highlight w:val="none"/>
                <w14:textFill>
                  <w14:solidFill>
                    <w14:schemeClr w14:val="tx1"/>
                  </w14:solidFill>
                </w14:textFill>
              </w:rPr>
              <w:t>分，最高得</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100</w:t>
            </w:r>
            <w:r>
              <w:rPr>
                <w:rFonts w:hint="eastAsia" w:ascii="宋体" w:hAnsi="宋体" w:eastAsia="宋体" w:cs="宋体"/>
                <w:b w:val="0"/>
                <w:color w:val="000000" w:themeColor="text1"/>
                <w:sz w:val="24"/>
                <w:szCs w:val="24"/>
                <w:highlight w:val="none"/>
                <w14:textFill>
                  <w14:solidFill>
                    <w14:schemeClr w14:val="tx1"/>
                  </w14:solidFill>
                </w14:textFill>
              </w:rPr>
              <w:t>分，以提供合同</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签订之日</w:t>
            </w:r>
            <w:r>
              <w:rPr>
                <w:rFonts w:hint="eastAsia" w:ascii="宋体" w:hAnsi="宋体" w:eastAsia="宋体" w:cs="宋体"/>
                <w:b w:val="0"/>
                <w:color w:val="000000" w:themeColor="text1"/>
                <w:sz w:val="24"/>
                <w:szCs w:val="24"/>
                <w:highlight w:val="none"/>
                <w14:textFill>
                  <w14:solidFill>
                    <w14:schemeClr w14:val="tx1"/>
                  </w14:solidFill>
                </w14:textFill>
              </w:rPr>
              <w:t>为准，证明文件不符合要求或未提供不得分。</w:t>
            </w:r>
          </w:p>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证明文件：</w:t>
            </w:r>
          </w:p>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必须提供项目合同关键页（首页、体现采购内容页、签字盖章页、签订时间页）扫描件。</w:t>
            </w:r>
          </w:p>
        </w:tc>
        <w:tc>
          <w:tcPr>
            <w:tcW w:w="819" w:type="dxa"/>
            <w:tcBorders>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941" w:type="dxa"/>
            <w:tcBorders>
              <w:lef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5" w:hRule="atLeast"/>
          <w:jc w:val="center"/>
        </w:trPr>
        <w:tc>
          <w:tcPr>
            <w:tcW w:w="807" w:type="dxa"/>
            <w:tcBorders>
              <w:top w:val="single" w:color="auto" w:sz="4" w:space="0"/>
            </w:tcBorders>
            <w:vAlign w:val="center"/>
          </w:tcPr>
          <w:p>
            <w:pPr>
              <w:pStyle w:val="89"/>
              <w:keepNext w:val="0"/>
              <w:keepLines w:val="0"/>
              <w:pageBreakBefore w:val="0"/>
              <w:numPr>
                <w:ilvl w:val="0"/>
                <w:numId w:val="8"/>
              </w:numPr>
              <w:suppressLineNumbers w:val="0"/>
              <w:kinsoku/>
              <w:overflowPunct/>
              <w:topLinePunct w:val="0"/>
              <w:bidi w:val="0"/>
              <w:adjustRightInd w:val="0"/>
              <w:snapToGrid w:val="0"/>
              <w:spacing w:before="0" w:beforeAutospacing="0" w:after="0" w:afterAutospacing="0" w:line="240" w:lineRule="auto"/>
              <w:ind w:left="0" w:leftChars="0" w:right="0" w:rightChars="0" w:firstLine="0" w:firstLineChars="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52"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资质</w:t>
            </w:r>
          </w:p>
        </w:tc>
        <w:tc>
          <w:tcPr>
            <w:tcW w:w="5568"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eastAsia="zh-CN"/>
                <w14:textFill>
                  <w14:solidFill>
                    <w14:schemeClr w14:val="tx1"/>
                  </w14:solidFill>
                </w14:textFill>
              </w:rPr>
              <w:t>投标人具有服装专业技术人员2人得</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color w:val="000000" w:themeColor="text1"/>
                <w:sz w:val="24"/>
                <w:szCs w:val="24"/>
                <w:highlight w:val="none"/>
                <w:lang w:eastAsia="zh-CN"/>
                <w14:textFill>
                  <w14:solidFill>
                    <w14:schemeClr w14:val="tx1"/>
                  </w14:solidFill>
                </w14:textFill>
              </w:rPr>
              <w:t>分，3人-5人（含）</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color w:val="000000" w:themeColor="text1"/>
                <w:sz w:val="24"/>
                <w:szCs w:val="24"/>
                <w:highlight w:val="none"/>
                <w:lang w:eastAsia="zh-CN"/>
                <w14:textFill>
                  <w14:solidFill>
                    <w14:schemeClr w14:val="tx1"/>
                  </w14:solidFill>
                </w14:textFill>
              </w:rPr>
              <w:t>分，5人以上得</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color w:val="000000" w:themeColor="text1"/>
                <w:sz w:val="24"/>
                <w:szCs w:val="24"/>
                <w:highlight w:val="none"/>
                <w:lang w:eastAsia="zh-CN"/>
                <w14:textFill>
                  <w14:solidFill>
                    <w14:schemeClr w14:val="tx1"/>
                  </w14:solidFill>
                </w14:textFill>
              </w:rPr>
              <w:t>分，投标文件中提供服装专业人员职称证书复印件、网上截图、近半年任意一个月社保缴费凭证，不提供不得分</w:t>
            </w:r>
          </w:p>
        </w:tc>
        <w:tc>
          <w:tcPr>
            <w:tcW w:w="819" w:type="dxa"/>
            <w:tcBorders>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941" w:type="dxa"/>
            <w:tcBorders>
              <w:lef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7" w:hRule="atLeast"/>
          <w:jc w:val="center"/>
        </w:trPr>
        <w:tc>
          <w:tcPr>
            <w:tcW w:w="807" w:type="dxa"/>
            <w:tcBorders>
              <w:top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w:t>
            </w:r>
          </w:p>
        </w:tc>
        <w:tc>
          <w:tcPr>
            <w:tcW w:w="8580" w:type="dxa"/>
            <w:gridSpan w:val="4"/>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价格部分（合计</w:t>
            </w:r>
            <w:r>
              <w:rPr>
                <w:rFonts w:hint="eastAsia" w:ascii="宋体" w:hAnsi="宋体" w:eastAsia="宋体" w:cs="宋体"/>
                <w:b/>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
                <w:color w:val="000000" w:themeColor="text1"/>
                <w:sz w:val="24"/>
                <w:szCs w:val="24"/>
                <w:highlight w:val="none"/>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31" w:hRule="atLeast"/>
          <w:jc w:val="center"/>
        </w:trPr>
        <w:tc>
          <w:tcPr>
            <w:tcW w:w="807"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252" w:type="dxa"/>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w:t>
            </w:r>
          </w:p>
        </w:tc>
        <w:tc>
          <w:tcPr>
            <w:tcW w:w="5568" w:type="dxa"/>
            <w:vAlign w:val="center"/>
          </w:tcPr>
          <w:p>
            <w:pPr>
              <w:keepNext w:val="0"/>
              <w:keepLines w:val="0"/>
              <w:pageBreakBefore w:val="0"/>
              <w:suppressLineNumbers w:val="0"/>
              <w:kinsoku/>
              <w:overflowPunct/>
              <w:topLinePunct w:val="0"/>
              <w:autoSpaceDE w:val="0"/>
              <w:autoSpaceDN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w:t>
            </w: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leftChars="0" w:right="0" w:rightChars="0" w:firstLine="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投标报价得分=(评标基准价／投标报价)×100×权重</w:t>
            </w: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leftChars="0" w:right="0" w:rightChars="0" w:firstLine="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备注：</w:t>
            </w: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leftChars="0" w:right="0" w:rightChars="0" w:firstLine="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1、因落实政府采购政策进行价格调整的，以调整后的价格计算评标基准价和投标报价</w:t>
            </w:r>
            <w:r>
              <w:rPr>
                <w:rFonts w:hint="eastAsia" w:ascii="宋体" w:hAnsi="宋体" w:eastAsia="宋体" w:cs="宋体"/>
                <w:color w:val="000000" w:themeColor="text1"/>
                <w:sz w:val="24"/>
                <w:szCs w:val="24"/>
                <w:highlight w:val="none"/>
                <w14:textFill>
                  <w14:solidFill>
                    <w14:schemeClr w14:val="tx1"/>
                  </w14:solidFill>
                </w14:textFill>
              </w:rPr>
              <w:t>,详见《价格扣除》。</w:t>
            </w:r>
          </w:p>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b/>
                <w:bCs/>
                <w:color w:val="000000" w:themeColor="text1"/>
                <w:sz w:val="24"/>
                <w:szCs w:val="24"/>
                <w:highlight w:val="none"/>
                <w:u w:val="doubl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2、投标报价得分四舍五入后，</w:t>
            </w:r>
            <w:r>
              <w:rPr>
                <w:rFonts w:hint="eastAsia" w:ascii="宋体" w:hAnsi="宋体" w:eastAsia="宋体" w:cs="宋体"/>
                <w:color w:val="000000" w:themeColor="text1"/>
                <w:sz w:val="24"/>
                <w:szCs w:val="24"/>
                <w:highlight w:val="none"/>
                <w14:textFill>
                  <w14:solidFill>
                    <w14:schemeClr w14:val="tx1"/>
                  </w14:solidFill>
                </w14:textFill>
              </w:rPr>
              <w:t>小数点后保留两位有效数</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819" w:type="dxa"/>
            <w:tcBorders>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p>
        </w:tc>
        <w:tc>
          <w:tcPr>
            <w:tcW w:w="941" w:type="dxa"/>
            <w:tcBorders>
              <w:lef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3" w:hRule="atLeast"/>
          <w:jc w:val="center"/>
        </w:trPr>
        <w:tc>
          <w:tcPr>
            <w:tcW w:w="7627" w:type="dxa"/>
            <w:gridSpan w:val="3"/>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合计</w:t>
            </w:r>
          </w:p>
        </w:tc>
        <w:tc>
          <w:tcPr>
            <w:tcW w:w="819" w:type="dxa"/>
            <w:tcBorders>
              <w:righ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100</w:t>
            </w:r>
          </w:p>
        </w:tc>
        <w:tc>
          <w:tcPr>
            <w:tcW w:w="941" w:type="dxa"/>
            <w:tcBorders>
              <w:left w:val="single" w:color="auto" w:sz="4" w:space="0"/>
            </w:tcBorders>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100</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b/>
          <w:bCs/>
          <w:color w:val="000000" w:themeColor="text1"/>
          <w:sz w:val="24"/>
          <w14:textFill>
            <w14:solidFill>
              <w14:schemeClr w14:val="tx1"/>
            </w14:solidFill>
          </w14:textFill>
        </w:rPr>
      </w:pPr>
    </w:p>
    <w:p>
      <w:pPr>
        <w:pStyle w:val="3"/>
        <w:pageBreakBefore/>
        <w:rPr>
          <w:rStyle w:val="155"/>
          <w:rFonts w:ascii="宋体" w:hAnsi="宋体" w:eastAsia="宋体" w:cs="宋体"/>
          <w:b/>
          <w:bCs/>
          <w:color w:val="000000" w:themeColor="text1"/>
          <w14:textFill>
            <w14:solidFill>
              <w14:schemeClr w14:val="tx1"/>
            </w14:solidFill>
          </w14:textFill>
        </w:rPr>
      </w:pPr>
      <w:bookmarkStart w:id="27" w:name="_Toc97048964"/>
      <w:bookmarkStart w:id="28" w:name="_Toc4600"/>
      <w:bookmarkStart w:id="29" w:name="_Toc17854"/>
      <w:bookmarkStart w:id="30" w:name="_Toc97049015"/>
      <w:bookmarkStart w:id="31" w:name="_Toc97049024"/>
      <w:bookmarkStart w:id="32" w:name="_Toc19293"/>
      <w:bookmarkStart w:id="33" w:name="_Toc97042588"/>
      <w:bookmarkStart w:id="34" w:name="_Toc97048642"/>
      <w:bookmarkStart w:id="35" w:name="_Toc97049458"/>
      <w:bookmarkStart w:id="36" w:name="_Toc19972"/>
      <w:r>
        <w:rPr>
          <w:rStyle w:val="155"/>
          <w:rFonts w:hint="eastAsia" w:ascii="宋体" w:hAnsi="宋体" w:eastAsia="宋体" w:cs="宋体"/>
          <w:b/>
          <w:bCs/>
          <w:color w:val="000000" w:themeColor="text1"/>
          <w14:textFill>
            <w14:solidFill>
              <w14:schemeClr w14:val="tx1"/>
            </w14:solidFill>
          </w14:textFill>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color w:val="000000" w:themeColor="text1"/>
          <w:sz w:val="28"/>
          <w:szCs w:val="28"/>
          <w14:textFill>
            <w14:solidFill>
              <w14:schemeClr w14:val="tx1"/>
            </w14:solidFill>
          </w14:textFill>
        </w:rPr>
      </w:pPr>
      <w:bookmarkStart w:id="37" w:name="_Toc23015"/>
      <w:bookmarkStart w:id="38" w:name="_Toc26296"/>
      <w:r>
        <w:rPr>
          <w:rFonts w:hint="eastAsia" w:ascii="宋体" w:hAnsi="宋体" w:cs="宋体"/>
          <w:b/>
          <w:color w:val="000000" w:themeColor="text1"/>
          <w:sz w:val="28"/>
          <w:szCs w:val="28"/>
          <w14:textFill>
            <w14:solidFill>
              <w14:schemeClr w14:val="tx1"/>
            </w14:solidFill>
          </w14:textFill>
        </w:rPr>
        <w:t>一、总体要求</w:t>
      </w:r>
      <w:bookmarkEnd w:id="37"/>
      <w:bookmarkEnd w:id="38"/>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color w:val="000000" w:themeColor="text1"/>
          <w:sz w:val="24"/>
          <w:lang w:val="zh-CN"/>
          <w14:textFill>
            <w14:solidFill>
              <w14:schemeClr w14:val="tx1"/>
            </w14:solidFill>
          </w14:textFill>
        </w:rPr>
        <w:t>标有“★”</w:t>
      </w:r>
      <w:r>
        <w:rPr>
          <w:rFonts w:hint="default" w:ascii="Times New Roman" w:hAnsi="Times New Roman" w:cs="Times New Roman"/>
          <w:bCs/>
          <w:color w:val="000000" w:themeColor="text1"/>
          <w:sz w:val="24"/>
          <w14:textFill>
            <w14:solidFill>
              <w14:schemeClr w14:val="tx1"/>
            </w14:solidFill>
          </w14:textFill>
        </w:rPr>
        <w:t>的条款为必须完全满足的实质性要求，报名人如有一项带“★”的条款未响应或负偏离，将按无效报名处理。</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标有“▲”的条款为重要性要求，报名人如有带“▲”的条款未响应或负偏离的将被严重扣分。</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报名人必须承诺提供厂</w:t>
      </w:r>
      <w:r>
        <w:rPr>
          <w:rFonts w:hint="default" w:ascii="Times New Roman" w:hAnsi="Times New Roman" w:cs="Times New Roman"/>
          <w:color w:val="000000" w:themeColor="text1"/>
          <w:sz w:val="24"/>
          <w14:textFill>
            <w14:solidFill>
              <w14:schemeClr w14:val="tx1"/>
            </w14:solidFill>
          </w14:textFill>
        </w:rPr>
        <w:t>家</w:t>
      </w:r>
      <w:r>
        <w:rPr>
          <w:rFonts w:hint="default" w:ascii="Times New Roman" w:hAnsi="Times New Roman" w:cs="Times New Roman"/>
          <w:bCs/>
          <w:color w:val="000000" w:themeColor="text1"/>
          <w:sz w:val="24"/>
          <w14:textFill>
            <w14:solidFill>
              <w14:schemeClr w14:val="tx1"/>
            </w14:solidFill>
          </w14:textFill>
        </w:rPr>
        <w:t>原装、全新的、符合国家及用户提出的有关质量标准的设备。</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color w:val="000000" w:themeColor="text1"/>
          <w:sz w:val="24"/>
          <w14:textFill>
            <w14:solidFill>
              <w14:schemeClr w14:val="tx1"/>
            </w14:solidFill>
          </w14:textFill>
        </w:rPr>
        <w:t>家</w:t>
      </w:r>
      <w:r>
        <w:rPr>
          <w:rFonts w:hint="default" w:ascii="Times New Roman" w:hAnsi="Times New Roman" w:cs="Times New Roman"/>
          <w:bCs/>
          <w:color w:val="000000" w:themeColor="text1"/>
          <w:sz w:val="24"/>
          <w14:textFill>
            <w14:solidFill>
              <w14:schemeClr w14:val="tx1"/>
            </w14:solidFill>
          </w14:textFill>
        </w:rPr>
        <w:t>出具相关证明，否则以产品说明资料为准。</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报名人必须承诺所报名产品中凡列入《中华人民共和国实施强制性产品认证的产品目录》的产品已经获得CCC认证证书。</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涉及到软件产品的，必须采购和使用正版软件，项目中涉及计算机办公产品的，必须预装正版操作系统软件。</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报名人没有在报名文件中注明偏离（文字说明或在技术、商务响应表注明）的参数、配置、条款视为被报名人完全接受。</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color w:val="000000" w:themeColor="text1"/>
          <w:sz w:val="28"/>
          <w:szCs w:val="28"/>
          <w14:textFill>
            <w14:solidFill>
              <w14:schemeClr w14:val="tx1"/>
            </w14:solidFill>
          </w14:textFill>
        </w:rPr>
      </w:pPr>
      <w:bookmarkStart w:id="39" w:name="_Toc84"/>
      <w:bookmarkStart w:id="40" w:name="_Toc13237"/>
      <w:r>
        <w:rPr>
          <w:rFonts w:hint="eastAsia" w:ascii="宋体" w:hAnsi="宋体" w:cs="宋体"/>
          <w:b/>
          <w:color w:val="000000" w:themeColor="text1"/>
          <w:sz w:val="28"/>
          <w:szCs w:val="28"/>
          <w14:textFill>
            <w14:solidFill>
              <w14:schemeClr w14:val="tx1"/>
            </w14:solidFill>
          </w14:textFill>
        </w:rPr>
        <w:t>二、报价要求</w:t>
      </w:r>
      <w:bookmarkEnd w:id="39"/>
      <w:bookmarkEnd w:id="40"/>
    </w:p>
    <w:p>
      <w:pPr>
        <w:tabs>
          <w:tab w:val="left" w:pos="426"/>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报价包括：</w:t>
      </w:r>
      <w:r>
        <w:rPr>
          <w:rFonts w:hint="eastAsia" w:ascii="宋体" w:hAnsi="宋体" w:cs="宋体"/>
          <w:color w:val="000000" w:themeColor="text1"/>
          <w:sz w:val="24"/>
          <w:lang w:val="en-US" w:eastAsia="zh-CN"/>
          <w14:textFill>
            <w14:solidFill>
              <w14:schemeClr w14:val="tx1"/>
            </w14:solidFill>
          </w14:textFill>
        </w:rPr>
        <w:t>货物费用及运输、</w:t>
      </w:r>
      <w:r>
        <w:rPr>
          <w:rFonts w:hint="eastAsia" w:ascii="宋体" w:hAnsi="宋体" w:cs="宋体"/>
          <w:color w:val="000000" w:themeColor="text1"/>
          <w:sz w:val="24"/>
          <w14:textFill>
            <w14:solidFill>
              <w14:schemeClr w14:val="tx1"/>
            </w14:solidFill>
          </w14:textFill>
        </w:rPr>
        <w:t>验收、税费、服务期限内的一切技术和售后服务、管理费、人工费、服务人员费用、各项税费及合同实施过程中一切可见及不可预见费用。报名人报价中漏报、少报的费用，视为此项费用已隐含在项目报价中，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themeColor="text1"/>
          <w:sz w:val="24"/>
          <w:lang w:val="en-US" w:eastAsia="zh-CN"/>
          <w14:textFill>
            <w14:solidFill>
              <w14:schemeClr w14:val="tx1"/>
            </w14:solidFill>
          </w14:textFill>
        </w:rPr>
        <w:t>报名人</w:t>
      </w:r>
      <w:r>
        <w:rPr>
          <w:rFonts w:hint="eastAsia" w:ascii="宋体" w:hAnsi="宋体" w:cs="宋体"/>
          <w:color w:val="000000" w:themeColor="text1"/>
          <w:sz w:val="24"/>
          <w14:textFill>
            <w14:solidFill>
              <w14:schemeClr w14:val="tx1"/>
            </w14:solidFill>
          </w14:textFill>
        </w:rPr>
        <w:t>不得再向采购人收取任何费用（采购/调研文件约定由采购人支付的除外）。</w:t>
      </w:r>
    </w:p>
    <w:p>
      <w:pPr>
        <w:keepNext w:val="0"/>
        <w:keepLines w:val="0"/>
        <w:pageBreakBefore w:val="0"/>
        <w:widowControl w:val="0"/>
        <w:numPr>
          <w:ilvl w:val="0"/>
          <w:numId w:val="1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color w:val="000000" w:themeColor="text1"/>
          <w:sz w:val="28"/>
          <w:szCs w:val="28"/>
          <w14:textFill>
            <w14:solidFill>
              <w14:schemeClr w14:val="tx1"/>
            </w14:solidFill>
          </w14:textFill>
        </w:rPr>
      </w:pPr>
      <w:bookmarkStart w:id="41" w:name="_Toc21383"/>
      <w:bookmarkStart w:id="42" w:name="_Toc29800"/>
      <w:r>
        <w:rPr>
          <w:rFonts w:hint="eastAsia" w:ascii="宋体" w:hAnsi="宋体" w:cs="宋体"/>
          <w:b/>
          <w:color w:val="000000" w:themeColor="text1"/>
          <w:sz w:val="28"/>
          <w:szCs w:val="28"/>
          <w:lang w:val="en-US" w:eastAsia="zh-CN"/>
          <w14:textFill>
            <w14:solidFill>
              <w14:schemeClr w14:val="tx1"/>
            </w14:solidFill>
          </w14:textFill>
        </w:rPr>
        <w:t>项目概况</w:t>
      </w:r>
    </w:p>
    <w:tbl>
      <w:tblPr>
        <w:tblStyle w:val="40"/>
        <w:tblW w:w="101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308"/>
        <w:gridCol w:w="1173"/>
        <w:gridCol w:w="1790"/>
        <w:gridCol w:w="3495"/>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77" w:hRule="atLeast"/>
          <w:jc w:val="center"/>
        </w:trPr>
        <w:tc>
          <w:tcPr>
            <w:tcW w:w="130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lang w:val="zh-CN" w:eastAsia="zh-CN"/>
                <w14:textFill>
                  <w14:solidFill>
                    <w14:schemeClr w14:val="tx1"/>
                  </w14:solidFill>
                </w14:textFill>
              </w:rPr>
            </w:pPr>
            <w:r>
              <w:rPr>
                <w:rFonts w:hint="eastAsia" w:cs="Times New Roman"/>
                <w:b/>
                <w:bCs/>
                <w:color w:val="000000" w:themeColor="text1"/>
                <w:sz w:val="21"/>
                <w:szCs w:val="21"/>
                <w:lang w:eastAsia="zh-CN"/>
                <w14:textFill>
                  <w14:solidFill>
                    <w14:schemeClr w14:val="tx1"/>
                  </w14:solidFill>
                </w14:textFill>
              </w:rPr>
              <w:t>项目</w:t>
            </w:r>
          </w:p>
        </w:tc>
        <w:tc>
          <w:tcPr>
            <w:tcW w:w="1173"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包组号</w:t>
            </w:r>
          </w:p>
        </w:tc>
        <w:tc>
          <w:tcPr>
            <w:tcW w:w="179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zh-CN"/>
                <w14:textFill>
                  <w14:solidFill>
                    <w14:schemeClr w14:val="tx1"/>
                  </w14:solidFill>
                </w14:textFill>
              </w:rPr>
              <w:t>序号</w:t>
            </w:r>
          </w:p>
        </w:tc>
        <w:tc>
          <w:tcPr>
            <w:tcW w:w="3495" w:type="dxa"/>
            <w:shd w:val="clear" w:color="auto" w:fill="auto"/>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lang w:val="zh-CN"/>
                <w14:textFill>
                  <w14:solidFill>
                    <w14:schemeClr w14:val="tx1"/>
                  </w14:solidFill>
                </w14:textFill>
              </w:rPr>
              <w:t>项目名称</w:t>
            </w:r>
          </w:p>
        </w:tc>
        <w:tc>
          <w:tcPr>
            <w:tcW w:w="2391" w:type="dxa"/>
            <w:shd w:val="clear" w:color="auto" w:fill="auto"/>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数量（件）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44" w:hRule="atLeast"/>
          <w:jc w:val="center"/>
        </w:trPr>
        <w:tc>
          <w:tcPr>
            <w:tcW w:w="130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医护工作服一批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17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宋体" w:hAnsi="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w:t>
            </w:r>
          </w:p>
        </w:tc>
        <w:tc>
          <w:tcPr>
            <w:tcW w:w="179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000000" w:themeColor="text1"/>
                <w:kern w:val="1"/>
                <w:sz w:val="21"/>
                <w:szCs w:val="21"/>
                <w:lang w:val="en-US" w:eastAsia="zh-CN"/>
                <w14:textFill>
                  <w14:solidFill>
                    <w14:schemeClr w14:val="tx1"/>
                  </w14:solidFill>
                </w14:textFill>
              </w:rPr>
            </w:pPr>
            <w:r>
              <w:rPr>
                <w:rFonts w:hint="eastAsia" w:cs="Times New Roman"/>
                <w:color w:val="000000" w:themeColor="text1"/>
                <w:kern w:val="1"/>
                <w:sz w:val="21"/>
                <w:szCs w:val="21"/>
                <w:lang w:val="en-US" w:eastAsia="zh-CN"/>
                <w14:textFill>
                  <w14:solidFill>
                    <w14:schemeClr w14:val="tx1"/>
                  </w14:solidFill>
                </w14:textFill>
              </w:rPr>
              <w:t>1</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1"/>
                <w:sz w:val="21"/>
                <w:szCs w:val="21"/>
                <w:lang w:val="en-US" w:eastAsia="zh-CN" w:bidi="ar-SA"/>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白大褂（冬装）</w:t>
            </w:r>
          </w:p>
        </w:tc>
        <w:tc>
          <w:tcPr>
            <w:tcW w:w="23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cs="Times New Roman"/>
                <w:color w:val="000000" w:themeColor="text1"/>
                <w:kern w:val="1"/>
                <w:sz w:val="21"/>
                <w:szCs w:val="21"/>
                <w:lang w:val="en-US" w:eastAsia="zh-CN"/>
                <w14:textFill>
                  <w14:solidFill>
                    <w14:schemeClr w14:val="tx1"/>
                  </w14:solidFill>
                </w14:textFill>
              </w:rPr>
            </w:pPr>
            <w:r>
              <w:rPr>
                <w:rFonts w:hint="eastAsia" w:cs="Times New Roman"/>
                <w:color w:val="000000" w:themeColor="text1"/>
                <w:kern w:val="1"/>
                <w:sz w:val="21"/>
                <w:szCs w:val="21"/>
                <w:lang w:val="en-US" w:eastAsia="zh-CN"/>
                <w14:textFill>
                  <w14:solidFill>
                    <w14:schemeClr w14:val="tx1"/>
                  </w14:solidFill>
                </w14:textFill>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44" w:hRule="atLeast"/>
          <w:jc w:val="center"/>
        </w:trPr>
        <w:tc>
          <w:tcPr>
            <w:tcW w:w="130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1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宋体" w:hAnsi="宋体" w:cs="宋体"/>
                <w:i w:val="0"/>
                <w:iCs w:val="0"/>
                <w:caps w:val="0"/>
                <w:color w:val="000000" w:themeColor="text1"/>
                <w:spacing w:val="0"/>
                <w:sz w:val="24"/>
                <w:szCs w:val="24"/>
                <w:shd w:val="clear" w:fill="FFFFFF"/>
                <w:lang w:val="en-US" w:eastAsia="zh-CN"/>
                <w14:textFill>
                  <w14:solidFill>
                    <w14:schemeClr w14:val="tx1"/>
                  </w14:solidFill>
                </w14:textFill>
              </w:rPr>
            </w:pPr>
          </w:p>
        </w:tc>
        <w:tc>
          <w:tcPr>
            <w:tcW w:w="179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000000" w:themeColor="text1"/>
                <w:kern w:val="1"/>
                <w:sz w:val="21"/>
                <w:szCs w:val="21"/>
                <w:lang w:val="en-US" w:eastAsia="zh-CN"/>
                <w14:textFill>
                  <w14:solidFill>
                    <w14:schemeClr w14:val="tx1"/>
                  </w14:solidFill>
                </w14:textFill>
              </w:rPr>
            </w:pPr>
            <w:r>
              <w:rPr>
                <w:rFonts w:hint="eastAsia" w:cs="Times New Roman"/>
                <w:color w:val="000000" w:themeColor="text1"/>
                <w:kern w:val="1"/>
                <w:sz w:val="21"/>
                <w:szCs w:val="21"/>
                <w:lang w:val="en-US" w:eastAsia="zh-CN"/>
                <w14:textFill>
                  <w14:solidFill>
                    <w14:schemeClr w14:val="tx1"/>
                  </w14:solidFill>
                </w14:textFill>
              </w:rPr>
              <w:t>2</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1"/>
                <w:sz w:val="21"/>
                <w:szCs w:val="21"/>
                <w:lang w:val="en-US" w:eastAsia="zh-CN" w:bidi="ar-SA"/>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白大褂（夏装）</w:t>
            </w:r>
          </w:p>
        </w:tc>
        <w:tc>
          <w:tcPr>
            <w:tcW w:w="23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cs="Times New Roman"/>
                <w:color w:val="000000" w:themeColor="text1"/>
                <w:kern w:val="1"/>
                <w:sz w:val="21"/>
                <w:szCs w:val="21"/>
                <w:lang w:val="en-US" w:eastAsia="zh-CN"/>
                <w14:textFill>
                  <w14:solidFill>
                    <w14:schemeClr w14:val="tx1"/>
                  </w14:solidFill>
                </w14:textFill>
              </w:rPr>
            </w:pPr>
            <w:r>
              <w:rPr>
                <w:rFonts w:hint="eastAsia" w:cs="Times New Roman"/>
                <w:color w:val="000000" w:themeColor="text1"/>
                <w:kern w:val="1"/>
                <w:sz w:val="21"/>
                <w:szCs w:val="21"/>
                <w:lang w:val="en-US" w:eastAsia="zh-CN"/>
                <w14:textFill>
                  <w14:solidFill>
                    <w14:schemeClr w14:val="tx1"/>
                  </w14:solidFill>
                </w14:textFill>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44" w:hRule="atLeast"/>
          <w:jc w:val="center"/>
        </w:trPr>
        <w:tc>
          <w:tcPr>
            <w:tcW w:w="130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17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宋体" w:hAnsi="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2</w:t>
            </w:r>
          </w:p>
        </w:tc>
        <w:tc>
          <w:tcPr>
            <w:tcW w:w="179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000000" w:themeColor="text1"/>
                <w:kern w:val="1"/>
                <w:sz w:val="21"/>
                <w:szCs w:val="21"/>
                <w:lang w:val="en-US" w:eastAsia="zh-CN"/>
                <w14:textFill>
                  <w14:solidFill>
                    <w14:schemeClr w14:val="tx1"/>
                  </w14:solidFill>
                </w14:textFill>
              </w:rPr>
            </w:pPr>
            <w:r>
              <w:rPr>
                <w:rFonts w:hint="eastAsia" w:cs="Times New Roman"/>
                <w:color w:val="000000" w:themeColor="text1"/>
                <w:kern w:val="1"/>
                <w:sz w:val="21"/>
                <w:szCs w:val="21"/>
                <w:lang w:val="en-US" w:eastAsia="zh-CN"/>
                <w14:textFill>
                  <w14:solidFill>
                    <w14:schemeClr w14:val="tx1"/>
                  </w14:solidFill>
                </w14:textFill>
              </w:rPr>
              <w:t>3</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1"/>
                <w:sz w:val="21"/>
                <w:szCs w:val="21"/>
                <w:lang w:val="en-US" w:eastAsia="zh-CN" w:bidi="ar-SA"/>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护士服（冬装）</w:t>
            </w:r>
          </w:p>
        </w:tc>
        <w:tc>
          <w:tcPr>
            <w:tcW w:w="23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cs="Times New Roman"/>
                <w:color w:val="000000" w:themeColor="text1"/>
                <w:kern w:val="1"/>
                <w:sz w:val="21"/>
                <w:szCs w:val="21"/>
                <w:lang w:val="en-US" w:eastAsia="zh-CN"/>
                <w14:textFill>
                  <w14:solidFill>
                    <w14:schemeClr w14:val="tx1"/>
                  </w14:solidFill>
                </w14:textFill>
              </w:rPr>
            </w:pPr>
            <w:r>
              <w:rPr>
                <w:rFonts w:hint="eastAsia" w:cs="Times New Roman"/>
                <w:color w:val="000000" w:themeColor="text1"/>
                <w:kern w:val="1"/>
                <w:sz w:val="21"/>
                <w:szCs w:val="21"/>
                <w:lang w:val="en-US" w:eastAsia="zh-CN"/>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65" w:hRule="atLeast"/>
          <w:jc w:val="center"/>
        </w:trPr>
        <w:tc>
          <w:tcPr>
            <w:tcW w:w="130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1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宋体" w:hAnsi="宋体" w:cs="宋体"/>
                <w:i w:val="0"/>
                <w:iCs w:val="0"/>
                <w:caps w:val="0"/>
                <w:color w:val="000000" w:themeColor="text1"/>
                <w:spacing w:val="0"/>
                <w:sz w:val="24"/>
                <w:szCs w:val="24"/>
                <w:shd w:val="clear" w:fill="FFFFFF"/>
                <w:lang w:val="en-US" w:eastAsia="zh-CN"/>
                <w14:textFill>
                  <w14:solidFill>
                    <w14:schemeClr w14:val="tx1"/>
                  </w14:solidFill>
                </w14:textFill>
              </w:rPr>
            </w:pPr>
          </w:p>
        </w:tc>
        <w:tc>
          <w:tcPr>
            <w:tcW w:w="179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000000" w:themeColor="text1"/>
                <w:kern w:val="1"/>
                <w:sz w:val="21"/>
                <w:szCs w:val="21"/>
                <w:lang w:val="en-US" w:eastAsia="zh-CN"/>
                <w14:textFill>
                  <w14:solidFill>
                    <w14:schemeClr w14:val="tx1"/>
                  </w14:solidFill>
                </w14:textFill>
              </w:rPr>
            </w:pPr>
            <w:r>
              <w:rPr>
                <w:rFonts w:hint="eastAsia" w:cs="Times New Roman"/>
                <w:color w:val="000000" w:themeColor="text1"/>
                <w:kern w:val="1"/>
                <w:sz w:val="21"/>
                <w:szCs w:val="21"/>
                <w:lang w:val="en-US" w:eastAsia="zh-CN"/>
                <w14:textFill>
                  <w14:solidFill>
                    <w14:schemeClr w14:val="tx1"/>
                  </w14:solidFill>
                </w14:textFill>
              </w:rPr>
              <w:t>4</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1"/>
                <w:sz w:val="21"/>
                <w:szCs w:val="21"/>
                <w:lang w:val="en-US" w:eastAsia="zh-CN" w:bidi="ar-SA"/>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套装护士服（分体式夏装）</w:t>
            </w:r>
          </w:p>
        </w:tc>
        <w:tc>
          <w:tcPr>
            <w:tcW w:w="23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cs="Times New Roman"/>
                <w:color w:val="000000" w:themeColor="text1"/>
                <w:kern w:val="1"/>
                <w:sz w:val="21"/>
                <w:szCs w:val="21"/>
                <w:lang w:val="en-US" w:eastAsia="zh-CN"/>
                <w14:textFill>
                  <w14:solidFill>
                    <w14:schemeClr w14:val="tx1"/>
                  </w14:solidFill>
                </w14:textFill>
              </w:rPr>
            </w:pPr>
            <w:r>
              <w:rPr>
                <w:rFonts w:hint="eastAsia" w:cs="Times New Roman"/>
                <w:color w:val="000000" w:themeColor="text1"/>
                <w:kern w:val="1"/>
                <w:sz w:val="21"/>
                <w:szCs w:val="21"/>
                <w:lang w:val="en-US" w:eastAsia="zh-CN"/>
                <w14:textFill>
                  <w14:solidFill>
                    <w14:schemeClr w14:val="tx1"/>
                  </w14:solidFill>
                </w14:textFill>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44" w:hRule="atLeast"/>
          <w:jc w:val="center"/>
        </w:trPr>
        <w:tc>
          <w:tcPr>
            <w:tcW w:w="130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1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宋体" w:hAnsi="宋体" w:cs="宋体"/>
                <w:i w:val="0"/>
                <w:iCs w:val="0"/>
                <w:caps w:val="0"/>
                <w:color w:val="000000" w:themeColor="text1"/>
                <w:spacing w:val="0"/>
                <w:sz w:val="24"/>
                <w:szCs w:val="24"/>
                <w:shd w:val="clear" w:fill="FFFFFF"/>
                <w:lang w:val="en-US" w:eastAsia="zh-CN"/>
                <w14:textFill>
                  <w14:solidFill>
                    <w14:schemeClr w14:val="tx1"/>
                  </w14:solidFill>
                </w14:textFill>
              </w:rPr>
            </w:pPr>
          </w:p>
        </w:tc>
        <w:tc>
          <w:tcPr>
            <w:tcW w:w="179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000000" w:themeColor="text1"/>
                <w:kern w:val="1"/>
                <w:sz w:val="21"/>
                <w:szCs w:val="21"/>
                <w:lang w:val="en-US" w:eastAsia="zh-CN"/>
                <w14:textFill>
                  <w14:solidFill>
                    <w14:schemeClr w14:val="tx1"/>
                  </w14:solidFill>
                </w14:textFill>
              </w:rPr>
            </w:pPr>
            <w:r>
              <w:rPr>
                <w:rFonts w:hint="eastAsia" w:cs="Times New Roman"/>
                <w:color w:val="000000" w:themeColor="text1"/>
                <w:kern w:val="1"/>
                <w:sz w:val="21"/>
                <w:szCs w:val="21"/>
                <w:lang w:val="en-US" w:eastAsia="zh-CN"/>
                <w14:textFill>
                  <w14:solidFill>
                    <w14:schemeClr w14:val="tx1"/>
                  </w14:solidFill>
                </w14:textFill>
              </w:rPr>
              <w:t>5</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1"/>
                <w:sz w:val="21"/>
                <w:szCs w:val="21"/>
                <w:lang w:val="en-US" w:eastAsia="zh-CN" w:bidi="ar-SA"/>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裤子</w:t>
            </w:r>
          </w:p>
        </w:tc>
        <w:tc>
          <w:tcPr>
            <w:tcW w:w="23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cs="Times New Roman"/>
                <w:color w:val="000000" w:themeColor="text1"/>
                <w:kern w:val="1"/>
                <w:sz w:val="21"/>
                <w:szCs w:val="21"/>
                <w:lang w:val="en-US" w:eastAsia="zh-CN"/>
                <w14:textFill>
                  <w14:solidFill>
                    <w14:schemeClr w14:val="tx1"/>
                  </w14:solidFill>
                </w14:textFill>
              </w:rPr>
            </w:pPr>
            <w:r>
              <w:rPr>
                <w:rFonts w:hint="eastAsia" w:cs="Times New Roman"/>
                <w:color w:val="000000" w:themeColor="text1"/>
                <w:kern w:val="1"/>
                <w:sz w:val="21"/>
                <w:szCs w:val="21"/>
                <w:lang w:val="en-US" w:eastAsia="zh-CN"/>
                <w14:textFill>
                  <w14:solidFill>
                    <w14:schemeClr w14:val="tx1"/>
                  </w14:solidFill>
                </w14:textFill>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840" w:hRule="atLeast"/>
          <w:jc w:val="center"/>
        </w:trPr>
        <w:tc>
          <w:tcPr>
            <w:tcW w:w="130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宋体" w:hAnsi="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3</w:t>
            </w:r>
          </w:p>
        </w:tc>
        <w:tc>
          <w:tcPr>
            <w:tcW w:w="179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000000" w:themeColor="text1"/>
                <w:kern w:val="1"/>
                <w:sz w:val="21"/>
                <w:szCs w:val="21"/>
                <w:lang w:val="en-US" w:eastAsia="zh-CN"/>
                <w14:textFill>
                  <w14:solidFill>
                    <w14:schemeClr w14:val="tx1"/>
                  </w14:solidFill>
                </w14:textFill>
              </w:rPr>
            </w:pPr>
            <w:r>
              <w:rPr>
                <w:rFonts w:hint="eastAsia" w:cs="Times New Roman"/>
                <w:color w:val="000000" w:themeColor="text1"/>
                <w:kern w:val="1"/>
                <w:sz w:val="21"/>
                <w:szCs w:val="21"/>
                <w:lang w:val="en-US" w:eastAsia="zh-CN"/>
                <w14:textFill>
                  <w14:solidFill>
                    <w14:schemeClr w14:val="tx1"/>
                  </w14:solidFill>
                </w14:textFill>
              </w:rPr>
              <w:t>6</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1"/>
                <w:sz w:val="21"/>
                <w:szCs w:val="21"/>
                <w:lang w:val="en-US" w:eastAsia="zh-CN" w:bidi="ar-SA"/>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高端定制白大褂</w:t>
            </w:r>
          </w:p>
        </w:tc>
        <w:tc>
          <w:tcPr>
            <w:tcW w:w="23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cs="Times New Roman"/>
                <w:color w:val="000000" w:themeColor="text1"/>
                <w:kern w:val="1"/>
                <w:sz w:val="21"/>
                <w:szCs w:val="21"/>
                <w:lang w:val="en-US" w:eastAsia="zh-CN"/>
                <w14:textFill>
                  <w14:solidFill>
                    <w14:schemeClr w14:val="tx1"/>
                  </w14:solidFill>
                </w14:textFill>
              </w:rPr>
            </w:pPr>
            <w:r>
              <w:rPr>
                <w:rFonts w:hint="eastAsia" w:cs="Times New Roman"/>
                <w:color w:val="000000" w:themeColor="text1"/>
                <w:kern w:val="1"/>
                <w:sz w:val="21"/>
                <w:szCs w:val="21"/>
                <w:lang w:val="en-US" w:eastAsia="zh-CN"/>
                <w14:textFill>
                  <w14:solidFill>
                    <w14:schemeClr w14:val="tx1"/>
                  </w14:solidFill>
                </w14:textFill>
              </w:rPr>
              <w:t>大西装领款：600</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cs="Times New Roman"/>
                <w:color w:val="000000" w:themeColor="text1"/>
                <w:kern w:val="1"/>
                <w:sz w:val="21"/>
                <w:szCs w:val="21"/>
                <w:lang w:val="en-US" w:eastAsia="zh-CN"/>
                <w14:textFill>
                  <w14:solidFill>
                    <w14:schemeClr w14:val="tx1"/>
                  </w14:solidFill>
                </w14:textFill>
              </w:rPr>
            </w:pPr>
            <w:r>
              <w:rPr>
                <w:rFonts w:hint="eastAsia" w:cs="Times New Roman"/>
                <w:color w:val="000000" w:themeColor="text1"/>
                <w:kern w:val="1"/>
                <w:sz w:val="21"/>
                <w:szCs w:val="21"/>
                <w:lang w:val="en-US" w:eastAsia="zh-CN"/>
                <w14:textFill>
                  <w14:solidFill>
                    <w14:schemeClr w14:val="tx1"/>
                  </w14:solidFill>
                </w14:textFill>
              </w:rPr>
              <w:t>小西装领款：700</w:t>
            </w:r>
          </w:p>
        </w:tc>
      </w:tr>
    </w:tbl>
    <w:p>
      <w:pPr>
        <w:pStyle w:val="24"/>
        <w:rPr>
          <w:rFonts w:hint="eastAsia"/>
          <w:color w:val="000000" w:themeColor="text1"/>
          <w14:textFill>
            <w14:solidFill>
              <w14:schemeClr w14:val="tx1"/>
            </w14:solidFill>
          </w14:textFill>
        </w:rPr>
      </w:pPr>
    </w:p>
    <w:p>
      <w:pPr>
        <w:keepNext w:val="0"/>
        <w:keepLines w:val="0"/>
        <w:pageBreakBefore w:val="0"/>
        <w:widowControl w:val="0"/>
        <w:numPr>
          <w:ilvl w:val="0"/>
          <w:numId w:val="1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技术要求</w:t>
      </w:r>
      <w:bookmarkEnd w:id="41"/>
      <w:bookmarkEnd w:id="42"/>
    </w:p>
    <w:p>
      <w:pPr>
        <w:widowControl/>
        <w:spacing w:line="360" w:lineRule="auto"/>
        <w:textAlignment w:val="baseline"/>
        <w:rPr>
          <w:rFonts w:hint="eastAsia" w:ascii="宋体" w:hAnsi="宋体" w:cs="宋体"/>
          <w:color w:val="000000" w:themeColor="text1"/>
          <w:sz w:val="28"/>
          <w:szCs w:val="28"/>
          <w14:textFill>
            <w14:solidFill>
              <w14:schemeClr w14:val="tx1"/>
            </w14:solidFill>
          </w14:textFill>
        </w:rPr>
      </w:pPr>
      <w:bookmarkStart w:id="43" w:name="_Toc22606"/>
      <w:bookmarkStart w:id="44" w:name="_Toc24364"/>
      <w:bookmarkStart w:id="45" w:name="_Toc49938637"/>
      <w:r>
        <w:rPr>
          <w:rFonts w:hint="eastAsia" w:ascii="宋体" w:hAnsi="宋体" w:cs="宋体"/>
          <w:b/>
          <w:bCs/>
          <w:color w:val="000000" w:themeColor="text1"/>
          <w:kern w:val="0"/>
          <w:sz w:val="28"/>
          <w:szCs w:val="28"/>
          <w:lang w:eastAsia="zh-CN" w:bidi="ar"/>
          <w14:textFill>
            <w14:solidFill>
              <w14:schemeClr w14:val="tx1"/>
            </w14:solidFill>
          </w14:textFill>
        </w:rPr>
        <w:t>（一）</w:t>
      </w:r>
      <w:r>
        <w:rPr>
          <w:rFonts w:hint="eastAsia" w:ascii="宋体" w:hAnsi="宋体" w:cs="宋体"/>
          <w:b/>
          <w:bCs/>
          <w:color w:val="000000" w:themeColor="text1"/>
          <w:kern w:val="0"/>
          <w:sz w:val="28"/>
          <w:szCs w:val="28"/>
          <w:lang w:bidi="ar"/>
          <w14:textFill>
            <w14:solidFill>
              <w14:schemeClr w14:val="tx1"/>
            </w14:solidFill>
          </w14:textFill>
        </w:rPr>
        <w:t>白大褂（冬装\夏装)</w:t>
      </w:r>
    </w:p>
    <w:p>
      <w:pPr>
        <w:widowControl/>
        <w:spacing w:line="360" w:lineRule="auto"/>
        <w:jc w:val="left"/>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面料材质（判断依据：GB 18401-2010《国家纺织产品安全技术规范》B类</w:t>
      </w:r>
      <w:r>
        <w:rPr>
          <w:rFonts w:ascii="宋体" w:hAnsi="宋体" w:cs="宋体"/>
          <w:b/>
          <w:bCs/>
          <w:color w:val="000000" w:themeColor="text1"/>
          <w:kern w:val="0"/>
          <w:sz w:val="24"/>
          <w:lang w:bidi="ar"/>
          <w14:textFill>
            <w14:solidFill>
              <w14:schemeClr w14:val="tx1"/>
            </w14:solidFill>
          </w14:textFill>
        </w:rPr>
        <w:t>）</w:t>
      </w:r>
      <w:r>
        <w:rPr>
          <w:rFonts w:hint="eastAsia" w:ascii="宋体" w:hAnsi="宋体" w:cs="宋体"/>
          <w:b/>
          <w:bCs/>
          <w:color w:val="000000" w:themeColor="text1"/>
          <w:kern w:val="0"/>
          <w:sz w:val="24"/>
          <w:lang w:bidi="ar"/>
          <w14:textFill>
            <w14:solidFill>
              <w14:schemeClr w14:val="tx1"/>
            </w14:solidFill>
          </w14:textFill>
        </w:rPr>
        <w:t xml:space="preserve">： </w:t>
      </w:r>
    </w:p>
    <w:p>
      <w:pPr>
        <w:widowControl/>
        <w:spacing w:line="360" w:lineRule="auto"/>
        <w:ind w:firstLine="240" w:firstLineChars="100"/>
        <w:jc w:val="left"/>
        <w:textAlignment w:val="baseline"/>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1.成份含量:单位% 标准：棉:7 聚酯纤维:93(含微量导电纤维) (±3%）  </w:t>
      </w:r>
    </w:p>
    <w:p>
      <w:pPr>
        <w:widowControl/>
        <w:spacing w:line="360" w:lineRule="auto"/>
        <w:ind w:firstLine="240" w:firstLineChars="100"/>
        <w:jc w:val="left"/>
        <w:textAlignment w:val="baseline"/>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2.克重：单位g/㎡ 标准：230 g/㎡ (±3%）</w:t>
      </w:r>
    </w:p>
    <w:p>
      <w:pPr>
        <w:widowControl/>
        <w:spacing w:line="360" w:lineRule="auto"/>
        <w:ind w:firstLine="240" w:firstLineChars="100"/>
        <w:jc w:val="left"/>
        <w:textAlignment w:val="baseline"/>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r>
        <w:rPr>
          <w:rFonts w:hint="eastAsia" w:ascii="宋体" w:hAnsi="宋体" w:cs="宋体"/>
          <w:color w:val="000000" w:themeColor="text1"/>
          <w:kern w:val="0"/>
          <w:sz w:val="24"/>
          <w:lang w:val="en-US" w:eastAsia="zh-CN" w:bidi="ar"/>
          <w14:textFill>
            <w14:solidFill>
              <w14:schemeClr w14:val="tx1"/>
            </w14:solidFill>
          </w14:textFill>
        </w:rPr>
        <w:t>纱线</w:t>
      </w:r>
      <w:r>
        <w:rPr>
          <w:rFonts w:hint="eastAsia" w:ascii="宋体" w:hAnsi="宋体" w:cs="宋体"/>
          <w:color w:val="000000" w:themeColor="text1"/>
          <w:kern w:val="0"/>
          <w:sz w:val="24"/>
          <w:lang w:bidi="ar"/>
          <w14:textFill>
            <w14:solidFill>
              <w14:schemeClr w14:val="tx1"/>
            </w14:solidFill>
          </w14:textFill>
        </w:rPr>
        <w:t>线密度dtex：经向185.8tex*纬向185.6tex(±3%）；</w:t>
      </w:r>
    </w:p>
    <w:p>
      <w:pPr>
        <w:widowControl/>
        <w:spacing w:line="360" w:lineRule="auto"/>
        <w:ind w:firstLine="240" w:firstLineChars="100"/>
        <w:jc w:val="left"/>
        <w:textAlignment w:val="baseline"/>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4.织物密度（根/10cm）：经向668*纬向399(±3%）</w:t>
      </w:r>
    </w:p>
    <w:p>
      <w:pPr>
        <w:widowControl/>
        <w:spacing w:line="360" w:lineRule="auto"/>
        <w:ind w:firstLine="240" w:firstLineChars="100"/>
        <w:jc w:val="left"/>
        <w:textAlignment w:val="baseline"/>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▲5.水洗尺寸变化率（%）：标准：经向≤0.2，纬向≤0.2</w:t>
      </w:r>
    </w:p>
    <w:p>
      <w:pPr>
        <w:widowControl/>
        <w:spacing w:line="360" w:lineRule="auto"/>
        <w:ind w:firstLine="240" w:firstLineChars="100"/>
        <w:jc w:val="left"/>
        <w:textAlignment w:val="baseline"/>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▲6.断裂强力（N）：经向≥1900，纬向≥1300；</w:t>
      </w:r>
    </w:p>
    <w:p>
      <w:pPr>
        <w:widowControl/>
        <w:spacing w:line="360" w:lineRule="auto"/>
        <w:ind w:firstLine="240" w:firstLineChars="100"/>
        <w:jc w:val="left"/>
        <w:textAlignment w:val="baseline"/>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7.撕破强力（N）：经向≥55，纬向≥32； </w:t>
      </w:r>
    </w:p>
    <w:p>
      <w:pPr>
        <w:widowControl/>
        <w:spacing w:line="360" w:lineRule="auto"/>
        <w:ind w:firstLine="240" w:firstLineChars="100"/>
        <w:jc w:val="left"/>
        <w:textAlignment w:val="baseline"/>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8.起毛起球（级）：≥4-5；</w:t>
      </w:r>
    </w:p>
    <w:p>
      <w:pPr>
        <w:widowControl/>
        <w:spacing w:line="360" w:lineRule="auto"/>
        <w:ind w:firstLine="240" w:firstLineChars="100"/>
        <w:jc w:val="left"/>
        <w:textAlignment w:val="baseline"/>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9.电荷面密度（µC/㎡）：≤2.4</w:t>
      </w:r>
    </w:p>
    <w:p>
      <w:pPr>
        <w:widowControl/>
        <w:spacing w:line="360" w:lineRule="auto"/>
        <w:ind w:firstLine="240" w:firstLineChars="100"/>
        <w:jc w:val="left"/>
        <w:textAlignment w:val="baseline"/>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▲10.耐次氯酸盐漂白色牢度（级）≥4-5；耐皂洗色牢度（级）变色≥4-5，沾色（棉）≥4-5， </w:t>
      </w:r>
    </w:p>
    <w:p>
      <w:pPr>
        <w:widowControl/>
        <w:spacing w:line="360" w:lineRule="auto"/>
        <w:ind w:firstLine="240" w:firstLineChars="100"/>
        <w:jc w:val="left"/>
        <w:textAlignment w:val="baseline"/>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11.耐磨性能（次）：≥15000；</w:t>
      </w:r>
    </w:p>
    <w:p>
      <w:pPr>
        <w:widowControl/>
        <w:spacing w:line="360" w:lineRule="auto"/>
        <w:ind w:firstLine="240" w:firstLineChars="100"/>
        <w:jc w:val="left"/>
        <w:textAlignment w:val="baseline"/>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▲12.、可萃取重金属（m</w:t>
      </w:r>
      <w:r>
        <w:rPr>
          <w:rFonts w:hint="default" w:ascii="宋体" w:hAnsi="宋体" w:cs="宋体"/>
          <w:color w:val="000000" w:themeColor="text1"/>
          <w:kern w:val="0"/>
          <w:sz w:val="24"/>
          <w:lang w:bidi="ar"/>
          <w14:textFill>
            <w14:solidFill>
              <w14:schemeClr w14:val="tx1"/>
            </w14:solidFill>
          </w14:textFill>
        </w:rPr>
        <w:t>g/kg）</w:t>
      </w:r>
      <w:r>
        <w:rPr>
          <w:rFonts w:hint="eastAsia" w:ascii="宋体" w:hAnsi="宋体" w:cs="宋体"/>
          <w:color w:val="000000" w:themeColor="text1"/>
          <w:kern w:val="0"/>
          <w:sz w:val="24"/>
          <w:lang w:eastAsia="zh-CN" w:bidi="ar"/>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锑、砷、铅、镉、铬、六价铬、钴、铜、镍、汞</w:t>
      </w:r>
      <w:r>
        <w:rPr>
          <w:rFonts w:hint="eastAsia" w:ascii="宋体" w:hAnsi="宋体" w:cs="宋体"/>
          <w:color w:val="000000" w:themeColor="text1"/>
          <w:kern w:val="0"/>
          <w:sz w:val="24"/>
          <w:lang w:val="en-US" w:eastAsia="zh-CN" w:bidi="ar"/>
          <w14:textFill>
            <w14:solidFill>
              <w14:schemeClr w14:val="tx1"/>
            </w14:solidFill>
          </w14:textFill>
        </w:rPr>
        <w:t>均</w:t>
      </w:r>
      <w:r>
        <w:rPr>
          <w:rFonts w:hint="eastAsia" w:ascii="宋体" w:hAnsi="宋体" w:cs="宋体"/>
          <w:color w:val="000000" w:themeColor="text1"/>
          <w:kern w:val="0"/>
          <w:sz w:val="24"/>
          <w:lang w:bidi="ar"/>
          <w14:textFill>
            <w14:solidFill>
              <w14:schemeClr w14:val="tx1"/>
            </w14:solidFill>
          </w14:textFill>
        </w:rPr>
        <w:t>未检出；</w:t>
      </w:r>
    </w:p>
    <w:p>
      <w:pPr>
        <w:widowControl/>
        <w:spacing w:line="360" w:lineRule="auto"/>
        <w:ind w:firstLine="240" w:firstLineChars="100"/>
        <w:jc w:val="left"/>
        <w:textAlignment w:val="baseline"/>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13.异味、可分解致癌芳香胺染料、甲醛、PH值符合国家标准GB18401-2010（国家纺织产品基本安全技术规范B类）。</w:t>
      </w:r>
    </w:p>
    <w:p>
      <w:pPr>
        <w:widowControl/>
        <w:spacing w:line="360" w:lineRule="auto"/>
        <w:ind w:firstLine="240" w:firstLineChars="100"/>
        <w:jc w:val="left"/>
        <w:textAlignment w:val="baseline"/>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甲醛含量mg/kg：≤75、PH值：4.0～8.5、</w:t>
      </w:r>
    </w:p>
    <w:p>
      <w:pPr>
        <w:widowControl/>
        <w:spacing w:line="360" w:lineRule="auto"/>
        <w:ind w:firstLine="240" w:firstLineChars="100"/>
        <w:jc w:val="left"/>
        <w:textAlignment w:val="baseline"/>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14.白大褂（冬装\夏装):西装领、车工工艺好</w:t>
      </w:r>
    </w:p>
    <w:p>
      <w:pPr>
        <w:widowControl/>
        <w:spacing w:line="360" w:lineRule="auto"/>
        <w:ind w:firstLine="240" w:firstLineChars="100"/>
        <w:jc w:val="left"/>
        <w:textAlignment w:val="baseline"/>
        <w:rPr>
          <w:rFonts w:hint="default" w:ascii="宋体" w:hAnsi="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15.</w:t>
      </w:r>
      <w:r>
        <w:rPr>
          <w:rFonts w:hint="eastAsia" w:ascii="宋体" w:hAnsi="宋体" w:cs="宋体"/>
          <w:color w:val="000000" w:themeColor="text1"/>
          <w:kern w:val="0"/>
          <w:sz w:val="24"/>
          <w:lang w:bidi="ar"/>
          <w14:textFill>
            <w14:solidFill>
              <w14:schemeClr w14:val="tx1"/>
            </w14:solidFill>
          </w14:textFill>
        </w:rPr>
        <w:t>▲具有抗菌性能：针对金黄色葡萄球菌</w:t>
      </w:r>
      <w:r>
        <w:rPr>
          <w:rFonts w:hint="eastAsia" w:ascii="宋体" w:hAnsi="宋体" w:cs="宋体"/>
          <w:color w:val="000000" w:themeColor="text1"/>
          <w:kern w:val="0"/>
          <w:sz w:val="24"/>
          <w:lang w:val="en-US" w:eastAsia="zh-CN" w:bidi="ar"/>
          <w14:textFill>
            <w14:solidFill>
              <w14:schemeClr w14:val="tx1"/>
            </w14:solidFill>
          </w14:textFill>
        </w:rPr>
        <w:t>和</w:t>
      </w:r>
      <w:r>
        <w:rPr>
          <w:rFonts w:hint="eastAsia" w:ascii="宋体" w:hAnsi="宋体" w:cs="宋体"/>
          <w:color w:val="000000" w:themeColor="text1"/>
          <w:kern w:val="0"/>
          <w:sz w:val="24"/>
          <w:lang w:bidi="ar"/>
          <w14:textFill>
            <w14:solidFill>
              <w14:schemeClr w14:val="tx1"/>
            </w14:solidFill>
          </w14:textFill>
        </w:rPr>
        <w:t>大肠杆菌</w:t>
      </w:r>
      <w:r>
        <w:rPr>
          <w:rFonts w:hint="eastAsia" w:ascii="宋体" w:hAnsi="宋体" w:cs="宋体"/>
          <w:color w:val="000000" w:themeColor="text1"/>
          <w:kern w:val="0"/>
          <w:sz w:val="24"/>
          <w:lang w:val="en-US" w:eastAsia="zh-CN" w:bidi="ar"/>
          <w14:textFill>
            <w14:solidFill>
              <w14:schemeClr w14:val="tx1"/>
            </w14:solidFill>
          </w14:textFill>
        </w:rPr>
        <w:t>和</w:t>
      </w:r>
      <w:r>
        <w:rPr>
          <w:rFonts w:hint="eastAsia" w:ascii="宋体" w:hAnsi="宋体" w:cs="宋体"/>
          <w:color w:val="000000" w:themeColor="text1"/>
          <w:kern w:val="0"/>
          <w:sz w:val="24"/>
          <w:lang w:bidi="ar"/>
          <w14:textFill>
            <w14:solidFill>
              <w14:schemeClr w14:val="tx1"/>
            </w14:solidFill>
          </w14:textFill>
        </w:rPr>
        <w:t>白色念珠菌</w:t>
      </w:r>
      <w:r>
        <w:rPr>
          <w:rFonts w:hint="eastAsia" w:ascii="宋体" w:hAnsi="宋体" w:cs="宋体"/>
          <w:color w:val="000000" w:themeColor="text1"/>
          <w:kern w:val="0"/>
          <w:sz w:val="24"/>
          <w:lang w:val="en-US" w:eastAsia="zh-CN" w:bidi="ar"/>
          <w14:textFill>
            <w14:solidFill>
              <w14:schemeClr w14:val="tx1"/>
            </w14:solidFill>
          </w14:textFill>
        </w:rPr>
        <w:t>和</w:t>
      </w:r>
      <w:r>
        <w:rPr>
          <w:rFonts w:hint="eastAsia" w:ascii="宋体" w:hAnsi="宋体" w:cs="宋体"/>
          <w:color w:val="000000" w:themeColor="text1"/>
          <w:kern w:val="0"/>
          <w:sz w:val="24"/>
          <w:lang w:bidi="ar"/>
          <w14:textFill>
            <w14:solidFill>
              <w14:schemeClr w14:val="tx1"/>
            </w14:solidFill>
          </w14:textFill>
        </w:rPr>
        <w:t>肺炎克雷伯氏菌</w:t>
      </w:r>
    </w:p>
    <w:p>
      <w:pPr>
        <w:widowControl/>
        <w:spacing w:line="360" w:lineRule="auto"/>
        <w:ind w:firstLine="240" w:firstLineChars="100"/>
        <w:jc w:val="left"/>
        <w:textAlignment w:val="baseline"/>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面料特点： </w:t>
      </w:r>
    </w:p>
    <w:p>
      <w:pPr>
        <w:widowControl/>
        <w:spacing w:line="360" w:lineRule="auto"/>
        <w:ind w:firstLine="240" w:firstLineChars="100"/>
        <w:jc w:val="left"/>
        <w:textAlignment w:val="baseline"/>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布面光洁，纹理细腻，抗皱性好，接触皮肤柔软无僵硬感，穿着轻爽、透气，外观绮丽而不奢华，属新型高端时尚医护服装面料。 </w:t>
      </w:r>
    </w:p>
    <w:p>
      <w:pPr>
        <w:widowControl/>
        <w:spacing w:line="360" w:lineRule="auto"/>
        <w:ind w:firstLine="240" w:firstLineChars="100"/>
        <w:jc w:val="left"/>
        <w:textAlignment w:val="baseline"/>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面料的特殊功能： </w:t>
      </w:r>
    </w:p>
    <w:p>
      <w:pPr>
        <w:widowControl/>
        <w:spacing w:line="360" w:lineRule="auto"/>
        <w:ind w:firstLine="240" w:firstLineChars="100"/>
        <w:jc w:val="left"/>
        <w:textAlignment w:val="baseline"/>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防透视、防静电、不落絮不产尘、耐氯漂、吸湿速干、结实耐用、柔软舒适、不易起皱、易洗速干、能工业洗涤等。</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baseline"/>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lang w:val="en-US" w:eastAsia="zh-CN" w:bidi="ar"/>
          <w14:textFill>
            <w14:solidFill>
              <w14:schemeClr w14:val="tx1"/>
            </w14:solidFill>
          </w14:textFill>
        </w:rPr>
        <w:t>（二）</w:t>
      </w:r>
      <w: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t>护士冬装，护士服夏装（整套分体式）、裤子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面料材质：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rPr>
          <w:rFonts w:hint="eastAsia"/>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1.成份含量:</w:t>
      </w:r>
      <w:r>
        <w:rPr>
          <w:rFonts w:hint="eastAsia"/>
          <w:color w:val="000000" w:themeColor="text1"/>
          <w:sz w:val="24"/>
          <w:szCs w:val="24"/>
          <w14:textFill>
            <w14:solidFill>
              <w14:schemeClr w14:val="tx1"/>
            </w14:solidFill>
          </w14:textFill>
        </w:rPr>
        <w:t>聚酯纤维93%、棉</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导电纱1%</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.克 重：≥</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245</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g/m</w:t>
      </w:r>
      <w:r>
        <w:rPr>
          <w:rFonts w:hint="eastAsia" w:ascii="宋体" w:hAnsi="宋体" w:eastAsia="宋体" w:cs="宋体"/>
          <w:color w:val="000000" w:themeColor="text1"/>
          <w:kern w:val="0"/>
          <w:sz w:val="24"/>
          <w:szCs w:val="24"/>
          <w:highlight w:val="none"/>
          <w:vertAlign w:val="superscript"/>
          <w:lang w:val="en-US" w:eastAsia="zh-CN" w:bidi="ar"/>
          <w14:textFill>
            <w14:solidFill>
              <w14:schemeClr w14:val="tx1"/>
            </w14:solidFill>
          </w14:textFill>
        </w:rPr>
        <w:t xml:space="preserve">2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.纱线线密度（</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d</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tex）：经纱</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175.2</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，纬纱</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112.4</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.织物密度（根/10cm）：经密</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644.8</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，纬密</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817.6</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rPr>
          <w:rFonts w:hint="default"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.水洗尺寸变化率（%）：</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径向0.00</w:t>
      </w:r>
      <w:r>
        <w:rPr>
          <w:rFonts w:hint="default"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cs="Times New Roman"/>
          <w:color w:val="000000" w:themeColor="text1"/>
          <w:sz w:val="24"/>
          <w:szCs w:val="24"/>
          <w:highlight w:val="none"/>
          <w:lang w:val="en-US" w:eastAsia="zh-CN"/>
          <w14:textFill>
            <w14:solidFill>
              <w14:schemeClr w14:val="tx1"/>
            </w14:solidFill>
          </w14:textFill>
        </w:rPr>
        <w:t>纬向：+0.1</w:t>
      </w:r>
      <w:r>
        <w:rPr>
          <w:rFonts w:hint="default" w:ascii="宋体" w:hAnsi="宋体" w:eastAsia="宋体" w:cs="Times New Roman"/>
          <w:color w:val="000000" w:themeColor="text1"/>
          <w:sz w:val="24"/>
          <w:szCs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jc w:val="left"/>
        <w:rPr>
          <w:rFonts w:hint="default"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6</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.断裂强力（N）：</w:t>
      </w:r>
      <w:r>
        <w:rPr>
          <w:rFonts w:hint="default" w:ascii="宋体" w:hAnsi="宋体" w:eastAsia="宋体" w:cs="Times New Roman"/>
          <w:color w:val="000000" w:themeColor="text1"/>
          <w:sz w:val="24"/>
          <w:szCs w:val="24"/>
          <w:highlight w:val="none"/>
          <w14:textFill>
            <w14:solidFill>
              <w14:schemeClr w14:val="tx1"/>
            </w14:solidFill>
          </w14:textFill>
        </w:rPr>
        <w:t>经向</w:t>
      </w:r>
      <w:r>
        <w:rPr>
          <w:rFonts w:hint="eastAsia" w:ascii="宋体" w:hAnsi="宋体" w:cs="Times New Roman"/>
          <w:color w:val="000000" w:themeColor="text1"/>
          <w:sz w:val="24"/>
          <w:szCs w:val="24"/>
          <w:highlight w:val="none"/>
          <w:lang w:val="en-US" w:eastAsia="zh-CN"/>
          <w14:textFill>
            <w14:solidFill>
              <w14:schemeClr w14:val="tx1"/>
            </w14:solidFill>
          </w14:textFill>
        </w:rPr>
        <w:t>1700</w:t>
      </w:r>
      <w:r>
        <w:rPr>
          <w:rFonts w:hint="default" w:ascii="宋体" w:hAnsi="宋体" w:eastAsia="宋体" w:cs="Times New Roman"/>
          <w:color w:val="000000" w:themeColor="text1"/>
          <w:sz w:val="24"/>
          <w:szCs w:val="24"/>
          <w:highlight w:val="none"/>
          <w14:textFill>
            <w14:solidFill>
              <w14:schemeClr w14:val="tx1"/>
            </w14:solidFill>
          </w14:textFill>
        </w:rPr>
        <w:t>，纬向</w:t>
      </w:r>
      <w:r>
        <w:rPr>
          <w:rFonts w:hint="eastAsia" w:ascii="宋体" w:hAnsi="宋体" w:cs="Times New Roman"/>
          <w:color w:val="000000" w:themeColor="text1"/>
          <w:sz w:val="24"/>
          <w:szCs w:val="24"/>
          <w:highlight w:val="none"/>
          <w:lang w:val="en-US" w:eastAsia="zh-CN"/>
          <w14:textFill>
            <w14:solidFill>
              <w14:schemeClr w14:val="tx1"/>
            </w14:solidFill>
          </w14:textFill>
        </w:rPr>
        <w:t>1400</w:t>
      </w:r>
      <w:r>
        <w:rPr>
          <w:rFonts w:hint="default" w:ascii="宋体" w:hAnsi="宋体" w:eastAsia="宋体" w:cs="Times New Roman"/>
          <w:color w:val="000000" w:themeColor="text1"/>
          <w:sz w:val="24"/>
          <w:szCs w:val="24"/>
          <w:highlight w:val="none"/>
          <w14:textFill>
            <w14:solidFill>
              <w14:schemeClr w14:val="tx1"/>
            </w14:solidFill>
          </w14:textFill>
        </w:rPr>
        <w:t>；</w:t>
      </w:r>
    </w:p>
    <w:p>
      <w:pPr>
        <w:keepNext w:val="0"/>
        <w:keepLines w:val="0"/>
        <w:suppressLineNumbers w:val="0"/>
        <w:spacing w:before="0" w:beforeAutospacing="0" w:after="0" w:afterAutospacing="0" w:line="360" w:lineRule="auto"/>
        <w:ind w:left="0" w:right="0"/>
        <w:jc w:val="left"/>
        <w:rPr>
          <w:rFonts w:hint="default" w:ascii="宋体" w:hAnsi="宋体" w:eastAsia="宋体" w:cs="Times New Roman"/>
          <w:color w:val="000000" w:themeColor="text1"/>
          <w:sz w:val="24"/>
          <w:szCs w:val="24"/>
          <w:highlight w:val="none"/>
          <w:vertAlign w:val="superscript"/>
          <w14:textFill>
            <w14:solidFill>
              <w14:schemeClr w14:val="tx1"/>
            </w14:solidFill>
          </w14:textFill>
        </w:rPr>
      </w:pPr>
      <w:r>
        <w:rPr>
          <w:rFonts w:hint="eastAsia" w:ascii="宋体" w:hAnsi="宋体" w:cs="Times New Roman"/>
          <w:color w:val="000000" w:themeColor="text1"/>
          <w:sz w:val="24"/>
          <w:szCs w:val="24"/>
          <w:highlight w:val="none"/>
          <w:lang w:val="en-US" w:eastAsia="zh-CN"/>
          <w14:textFill>
            <w14:solidFill>
              <w14:schemeClr w14:val="tx1"/>
            </w14:solidFill>
          </w14:textFill>
        </w:rPr>
        <w:t>7.</w:t>
      </w:r>
      <w:r>
        <w:rPr>
          <w:rFonts w:hint="eastAsia" w:ascii="宋体" w:hAnsi="宋体" w:eastAsia="宋体" w:cs="Times New Roman"/>
          <w:color w:val="000000" w:themeColor="text1"/>
          <w:sz w:val="24"/>
          <w:szCs w:val="24"/>
          <w:highlight w:val="none"/>
          <w14:textFill>
            <w14:solidFill>
              <w14:schemeClr w14:val="tx1"/>
            </w14:solidFill>
          </w14:textFill>
        </w:rPr>
        <w:t>缝子纰裂程度（c</w:t>
      </w:r>
      <w:r>
        <w:rPr>
          <w:rFonts w:hint="default" w:ascii="宋体" w:hAnsi="宋体" w:eastAsia="宋体" w:cs="Times New Roman"/>
          <w:color w:val="000000" w:themeColor="text1"/>
          <w:sz w:val="24"/>
          <w:szCs w:val="24"/>
          <w:highlight w:val="none"/>
          <w14:textFill>
            <w14:solidFill>
              <w14:schemeClr w14:val="tx1"/>
            </w14:solidFill>
          </w14:textFill>
        </w:rPr>
        <w:t>m）</w:t>
      </w:r>
      <w:r>
        <w:rPr>
          <w:rFonts w:hint="eastAsia" w:ascii="宋体" w:hAnsi="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经向≤</w:t>
      </w:r>
      <w:r>
        <w:rPr>
          <w:rFonts w:hint="eastAsia" w:ascii="宋体" w:hAnsi="宋体" w:cs="Times New Roman"/>
          <w:color w:val="000000" w:themeColor="text1"/>
          <w:sz w:val="24"/>
          <w:szCs w:val="24"/>
          <w:highlight w:val="none"/>
          <w:lang w:val="en-US" w:eastAsia="zh-CN"/>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，纬向≤</w:t>
      </w:r>
      <w:r>
        <w:rPr>
          <w:rFonts w:hint="eastAsia" w:ascii="宋体" w:hAnsi="宋体" w:cs="Times New Roman"/>
          <w:color w:val="000000" w:themeColor="text1"/>
          <w:sz w:val="24"/>
          <w:szCs w:val="24"/>
          <w:highlight w:val="none"/>
          <w:lang w:val="en-US" w:eastAsia="zh-CN"/>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8</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.撕破强力（N）：经向≥</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42</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，纬向≥</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27</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9</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.起毛起球（级）：≥</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4</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10</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.电荷面密度（µC/㎡）：≤</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4.3</w:t>
      </w:r>
    </w:p>
    <w:p>
      <w:pPr>
        <w:keepNext w:val="0"/>
        <w:keepLines w:val="0"/>
        <w:suppressLineNumbers w:val="0"/>
        <w:spacing w:before="0" w:beforeAutospacing="0" w:after="0" w:afterAutospacing="0" w:line="360" w:lineRule="auto"/>
        <w:ind w:left="0" w:right="0"/>
        <w:jc w:val="left"/>
        <w:rPr>
          <w:rFonts w:hint="default"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cs="Times New Roman"/>
          <w:color w:val="000000" w:themeColor="text1"/>
          <w:sz w:val="24"/>
          <w:szCs w:val="24"/>
          <w:highlight w:val="none"/>
          <w:lang w:val="en-US" w:eastAsia="zh-CN"/>
          <w14:textFill>
            <w14:solidFill>
              <w14:schemeClr w14:val="tx1"/>
            </w14:solidFill>
          </w14:textFill>
        </w:rPr>
        <w:t>11.耐汗渍色牢度（级）</w:t>
      </w:r>
      <w:r>
        <w:rPr>
          <w:rFonts w:hint="default"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cs="Times New Roman"/>
          <w:color w:val="000000" w:themeColor="text1"/>
          <w:sz w:val="24"/>
          <w:szCs w:val="24"/>
          <w:highlight w:val="none"/>
          <w:lang w:val="en-US" w:eastAsia="zh-CN"/>
          <w14:textFill>
            <w14:solidFill>
              <w14:schemeClr w14:val="tx1"/>
            </w14:solidFill>
          </w14:textFill>
        </w:rPr>
        <w:t>4-5；耐水色牢度（级）：</w:t>
      </w:r>
      <w:r>
        <w:rPr>
          <w:rFonts w:hint="default"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cs="Times New Roman"/>
          <w:color w:val="000000" w:themeColor="text1"/>
          <w:sz w:val="24"/>
          <w:szCs w:val="24"/>
          <w:highlight w:val="none"/>
          <w:lang w:val="en-US" w:eastAsia="zh-CN"/>
          <w14:textFill>
            <w14:solidFill>
              <w14:schemeClr w14:val="tx1"/>
            </w14:solidFill>
          </w14:textFill>
        </w:rPr>
        <w:t>4-5；耐干摩擦色牢度（级）</w:t>
      </w:r>
      <w:r>
        <w:rPr>
          <w:rFonts w:hint="default"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cs="Times New Roman"/>
          <w:color w:val="000000" w:themeColor="text1"/>
          <w:sz w:val="24"/>
          <w:szCs w:val="24"/>
          <w:highlight w:val="none"/>
          <w:lang w:val="en-US" w:eastAsia="zh-CN"/>
          <w14:textFill>
            <w14:solidFill>
              <w14:schemeClr w14:val="tx1"/>
            </w14:solidFill>
          </w14:textFill>
        </w:rPr>
        <w:t>4-5</w:t>
      </w:r>
      <w:r>
        <w:rPr>
          <w:rFonts w:hint="default"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cs="Times New Roman"/>
          <w:color w:val="000000" w:themeColor="text1"/>
          <w:sz w:val="24"/>
          <w:szCs w:val="24"/>
          <w:highlight w:val="none"/>
          <w:lang w:val="en-US" w:eastAsia="zh-CN"/>
          <w14:textFill>
            <w14:solidFill>
              <w14:schemeClr w14:val="tx1"/>
            </w14:solidFill>
          </w14:textFill>
        </w:rPr>
        <w:t>耐湿摩擦色牢度（级）</w:t>
      </w:r>
      <w:r>
        <w:rPr>
          <w:rFonts w:hint="default"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cs="Times New Roman"/>
          <w:color w:val="000000" w:themeColor="text1"/>
          <w:sz w:val="24"/>
          <w:szCs w:val="24"/>
          <w:highlight w:val="none"/>
          <w:lang w:val="en-US" w:eastAsia="zh-CN"/>
          <w14:textFill>
            <w14:solidFill>
              <w14:schemeClr w14:val="tx1"/>
            </w14:solidFill>
          </w14:textFill>
        </w:rPr>
        <w:t>4-5</w:t>
      </w:r>
      <w:r>
        <w:rPr>
          <w:rFonts w:hint="default" w:ascii="宋体" w:hAnsi="宋体" w:eastAsia="宋体" w:cs="Times New Roman"/>
          <w:color w:val="000000" w:themeColor="text1"/>
          <w:sz w:val="24"/>
          <w:szCs w:val="24"/>
          <w:highlight w:val="none"/>
          <w14:textFill>
            <w14:solidFill>
              <w14:schemeClr w14:val="tx1"/>
            </w14:solidFill>
          </w14:textFill>
        </w:rPr>
        <w:t>；耐</w:t>
      </w:r>
      <w:r>
        <w:rPr>
          <w:rFonts w:hint="eastAsia" w:ascii="宋体" w:hAnsi="宋体" w:cs="Times New Roman"/>
          <w:color w:val="000000" w:themeColor="text1"/>
          <w:sz w:val="24"/>
          <w:szCs w:val="24"/>
          <w:highlight w:val="none"/>
          <w:lang w:val="en-US" w:eastAsia="zh-CN"/>
          <w14:textFill>
            <w14:solidFill>
              <w14:schemeClr w14:val="tx1"/>
            </w14:solidFill>
          </w14:textFill>
        </w:rPr>
        <w:t>氯化水</w:t>
      </w:r>
      <w:r>
        <w:rPr>
          <w:rFonts w:hint="default" w:ascii="宋体" w:hAnsi="宋体" w:eastAsia="宋体" w:cs="Times New Roman"/>
          <w:color w:val="000000" w:themeColor="text1"/>
          <w:sz w:val="24"/>
          <w:szCs w:val="24"/>
          <w:highlight w:val="none"/>
          <w14:textFill>
            <w14:solidFill>
              <w14:schemeClr w14:val="tx1"/>
            </w14:solidFill>
          </w14:textFill>
        </w:rPr>
        <w:t>色牢度（级）≥</w:t>
      </w:r>
      <w:r>
        <w:rPr>
          <w:rFonts w:hint="eastAsia" w:ascii="宋体" w:hAnsi="宋体" w:cs="Times New Roman"/>
          <w:color w:val="000000" w:themeColor="text1"/>
          <w:sz w:val="24"/>
          <w:szCs w:val="24"/>
          <w:highlight w:val="none"/>
          <w:lang w:val="en-US" w:eastAsia="zh-CN"/>
          <w14:textFill>
            <w14:solidFill>
              <w14:schemeClr w14:val="tx1"/>
            </w14:solidFill>
          </w14:textFill>
        </w:rPr>
        <w:t>4</w:t>
      </w:r>
      <w:r>
        <w:rPr>
          <w:rFonts w:hint="default" w:ascii="宋体" w:hAnsi="宋体" w:eastAsia="宋体" w:cs="Times New Roman"/>
          <w:color w:val="000000" w:themeColor="text1"/>
          <w:sz w:val="24"/>
          <w:szCs w:val="24"/>
          <w:highlight w:val="none"/>
          <w14:textFill>
            <w14:solidFill>
              <w14:schemeClr w14:val="tx1"/>
            </w14:solidFill>
          </w14:textFill>
        </w:rPr>
        <w:t>；耐皂洗色牢度（级）变色≥</w:t>
      </w:r>
      <w:r>
        <w:rPr>
          <w:rFonts w:hint="eastAsia" w:ascii="宋体" w:hAnsi="宋体" w:cs="Times New Roman"/>
          <w:color w:val="000000" w:themeColor="text1"/>
          <w:sz w:val="24"/>
          <w:szCs w:val="24"/>
          <w:highlight w:val="none"/>
          <w:lang w:val="en-US" w:eastAsia="zh-CN"/>
          <w14:textFill>
            <w14:solidFill>
              <w14:schemeClr w14:val="tx1"/>
            </w14:solidFill>
          </w14:textFill>
        </w:rPr>
        <w:t>4</w:t>
      </w:r>
      <w:r>
        <w:rPr>
          <w:rFonts w:hint="default" w:ascii="宋体" w:hAnsi="宋体" w:eastAsia="宋体" w:cs="Times New Roman"/>
          <w:color w:val="000000" w:themeColor="text1"/>
          <w:sz w:val="24"/>
          <w:szCs w:val="24"/>
          <w:highlight w:val="none"/>
          <w14:textFill>
            <w14:solidFill>
              <w14:schemeClr w14:val="tx1"/>
            </w14:solidFill>
          </w14:textFill>
        </w:rPr>
        <w:t>，沾色（棉）≥</w:t>
      </w:r>
      <w:r>
        <w:rPr>
          <w:rFonts w:hint="eastAsia" w:ascii="宋体" w:hAnsi="宋体" w:cs="Times New Roman"/>
          <w:color w:val="000000" w:themeColor="text1"/>
          <w:sz w:val="24"/>
          <w:szCs w:val="24"/>
          <w:highlight w:val="none"/>
          <w:lang w:val="en-US" w:eastAsia="zh-CN"/>
          <w14:textFill>
            <w14:solidFill>
              <w14:schemeClr w14:val="tx1"/>
            </w14:solidFill>
          </w14:textFill>
        </w:rPr>
        <w:t>4-5</w:t>
      </w:r>
      <w:r>
        <w:rPr>
          <w:rFonts w:hint="default" w:ascii="宋体" w:hAnsi="宋体" w:eastAsia="宋体" w:cs="Times New Roman"/>
          <w:color w:val="000000" w:themeColor="text1"/>
          <w:sz w:val="24"/>
          <w:szCs w:val="24"/>
          <w:highlight w:val="none"/>
          <w14:textFill>
            <w14:solidFill>
              <w14:schemeClr w14:val="tx1"/>
            </w14:solidFill>
          </w14:textFill>
        </w:rPr>
        <w:t>，沾色（聚酯</w:t>
      </w:r>
      <w:r>
        <w:rPr>
          <w:rFonts w:hint="eastAsia" w:ascii="宋体" w:hAnsi="宋体" w:cs="Times New Roman"/>
          <w:color w:val="000000" w:themeColor="text1"/>
          <w:sz w:val="24"/>
          <w:szCs w:val="24"/>
          <w:highlight w:val="none"/>
          <w:lang w:val="en-US" w:eastAsia="zh-CN"/>
          <w14:textFill>
            <w14:solidFill>
              <w14:schemeClr w14:val="tx1"/>
            </w14:solidFill>
          </w14:textFill>
        </w:rPr>
        <w:t>纤维</w:t>
      </w:r>
      <w:r>
        <w:rPr>
          <w:rFonts w:hint="default"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cs="Times New Roman"/>
          <w:color w:val="000000" w:themeColor="text1"/>
          <w:sz w:val="24"/>
          <w:szCs w:val="24"/>
          <w:highlight w:val="none"/>
          <w:lang w:val="en-US" w:eastAsia="zh-CN"/>
          <w14:textFill>
            <w14:solidFill>
              <w14:schemeClr w14:val="tx1"/>
            </w14:solidFill>
          </w14:textFill>
        </w:rPr>
        <w:t>4-5</w:t>
      </w:r>
      <w:r>
        <w:rPr>
          <w:rFonts w:hint="default"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酚黄变（级）≥</w:t>
      </w:r>
      <w:r>
        <w:rPr>
          <w:rFonts w:hint="eastAsia" w:ascii="宋体" w:hAnsi="宋体" w:cs="Times New Roman"/>
          <w:color w:val="000000" w:themeColor="text1"/>
          <w:sz w:val="24"/>
          <w:szCs w:val="24"/>
          <w:highlight w:val="none"/>
          <w:lang w:val="en-US" w:eastAsia="zh-CN"/>
          <w14:textFill>
            <w14:solidFill>
              <w14:schemeClr w14:val="tx1"/>
            </w14:solidFill>
          </w14:textFill>
        </w:rPr>
        <w:t>4-5，耐唾液色牢度（级）</w:t>
      </w:r>
      <w:r>
        <w:rPr>
          <w:rFonts w:hint="default"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cs="Times New Roman"/>
          <w:color w:val="000000" w:themeColor="text1"/>
          <w:sz w:val="24"/>
          <w:szCs w:val="24"/>
          <w:highlight w:val="none"/>
          <w:lang w:val="en-US" w:eastAsia="zh-CN"/>
          <w14:textFill>
            <w14:solidFill>
              <w14:schemeClr w14:val="tx1"/>
            </w14:solidFill>
          </w14:textFill>
        </w:rPr>
        <w:t>4</w:t>
      </w:r>
      <w:r>
        <w:rPr>
          <w:rFonts w:hint="eastAsia" w:ascii="宋体" w:hAnsi="宋体" w:eastAsia="宋体" w:cs="Times New Roman"/>
          <w:color w:val="000000" w:themeColor="text1"/>
          <w:sz w:val="24"/>
          <w:szCs w:val="24"/>
          <w:highlight w:val="none"/>
          <w14:textFill>
            <w14:solidFill>
              <w14:schemeClr w14:val="tx1"/>
            </w14:solidFill>
          </w14:textFill>
        </w:rPr>
        <w:t>；</w:t>
      </w:r>
    </w:p>
    <w:p>
      <w:pPr>
        <w:pStyle w:val="2"/>
        <w:spacing w:line="360" w:lineRule="auto"/>
        <w:ind w:left="0" w:leftChars="0" w:firstLine="0" w:firstLineChars="0"/>
        <w:rPr>
          <w:rFonts w:hint="default"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12.</w:t>
      </w:r>
      <w:r>
        <w:rPr>
          <w:rFonts w:hint="eastAsia" w:ascii="宋体" w:hAnsi="宋体" w:eastAsia="宋体" w:cs="Times New Roman"/>
          <w:color w:val="000000" w:themeColor="text1"/>
          <w:sz w:val="24"/>
          <w:szCs w:val="24"/>
          <w:highlight w:val="none"/>
          <w14:textFill>
            <w14:solidFill>
              <w14:schemeClr w14:val="tx1"/>
            </w14:solidFill>
          </w14:textFill>
        </w:rPr>
        <w:t>异味、可分解致癌芳香胺染料、甲醛、</w:t>
      </w:r>
      <w:r>
        <w:rPr>
          <w:rFonts w:hint="default" w:ascii="宋体" w:hAnsi="宋体" w:eastAsia="宋体" w:cs="Times New Roman"/>
          <w:color w:val="000000" w:themeColor="text1"/>
          <w:sz w:val="24"/>
          <w:szCs w:val="24"/>
          <w:highlight w:val="none"/>
          <w14:textFill>
            <w14:solidFill>
              <w14:schemeClr w14:val="tx1"/>
            </w14:solidFill>
          </w14:textFill>
        </w:rPr>
        <w:t>PH值符合国家标准GB18401-2010（国家纺织产品基本安全技术规范B类）。</w:t>
      </w:r>
      <w:r>
        <w:rPr>
          <w:rFonts w:hint="eastAsia" w:ascii="宋体" w:hAnsi="宋体" w:eastAsia="宋体" w:cs="Times New Roman"/>
          <w:color w:val="000000" w:themeColor="text1"/>
          <w:sz w:val="24"/>
          <w:szCs w:val="24"/>
          <w:highlight w:val="none"/>
          <w14:textFill>
            <w14:solidFill>
              <w14:schemeClr w14:val="tx1"/>
            </w14:solidFill>
          </w14:textFill>
        </w:rPr>
        <w:t>可萃取重金属（m</w:t>
      </w:r>
      <w:r>
        <w:rPr>
          <w:rFonts w:hint="default" w:ascii="宋体" w:hAnsi="宋体" w:eastAsia="宋体" w:cs="Times New Roman"/>
          <w:color w:val="000000" w:themeColor="text1"/>
          <w:sz w:val="24"/>
          <w:szCs w:val="24"/>
          <w:highlight w:val="none"/>
          <w14:textFill>
            <w14:solidFill>
              <w14:schemeClr w14:val="tx1"/>
            </w14:solidFill>
          </w14:textFill>
        </w:rPr>
        <w:t>g/kg）</w:t>
      </w:r>
      <w:r>
        <w:rPr>
          <w:rFonts w:hint="eastAsia" w:ascii="宋体" w:hAnsi="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锑、砷、铅、镉、铬、六价铬、钴、铜、镍、汞</w:t>
      </w:r>
      <w:r>
        <w:rPr>
          <w:rFonts w:hint="eastAsia" w:ascii="宋体" w:hAnsi="宋体" w:cs="Times New Roman"/>
          <w:color w:val="000000" w:themeColor="text1"/>
          <w:sz w:val="24"/>
          <w:szCs w:val="24"/>
          <w:highlight w:val="none"/>
          <w:lang w:val="en-US" w:eastAsia="zh-CN"/>
          <w14:textFill>
            <w14:solidFill>
              <w14:schemeClr w14:val="tx1"/>
            </w14:solidFill>
          </w14:textFill>
        </w:rPr>
        <w:t>均</w:t>
      </w:r>
      <w:r>
        <w:rPr>
          <w:rFonts w:hint="eastAsia" w:ascii="宋体" w:hAnsi="宋体" w:eastAsia="宋体" w:cs="Times New Roman"/>
          <w:color w:val="000000" w:themeColor="text1"/>
          <w:sz w:val="24"/>
          <w:szCs w:val="24"/>
          <w:highlight w:val="none"/>
          <w14:textFill>
            <w14:solidFill>
              <w14:schemeClr w14:val="tx1"/>
            </w14:solidFill>
          </w14:textFill>
        </w:rPr>
        <w:t>未检出</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p>
    <w:p>
      <w:pPr>
        <w:pStyle w:val="2"/>
        <w:spacing w:line="360" w:lineRule="auto"/>
        <w:ind w:left="0" w:leftChars="0" w:firstLine="0" w:firstLineChars="0"/>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13.护士服：圆领，在衣服前侧正中系扣子（隐形扣子），夏装分体式</w:t>
      </w:r>
    </w:p>
    <w:p>
      <w:pPr>
        <w:keepNext w:val="0"/>
        <w:keepLines w:val="0"/>
        <w:suppressLineNumbers w:val="0"/>
        <w:spacing w:before="0" w:beforeAutospacing="0" w:after="0" w:afterAutospacing="0" w:line="360" w:lineRule="auto"/>
        <w:ind w:left="0" w:right="0"/>
        <w:jc w:val="left"/>
        <w:rPr>
          <w:rFonts w:hint="default"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宋体" w:cs="Times New Roman"/>
          <w:color w:val="000000" w:themeColor="text1"/>
          <w:sz w:val="24"/>
          <w:szCs w:val="24"/>
          <w:highlight w:val="none"/>
          <w:lang w:val="en-US" w:eastAsia="zh-CN"/>
          <w14:textFill>
            <w14:solidFill>
              <w14:schemeClr w14:val="tx1"/>
            </w14:solidFill>
          </w14:textFill>
        </w:rPr>
        <w:t>4</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具有抗菌性能：针对金黄色葡萄球菌</w:t>
      </w:r>
      <w:r>
        <w:rPr>
          <w:rFonts w:hint="eastAsia" w:ascii="宋体" w:hAnsi="宋体" w:cs="Times New Roman"/>
          <w:color w:val="000000" w:themeColor="text1"/>
          <w:sz w:val="24"/>
          <w:szCs w:val="24"/>
          <w:highlight w:val="none"/>
          <w:lang w:val="en-US" w:eastAsia="zh-CN"/>
          <w14:textFill>
            <w14:solidFill>
              <w14:schemeClr w14:val="tx1"/>
            </w14:solidFill>
          </w14:textFill>
        </w:rPr>
        <w:t>和</w:t>
      </w:r>
      <w:r>
        <w:rPr>
          <w:rFonts w:hint="eastAsia" w:ascii="宋体" w:hAnsi="宋体" w:eastAsia="宋体" w:cs="Times New Roman"/>
          <w:color w:val="000000" w:themeColor="text1"/>
          <w:sz w:val="24"/>
          <w:szCs w:val="24"/>
          <w:highlight w:val="none"/>
          <w14:textFill>
            <w14:solidFill>
              <w14:schemeClr w14:val="tx1"/>
            </w14:solidFill>
          </w14:textFill>
        </w:rPr>
        <w:t>大肠杆菌</w:t>
      </w:r>
      <w:r>
        <w:rPr>
          <w:rFonts w:hint="eastAsia" w:ascii="宋体" w:hAnsi="宋体" w:cs="Times New Roman"/>
          <w:color w:val="000000" w:themeColor="text1"/>
          <w:sz w:val="24"/>
          <w:szCs w:val="24"/>
          <w:highlight w:val="none"/>
          <w:lang w:val="en-US" w:eastAsia="zh-CN"/>
          <w14:textFill>
            <w14:solidFill>
              <w14:schemeClr w14:val="tx1"/>
            </w14:solidFill>
          </w14:textFill>
        </w:rPr>
        <w:t>和</w:t>
      </w:r>
      <w:r>
        <w:rPr>
          <w:rFonts w:hint="eastAsia" w:ascii="宋体" w:hAnsi="宋体" w:eastAsia="宋体" w:cs="Times New Roman"/>
          <w:color w:val="000000" w:themeColor="text1"/>
          <w:sz w:val="24"/>
          <w:szCs w:val="24"/>
          <w:highlight w:val="none"/>
          <w14:textFill>
            <w14:solidFill>
              <w14:schemeClr w14:val="tx1"/>
            </w14:solidFill>
          </w14:textFill>
        </w:rPr>
        <w:t>白色念珠菌</w:t>
      </w:r>
      <w:r>
        <w:rPr>
          <w:rFonts w:hint="eastAsia" w:ascii="宋体" w:hAnsi="宋体" w:cs="Times New Roman"/>
          <w:color w:val="000000" w:themeColor="text1"/>
          <w:sz w:val="24"/>
          <w:szCs w:val="24"/>
          <w:highlight w:val="none"/>
          <w:lang w:val="en-US" w:eastAsia="zh-CN"/>
          <w14:textFill>
            <w14:solidFill>
              <w14:schemeClr w14:val="tx1"/>
            </w14:solidFill>
          </w14:textFill>
        </w:rPr>
        <w:t>和</w:t>
      </w:r>
      <w:r>
        <w:rPr>
          <w:rFonts w:hint="eastAsia" w:ascii="宋体" w:hAnsi="宋体" w:eastAsia="宋体" w:cs="Times New Roman"/>
          <w:color w:val="000000" w:themeColor="text1"/>
          <w:sz w:val="24"/>
          <w:szCs w:val="24"/>
          <w:highlight w:val="none"/>
          <w14:textFill>
            <w14:solidFill>
              <w14:schemeClr w14:val="tx1"/>
            </w14:solidFill>
          </w14:textFill>
        </w:rPr>
        <w:t>肺炎克雷伯氏菌；</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面料特点：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布面光洁，纹理细腻，抗皱性好，接触皮肤柔软无僵硬感，穿着轻爽、透气，外观绮丽而不奢华，属新型高端时尚医护服装面料。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面料的特殊功能：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防透视、防静电、不落絮不产尘、耐氯漂、吸湿速干、结实耐用、柔软舒适、不易起皱、易洗速干、能工业洗涤等。</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r>
        <w:rPr>
          <w:rFonts w:hint="eastAsia" w:ascii="宋体" w:hAnsi="宋体" w:cs="宋体"/>
          <w:b/>
          <w:bCs/>
          <w:color w:val="000000" w:themeColor="text1"/>
          <w:kern w:val="0"/>
          <w:sz w:val="28"/>
          <w:szCs w:val="28"/>
          <w:highlight w:val="none"/>
          <w:lang w:val="en-US" w:eastAsia="zh-CN" w:bidi="ar"/>
          <w14:textFill>
            <w14:solidFill>
              <w14:schemeClr w14:val="tx1"/>
            </w14:solidFill>
          </w14:textFill>
        </w:rPr>
        <w:t>（三）</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高端定制医生、护士工作服面料材质：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1.成份含量:</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（护士）</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聚酯纤维</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100%；（医生）</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聚酯纤维</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：83.6%，粘纤：16.4；</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.克 重</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210</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g/m2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.纱线线密度（tex）</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：经</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丝</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1Tex：11.5</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，经丝</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2Tex：5.5+2.2Tex</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纬</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丝</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14.6Tex；</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.织物密度（根/10cm）</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（护士）</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经</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向228.1根/英寸</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，纬</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向149.6根/英寸</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（医生）</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经</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向129.3根/英寸</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，纬</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向71.3根/英寸</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.耐次氯酸盐漂白色牢度（级）：≥</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4；</w:t>
      </w:r>
    </w:p>
    <w:p>
      <w:pPr>
        <w:keepNext w:val="0"/>
        <w:keepLines w:val="0"/>
        <w:suppressLineNumbers w:val="0"/>
        <w:spacing w:before="0" w:beforeAutospacing="0" w:after="0" w:afterAutospacing="0" w:line="360" w:lineRule="auto"/>
        <w:ind w:left="0" w:right="0"/>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cs="Times New Roman"/>
          <w:color w:val="000000" w:themeColor="text1"/>
          <w:sz w:val="24"/>
          <w:szCs w:val="24"/>
          <w:highlight w:val="none"/>
          <w:lang w:val="en-US" w:eastAsia="zh-CN"/>
          <w14:textFill>
            <w14:solidFill>
              <w14:schemeClr w14:val="tx1"/>
            </w14:solidFill>
          </w14:textFill>
        </w:rPr>
        <w:t>6.</w:t>
      </w:r>
      <w:r>
        <w:rPr>
          <w:rFonts w:hint="eastAsia" w:ascii="宋体" w:hAnsi="宋体" w:eastAsia="宋体" w:cs="Times New Roman"/>
          <w:color w:val="000000" w:themeColor="text1"/>
          <w:sz w:val="24"/>
          <w:szCs w:val="24"/>
          <w:highlight w:val="none"/>
          <w14:textFill>
            <w14:solidFill>
              <w14:schemeClr w14:val="tx1"/>
            </w14:solidFill>
          </w14:textFill>
        </w:rPr>
        <w:t>潜在酚黄变</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（级）</w:t>
      </w:r>
      <w:r>
        <w:rPr>
          <w:rFonts w:hint="eastAsia" w:ascii="宋体" w:hAnsi="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Times New Roman"/>
          <w:color w:val="000000" w:themeColor="text1"/>
          <w:sz w:val="24"/>
          <w:szCs w:val="24"/>
          <w:highlight w:val="none"/>
          <w14:textFill>
            <w14:solidFill>
              <w14:schemeClr w14:val="tx1"/>
            </w14:solidFill>
          </w14:textFill>
        </w:rPr>
        <w:t>；</w:t>
      </w:r>
    </w:p>
    <w:p>
      <w:pPr>
        <w:pStyle w:val="2"/>
        <w:spacing w:line="360" w:lineRule="auto"/>
        <w:ind w:left="0" w:leftChars="0" w:firstLine="0" w:firstLineChars="0"/>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7.</w:t>
      </w:r>
      <w:r>
        <w:rPr>
          <w:rFonts w:hint="eastAsia" w:ascii="宋体" w:hAnsi="宋体" w:eastAsia="宋体" w:cs="Times New Roman"/>
          <w:color w:val="000000" w:themeColor="text1"/>
          <w:sz w:val="24"/>
          <w:szCs w:val="24"/>
          <w:highlight w:val="none"/>
          <w14:textFill>
            <w14:solidFill>
              <w14:schemeClr w14:val="tx1"/>
            </w14:solidFill>
          </w14:textFill>
        </w:rPr>
        <w:t>异味、可分解致癌芳香胺染料、甲醛、</w:t>
      </w:r>
      <w:r>
        <w:rPr>
          <w:rFonts w:hint="default" w:ascii="宋体" w:hAnsi="宋体" w:eastAsia="宋体" w:cs="Times New Roman"/>
          <w:color w:val="000000" w:themeColor="text1"/>
          <w:sz w:val="24"/>
          <w:szCs w:val="24"/>
          <w:highlight w:val="none"/>
          <w14:textFill>
            <w14:solidFill>
              <w14:schemeClr w14:val="tx1"/>
            </w14:solidFill>
          </w14:textFill>
        </w:rPr>
        <w:t>PH值符合国家标准GB18401-2010（国家纺织产品基本安全技术规范B类）</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可萃取重金属（m</w:t>
      </w:r>
      <w:r>
        <w:rPr>
          <w:rFonts w:hint="default" w:ascii="宋体" w:hAnsi="宋体" w:eastAsia="宋体" w:cs="Times New Roman"/>
          <w:color w:val="000000" w:themeColor="text1"/>
          <w:sz w:val="24"/>
          <w:szCs w:val="24"/>
          <w:highlight w:val="none"/>
          <w14:textFill>
            <w14:solidFill>
              <w14:schemeClr w14:val="tx1"/>
            </w14:solidFill>
          </w14:textFill>
        </w:rPr>
        <w:t>g/kg）</w:t>
      </w:r>
      <w:r>
        <w:rPr>
          <w:rFonts w:hint="eastAsia" w:ascii="宋体" w:hAnsi="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锑、砷、铅、镉、铬、六价铬、钴、铜、镍、汞</w:t>
      </w:r>
      <w:r>
        <w:rPr>
          <w:rFonts w:hint="eastAsia" w:ascii="宋体" w:hAnsi="宋体" w:cs="Times New Roman"/>
          <w:color w:val="000000" w:themeColor="text1"/>
          <w:sz w:val="24"/>
          <w:szCs w:val="24"/>
          <w:highlight w:val="none"/>
          <w:lang w:val="en-US" w:eastAsia="zh-CN"/>
          <w14:textFill>
            <w14:solidFill>
              <w14:schemeClr w14:val="tx1"/>
            </w14:solidFill>
          </w14:textFill>
        </w:rPr>
        <w:t>均</w:t>
      </w:r>
      <w:r>
        <w:rPr>
          <w:rFonts w:hint="eastAsia" w:ascii="宋体" w:hAnsi="宋体" w:eastAsia="宋体" w:cs="Times New Roman"/>
          <w:color w:val="000000" w:themeColor="text1"/>
          <w:sz w:val="24"/>
          <w:szCs w:val="24"/>
          <w:highlight w:val="none"/>
          <w14:textFill>
            <w14:solidFill>
              <w14:schemeClr w14:val="tx1"/>
            </w14:solidFill>
          </w14:textFill>
        </w:rPr>
        <w:t>未检出</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p>
    <w:p>
      <w:pPr>
        <w:pStyle w:val="2"/>
        <w:spacing w:line="360" w:lineRule="auto"/>
        <w:ind w:left="0" w:leftChars="0" w:firstLine="0" w:firstLineChars="0"/>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8.撕破强力（N）：经向≥43，纬向≥45；</w:t>
      </w:r>
    </w:p>
    <w:p>
      <w:pPr>
        <w:pStyle w:val="2"/>
        <w:spacing w:line="360" w:lineRule="auto"/>
        <w:ind w:left="0" w:leftChars="0" w:firstLine="0" w:firstLineChars="0"/>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9. 耐皂洗色牢度</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（级）</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Times New Roman"/>
          <w:color w:val="000000" w:themeColor="text1"/>
          <w:sz w:val="24"/>
          <w:szCs w:val="24"/>
          <w:highlight w:val="none"/>
          <w14:textFill>
            <w14:solidFill>
              <w14:schemeClr w14:val="tx1"/>
            </w14:solidFill>
          </w14:textFill>
        </w:rPr>
        <w:t>；</w:t>
      </w:r>
    </w:p>
    <w:p>
      <w:pPr>
        <w:pStyle w:val="2"/>
        <w:spacing w:line="360" w:lineRule="auto"/>
        <w:ind w:left="0" w:leftChars="0" w:firstLine="0" w:firstLineChars="0"/>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10.耐水色牢度</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（级）</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Times New Roman"/>
          <w:color w:val="000000" w:themeColor="text1"/>
          <w:sz w:val="24"/>
          <w:szCs w:val="24"/>
          <w:highlight w:val="none"/>
          <w14:textFill>
            <w14:solidFill>
              <w14:schemeClr w14:val="tx1"/>
            </w14:solidFill>
          </w14:textFill>
        </w:rPr>
        <w:t>；</w:t>
      </w:r>
    </w:p>
    <w:p>
      <w:pPr>
        <w:pStyle w:val="2"/>
        <w:spacing w:line="360" w:lineRule="auto"/>
        <w:ind w:left="0" w:leftChars="0" w:firstLine="0" w:firstLineChars="0"/>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11.耐汗渍色牢度</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（级）</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Times New Roman"/>
          <w:color w:val="000000" w:themeColor="text1"/>
          <w:sz w:val="24"/>
          <w:szCs w:val="24"/>
          <w:highlight w:val="none"/>
          <w14:textFill>
            <w14:solidFill>
              <w14:schemeClr w14:val="tx1"/>
            </w14:solidFill>
          </w14:textFill>
        </w:rPr>
        <w:t>；</w:t>
      </w:r>
    </w:p>
    <w:p>
      <w:pPr>
        <w:pStyle w:val="2"/>
        <w:spacing w:line="360" w:lineRule="auto"/>
        <w:ind w:left="0" w:leftChars="0" w:firstLine="0" w:firstLineChars="0"/>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12.耐摩擦色牢度</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（级）：</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干摩：</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湿摩：</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4；</w:t>
      </w:r>
    </w:p>
    <w:p>
      <w:pPr>
        <w:pStyle w:val="2"/>
        <w:ind w:left="0" w:leftChars="0" w:firstLine="0" w:firstLineChars="0"/>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13.西装领，尺寸合体，量身定做，工衣上刺绣人员姓名，白大褂袖口不要扣子，袖口大小适当，口袋内置</w:t>
      </w:r>
    </w:p>
    <w:p>
      <w:pPr>
        <w:widowControl/>
        <w:spacing w:line="360" w:lineRule="auto"/>
        <w:jc w:val="left"/>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 xml:space="preserve">面料特点： </w:t>
      </w:r>
    </w:p>
    <w:p>
      <w:pPr>
        <w:widowControl/>
        <w:spacing w:line="360" w:lineRule="auto"/>
        <w:ind w:firstLine="240" w:firstLineChars="100"/>
        <w:jc w:val="left"/>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布面光洁，纹理细腻，抗皱性好，接触皮肤柔软无僵硬感，穿着轻爽、透气，外观绮丽而不奢华，属新型高端时尚医护服装面料。 </w:t>
      </w:r>
    </w:p>
    <w:p>
      <w:pPr>
        <w:widowControl/>
        <w:spacing w:line="360" w:lineRule="auto"/>
        <w:jc w:val="left"/>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 xml:space="preserve">面料的特殊功能： </w:t>
      </w:r>
    </w:p>
    <w:p>
      <w:pPr>
        <w:widowControl/>
        <w:spacing w:line="360" w:lineRule="auto"/>
        <w:ind w:firstLine="240" w:firstLineChars="100"/>
        <w:jc w:val="left"/>
        <w:textAlignment w:val="baseline"/>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防透视、防静电、不落絮不产尘、耐氯漂、吸湿速干、结实耐用、柔软舒适、不易起皱、易洗速干、能工业洗涤等。</w:t>
      </w:r>
    </w:p>
    <w:p>
      <w:pPr>
        <w:keepNext w:val="0"/>
        <w:keepLines w:val="0"/>
        <w:pageBreakBefore w:val="0"/>
        <w:widowControl w:val="0"/>
        <w:numPr>
          <w:ilvl w:val="0"/>
          <w:numId w:val="1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lang w:val="en-US" w:eastAsia="zh-CN" w:bidi="ar-SA"/>
          <w14:textFill>
            <w14:solidFill>
              <w14:schemeClr w14:val="tx1"/>
            </w14:solidFill>
          </w14:textFill>
        </w:rPr>
        <w:t>商务要求</w:t>
      </w:r>
      <w:bookmarkEnd w:id="43"/>
      <w:bookmarkEnd w:id="44"/>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（一）项目地点：</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信宜市人医院</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（二）质保期要求</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中标人产品至少1年免费保修期。在保修期内，一旦发生质量问题，中标人保证在接到通知24小时内赶到现场进行修复或更换。</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（三）★供货时间</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采购人根据采购人管理实际情况，包括服装尺码、男女服装数量及季节着装需求，分批次下单。下单后30天内，中标人供货。</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（四）包装方案</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1、全部货物均按标准保护措施进行包装。该包装适应远距离运输、防潮、防震、防锈和防野蛮装卸，确保货物安全无损运抵现场。由于包装不善所引起的货物、损坏和损失均由中标人承担。</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2、每件包装箱内附一份详细装箱单和质量合格证。</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3、每件包装箱内物品的数量按采购人要求办理。</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4、装运货物不超过合同规定的数量或重量。否则，中标人对超交数量或重量而产生的一切后果负责。</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（五）运输方案</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1、货物需全额保险，由专人押货送至采购人指定地点。</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2、协同采购人进行货物分发工作；其中所产生的一切费用由中标人自行承担。采购人不额外支付其他任何费用。</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（六）计费及付款方式</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中标人根据采购人需求安排，每批次供货并验收合格后，采购人在收到中标人发票30日内支付该批次的款项。每批次结算金额为中标单价*实际采购数量，最终总结算金额不超过本项目最高支付上限。</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五、报价要求</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一）本项目为单价报价，根据实际采购数量结算，一经中标，单价投标报价作为中标人与采购人签订的合同执行单价，合同期限内不做调整。《投标分项报价表》的总计为《开标一览表》的投标报价，《开标一览表》的投标报价仅作为价格分计算依据。</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（二）投标人的投标报价，应是本项目招标范围和招标文件及合同条款上所列的各项内容中所述的全部，不得以任何理由予以重复，并以投标人在投标文件中提出的综合单价或总价为依据。</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（三）投标人应充分了解项目的位置、情况、道路及任何其它足以影响投标报价的情况，任何因忽视或误解项目情况而导致的索赔或服务期限延长申请将不获批准。</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四）投标人不得期望通过索赔等方式获取补偿，否则，除可能遭到拒绝外，还可能将被作为不良行为记录在案，并可能影响其以后参加政府采购的项目投标。各投标人在投标报价时，应充分考虑投标报价的风险。</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（五）投标人须考虑本项目在实施期间的一切可能产生的费用。在项目实施过程中，如项目工作范围发生变更，由中标人和采购人双方协商解决；其余情况下，投标总价均不予调整。</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六、投标样品要求：</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(一)投标人应将密封的投标样品在投标截止时间前送达开标地点，否则，采购人、采购代理机构应当拒收。提交以下实物样品：</w:t>
      </w:r>
    </w:p>
    <w:tbl>
      <w:tblPr>
        <w:tblStyle w:val="40"/>
        <w:tblW w:w="851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5"/>
        <w:gridCol w:w="3283"/>
        <w:gridCol w:w="1116"/>
        <w:gridCol w:w="995"/>
        <w:gridCol w:w="22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2"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69" w:leftChars="-33" w:right="-78" w:rightChars="-37"/>
              <w:jc w:val="center"/>
              <w:rPr>
                <w:rFonts w:hint="default" w:asciiTheme="minorEastAsia" w:hAnsiTheme="minorEastAsia" w:eastAsiaTheme="minorEastAsia"/>
                <w:b/>
                <w:bCs w:val="0"/>
                <w:color w:val="000000" w:themeColor="text1"/>
                <w:sz w:val="24"/>
                <w14:textFill>
                  <w14:solidFill>
                    <w14:schemeClr w14:val="tx1"/>
                  </w14:solidFill>
                </w14:textFill>
              </w:rPr>
            </w:pPr>
            <w:r>
              <w:rPr>
                <w:rFonts w:hint="default" w:asciiTheme="minorEastAsia" w:hAnsiTheme="minorEastAsia" w:eastAsiaTheme="minorEastAsia"/>
                <w:b/>
                <w:bCs w:val="0"/>
                <w:color w:val="000000" w:themeColor="text1"/>
                <w:sz w:val="24"/>
                <w14:textFill>
                  <w14:solidFill>
                    <w14:schemeClr w14:val="tx1"/>
                  </w14:solidFill>
                </w14:textFill>
              </w:rPr>
              <w:t>序号</w:t>
            </w:r>
          </w:p>
        </w:tc>
        <w:tc>
          <w:tcPr>
            <w:tcW w:w="32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b/>
                <w:bCs w:val="0"/>
                <w:color w:val="000000" w:themeColor="text1"/>
                <w:sz w:val="24"/>
                <w14:textFill>
                  <w14:solidFill>
                    <w14:schemeClr w14:val="tx1"/>
                  </w14:solidFill>
                </w14:textFill>
              </w:rPr>
            </w:pPr>
            <w:r>
              <w:rPr>
                <w:rFonts w:hint="default" w:asciiTheme="minorEastAsia" w:hAnsiTheme="minorEastAsia" w:eastAsiaTheme="minorEastAsia"/>
                <w:b/>
                <w:bCs w:val="0"/>
                <w:color w:val="000000" w:themeColor="text1"/>
                <w:sz w:val="24"/>
                <w14:textFill>
                  <w14:solidFill>
                    <w14:schemeClr w14:val="tx1"/>
                  </w14:solidFill>
                </w14:textFill>
              </w:rPr>
              <w:t>样品名称</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b/>
                <w:bCs w:val="0"/>
                <w:color w:val="000000" w:themeColor="text1"/>
                <w:sz w:val="24"/>
                <w14:textFill>
                  <w14:solidFill>
                    <w14:schemeClr w14:val="tx1"/>
                  </w14:solidFill>
                </w14:textFill>
              </w:rPr>
            </w:pPr>
            <w:r>
              <w:rPr>
                <w:rFonts w:hint="eastAsia" w:asciiTheme="minorEastAsia" w:hAnsiTheme="minorEastAsia" w:eastAsiaTheme="minorEastAsia"/>
                <w:b/>
                <w:bCs w:val="0"/>
                <w:color w:val="000000" w:themeColor="text1"/>
                <w:sz w:val="24"/>
                <w14:textFill>
                  <w14:solidFill>
                    <w14:schemeClr w14:val="tx1"/>
                  </w14:solidFill>
                </w14:textFill>
              </w:rPr>
              <w:t>数量</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Theme="minorEastAsia" w:hAnsiTheme="minorEastAsia" w:eastAsiaTheme="minorEastAsia"/>
                <w:b/>
                <w:bCs w:val="0"/>
                <w:color w:val="000000" w:themeColor="text1"/>
                <w:sz w:val="24"/>
                <w:lang w:val="en-US" w:eastAsia="zh-CN"/>
                <w14:textFill>
                  <w14:solidFill>
                    <w14:schemeClr w14:val="tx1"/>
                  </w14:solidFill>
                </w14:textFill>
              </w:rPr>
            </w:pPr>
            <w:r>
              <w:rPr>
                <w:rFonts w:hint="eastAsia" w:asciiTheme="minorEastAsia" w:hAnsiTheme="minorEastAsia" w:eastAsiaTheme="minorEastAsia"/>
                <w:b/>
                <w:bCs w:val="0"/>
                <w:color w:val="000000" w:themeColor="text1"/>
                <w:sz w:val="24"/>
                <w:lang w:val="en-US" w:eastAsia="zh-CN"/>
                <w14:textFill>
                  <w14:solidFill>
                    <w14:schemeClr w14:val="tx1"/>
                  </w14:solidFill>
                </w14:textFill>
              </w:rPr>
              <w:t>单位</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b/>
                <w:bCs w:val="0"/>
                <w:color w:val="000000" w:themeColor="text1"/>
                <w:sz w:val="24"/>
                <w14:textFill>
                  <w14:solidFill>
                    <w14:schemeClr w14:val="tx1"/>
                  </w14:solidFill>
                </w14:textFill>
              </w:rPr>
            </w:pPr>
            <w:r>
              <w:rPr>
                <w:rFonts w:hint="default" w:asciiTheme="minorEastAsia" w:hAnsiTheme="minorEastAsia" w:eastAsiaTheme="minorEastAsia"/>
                <w:b/>
                <w:bCs w:val="0"/>
                <w:color w:val="000000" w:themeColor="text1"/>
                <w:sz w:val="24"/>
                <w14:textFill>
                  <w14:solidFill>
                    <w14:schemeClr w14:val="tx1"/>
                  </w14:solidFill>
                </w14:textFill>
              </w:rPr>
              <w:t>样品规格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2"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1"/>
              </w:numPr>
              <w:suppressLineNumbers w:val="0"/>
              <w:tabs>
                <w:tab w:val="left" w:pos="142"/>
              </w:tabs>
              <w:adjustRightInd w:val="0"/>
              <w:snapToGrid w:val="0"/>
              <w:spacing w:before="0" w:beforeAutospacing="0" w:after="0" w:afterAutospacing="0" w:line="360" w:lineRule="auto"/>
              <w:ind w:right="0"/>
              <w:jc w:val="center"/>
              <w:rPr>
                <w:rFonts w:hint="default" w:asciiTheme="minorEastAsia" w:hAnsiTheme="minorEastAsia" w:eastAsiaTheme="minorEastAsia"/>
                <w:color w:val="000000" w:themeColor="text1"/>
                <w:sz w:val="24"/>
                <w14:textFill>
                  <w14:solidFill>
                    <w14:schemeClr w14:val="tx1"/>
                  </w14:solidFill>
                </w14:textFill>
              </w:rPr>
            </w:pPr>
          </w:p>
        </w:tc>
        <w:tc>
          <w:tcPr>
            <w:tcW w:w="32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医生服冬装</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男</w:t>
            </w:r>
            <w:r>
              <w:rPr>
                <w:rFonts w:hint="eastAsia" w:ascii="宋体" w:hAnsi="宋体" w:cs="宋体"/>
                <w:color w:val="000000" w:themeColor="text1"/>
                <w:sz w:val="24"/>
                <w:lang w:val="en-US" w:eastAsia="zh-CN"/>
                <w14:textFill>
                  <w14:solidFill>
                    <w14:schemeClr w14:val="tx1"/>
                  </w14:solidFill>
                </w14:textFill>
              </w:rPr>
              <w:t>款</w:t>
            </w:r>
            <w:r>
              <w:rPr>
                <w:rFonts w:hint="eastAsia" w:ascii="宋体" w:hAnsi="宋体" w:eastAsia="宋体" w:cs="宋体"/>
                <w:color w:val="000000" w:themeColor="text1"/>
                <w:sz w:val="24"/>
                <w:lang w:eastAsia="zh-CN"/>
                <w14:textFill>
                  <w14:solidFill>
                    <w14:schemeClr w14:val="tx1"/>
                  </w14:solidFill>
                </w14:textFill>
              </w:rPr>
              <w:t>）</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center"/>
              <w:rPr>
                <w:rFonts w:hint="default"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件</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center"/>
              <w:rPr>
                <w:rFonts w:hint="default" w:cs="SimSun-Identity-H" w:asciiTheme="minorEastAsia" w:hAnsiTheme="minorEastAsia" w:eastAsiaTheme="minorEastAsia"/>
                <w:color w:val="000000" w:themeColor="text1"/>
                <w:kern w:val="0"/>
                <w:sz w:val="24"/>
                <w14:textFill>
                  <w14:solidFill>
                    <w14:schemeClr w14:val="tx1"/>
                  </w14:solidFill>
                </w14:textFill>
              </w:rPr>
            </w:pPr>
            <w:r>
              <w:rPr>
                <w:rFonts w:hint="default" w:cs="SimSun-Identity-H" w:asciiTheme="minorEastAsia" w:hAnsiTheme="minorEastAsia" w:eastAsiaTheme="minorEastAsia"/>
                <w:color w:val="000000" w:themeColor="text1"/>
                <w:kern w:val="0"/>
                <w:sz w:val="24"/>
                <w:lang w:val="en-US" w:eastAsia="zh-CN"/>
                <w14:textFill>
                  <w14:solidFill>
                    <w14:schemeClr w14:val="tx1"/>
                  </w14:solidFill>
                </w14:textFill>
              </w:rPr>
              <w:t>M码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2"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1"/>
              </w:numPr>
              <w:suppressLineNumbers w:val="0"/>
              <w:tabs>
                <w:tab w:val="left" w:pos="142"/>
              </w:tabs>
              <w:adjustRightInd w:val="0"/>
              <w:snapToGrid w:val="0"/>
              <w:spacing w:before="0" w:beforeAutospacing="0" w:after="0" w:afterAutospacing="0" w:line="360" w:lineRule="auto"/>
              <w:ind w:right="0"/>
              <w:jc w:val="center"/>
              <w:rPr>
                <w:rFonts w:hint="default" w:asciiTheme="minorEastAsia" w:hAnsiTheme="minorEastAsia" w:eastAsiaTheme="minorEastAsia"/>
                <w:color w:val="000000" w:themeColor="text1"/>
                <w:sz w:val="24"/>
                <w14:textFill>
                  <w14:solidFill>
                    <w14:schemeClr w14:val="tx1"/>
                  </w14:solidFill>
                </w14:textFill>
              </w:rPr>
            </w:pPr>
          </w:p>
        </w:tc>
        <w:tc>
          <w:tcPr>
            <w:tcW w:w="32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护士</w:t>
            </w:r>
            <w:r>
              <w:rPr>
                <w:rFonts w:hint="eastAsia" w:ascii="宋体" w:hAnsi="宋体" w:eastAsia="宋体" w:cs="宋体"/>
                <w:color w:val="000000" w:themeColor="text1"/>
                <w:sz w:val="24"/>
                <w14:textFill>
                  <w14:solidFill>
                    <w14:schemeClr w14:val="tx1"/>
                  </w14:solidFill>
                </w14:textFill>
              </w:rPr>
              <w:t>服冬装</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女</w:t>
            </w:r>
            <w:r>
              <w:rPr>
                <w:rFonts w:hint="eastAsia" w:ascii="宋体" w:hAnsi="宋体" w:cs="宋体"/>
                <w:color w:val="000000" w:themeColor="text1"/>
                <w:sz w:val="24"/>
                <w:lang w:val="en-US" w:eastAsia="zh-CN"/>
                <w14:textFill>
                  <w14:solidFill>
                    <w14:schemeClr w14:val="tx1"/>
                  </w14:solidFill>
                </w14:textFill>
              </w:rPr>
              <w:t>款</w:t>
            </w:r>
            <w:r>
              <w:rPr>
                <w:rFonts w:hint="eastAsia" w:ascii="宋体" w:hAnsi="宋体" w:eastAsia="宋体" w:cs="宋体"/>
                <w:color w:val="000000" w:themeColor="text1"/>
                <w:sz w:val="24"/>
                <w:lang w:eastAsia="zh-CN"/>
                <w14:textFill>
                  <w14:solidFill>
                    <w14:schemeClr w14:val="tx1"/>
                  </w14:solidFill>
                </w14:textFill>
              </w:rPr>
              <w:t>）</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件</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center"/>
              <w:rPr>
                <w:rFonts w:hint="default" w:cs="SimSun-Identity-H" w:asciiTheme="minorEastAsia" w:hAnsiTheme="minorEastAsia" w:eastAsiaTheme="minorEastAsia"/>
                <w:color w:val="000000" w:themeColor="text1"/>
                <w:kern w:val="0"/>
                <w:sz w:val="24"/>
                <w:lang w:val="en-US" w:eastAsia="zh-CN"/>
                <w14:textFill>
                  <w14:solidFill>
                    <w14:schemeClr w14:val="tx1"/>
                  </w14:solidFill>
                </w14:textFill>
              </w:rPr>
            </w:pPr>
            <w:r>
              <w:rPr>
                <w:rFonts w:hint="default" w:cs="SimSun-Identity-H" w:asciiTheme="minorEastAsia" w:hAnsiTheme="minorEastAsia" w:eastAsiaTheme="minorEastAsia"/>
                <w:color w:val="000000" w:themeColor="text1"/>
                <w:kern w:val="0"/>
                <w:sz w:val="24"/>
                <w:lang w:val="en-US" w:eastAsia="zh-CN"/>
                <w14:textFill>
                  <w14:solidFill>
                    <w14:schemeClr w14:val="tx1"/>
                  </w14:solidFill>
                </w14:textFill>
              </w:rPr>
              <w:t>M码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1"/>
              </w:numPr>
              <w:suppressLineNumbers w:val="0"/>
              <w:tabs>
                <w:tab w:val="left" w:pos="142"/>
              </w:tabs>
              <w:adjustRightInd w:val="0"/>
              <w:snapToGrid w:val="0"/>
              <w:spacing w:before="0" w:beforeAutospacing="0" w:after="0" w:afterAutospacing="0" w:line="360" w:lineRule="auto"/>
              <w:ind w:right="0"/>
              <w:jc w:val="center"/>
              <w:rPr>
                <w:rFonts w:hint="default" w:asciiTheme="minorEastAsia" w:hAnsiTheme="minorEastAsia" w:eastAsiaTheme="minorEastAsia"/>
                <w:color w:val="000000" w:themeColor="text1"/>
                <w:sz w:val="24"/>
                <w14:textFill>
                  <w14:solidFill>
                    <w14:schemeClr w14:val="tx1"/>
                  </w14:solidFill>
                </w14:textFill>
              </w:rPr>
            </w:pPr>
          </w:p>
        </w:tc>
        <w:tc>
          <w:tcPr>
            <w:tcW w:w="32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SimSun-Identity-H" w:asciiTheme="minorEastAsia" w:hAnsiTheme="minorEastAsia" w:eastAsiaTheme="minorEastAsia"/>
                <w:color w:val="000000" w:themeColor="text1"/>
                <w:kern w:val="0"/>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医生服夏装</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男</w:t>
            </w:r>
            <w:r>
              <w:rPr>
                <w:rFonts w:hint="eastAsia" w:ascii="宋体" w:hAnsi="宋体" w:cs="宋体"/>
                <w:color w:val="000000" w:themeColor="text1"/>
                <w:sz w:val="24"/>
                <w:lang w:val="en-US" w:eastAsia="zh-CN"/>
                <w14:textFill>
                  <w14:solidFill>
                    <w14:schemeClr w14:val="tx1"/>
                  </w14:solidFill>
                </w14:textFill>
              </w:rPr>
              <w:t>款</w:t>
            </w:r>
            <w:r>
              <w:rPr>
                <w:rFonts w:hint="eastAsia" w:ascii="宋体" w:hAnsi="宋体" w:eastAsia="宋体" w:cs="宋体"/>
                <w:color w:val="000000" w:themeColor="text1"/>
                <w:sz w:val="24"/>
                <w:lang w:eastAsia="zh-CN"/>
                <w14:textFill>
                  <w14:solidFill>
                    <w14:schemeClr w14:val="tx1"/>
                  </w14:solidFill>
                </w14:textFill>
              </w:rPr>
              <w:t>）</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center"/>
              <w:rPr>
                <w:rFonts w:hint="default"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件</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center"/>
              <w:rPr>
                <w:rFonts w:hint="default" w:cs="SimSun-Identity-H" w:asciiTheme="minorEastAsia" w:hAnsiTheme="minorEastAsia" w:eastAsiaTheme="minorEastAsia"/>
                <w:color w:val="000000" w:themeColor="text1"/>
                <w:kern w:val="0"/>
                <w:sz w:val="24"/>
                <w14:textFill>
                  <w14:solidFill>
                    <w14:schemeClr w14:val="tx1"/>
                  </w14:solidFill>
                </w14:textFill>
              </w:rPr>
            </w:pPr>
            <w:r>
              <w:rPr>
                <w:rFonts w:hint="default" w:cs="SimSun-Identity-H" w:asciiTheme="minorEastAsia" w:hAnsiTheme="minorEastAsia" w:eastAsiaTheme="minorEastAsia"/>
                <w:color w:val="000000" w:themeColor="text1"/>
                <w:kern w:val="0"/>
                <w:sz w:val="24"/>
                <w:lang w:val="en-US" w:eastAsia="zh-CN"/>
                <w14:textFill>
                  <w14:solidFill>
                    <w14:schemeClr w14:val="tx1"/>
                  </w14:solidFill>
                </w14:textFill>
              </w:rPr>
              <w:t>M码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1"/>
              </w:numPr>
              <w:suppressLineNumbers w:val="0"/>
              <w:tabs>
                <w:tab w:val="left" w:pos="142"/>
              </w:tabs>
              <w:adjustRightInd w:val="0"/>
              <w:snapToGrid w:val="0"/>
              <w:spacing w:before="0" w:beforeAutospacing="0" w:after="0" w:afterAutospacing="0" w:line="360" w:lineRule="auto"/>
              <w:ind w:right="0"/>
              <w:jc w:val="center"/>
              <w:rPr>
                <w:rFonts w:hint="default" w:asciiTheme="minorEastAsia" w:hAnsiTheme="minorEastAsia" w:eastAsiaTheme="minorEastAsia"/>
                <w:color w:val="000000" w:themeColor="text1"/>
                <w:sz w:val="24"/>
                <w14:textFill>
                  <w14:solidFill>
                    <w14:schemeClr w14:val="tx1"/>
                  </w14:solidFill>
                </w14:textFill>
              </w:rPr>
            </w:pPr>
          </w:p>
        </w:tc>
        <w:tc>
          <w:tcPr>
            <w:tcW w:w="32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000000" w:themeColor="text1"/>
                <w:sz w:val="24"/>
                <w14:textFill>
                  <w14:solidFill>
                    <w14:schemeClr w14:val="tx1"/>
                  </w14:solidFill>
                </w14:textFill>
              </w:rPr>
            </w:pPr>
            <w:r>
              <w:rPr>
                <w:rFonts w:hint="eastAsia" w:ascii="宋体" w:hAnsi="宋体" w:cs="Times New Roman"/>
                <w:color w:val="000000" w:themeColor="text1"/>
                <w:sz w:val="24"/>
                <w:lang w:eastAsia="zh-CN"/>
                <w14:textFill>
                  <w14:solidFill>
                    <w14:schemeClr w14:val="tx1"/>
                  </w14:solidFill>
                </w14:textFill>
              </w:rPr>
              <w:t>护士</w:t>
            </w:r>
            <w:r>
              <w:rPr>
                <w:rFonts w:hint="eastAsia" w:ascii="宋体" w:hAnsi="宋体" w:eastAsia="宋体" w:cs="Times New Roman"/>
                <w:color w:val="000000" w:themeColor="text1"/>
                <w:sz w:val="24"/>
                <w14:textFill>
                  <w14:solidFill>
                    <w14:schemeClr w14:val="tx1"/>
                  </w14:solidFill>
                </w14:textFill>
              </w:rPr>
              <w:t>服夏装</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女</w:t>
            </w:r>
            <w:r>
              <w:rPr>
                <w:rFonts w:hint="eastAsia" w:ascii="宋体" w:hAnsi="宋体" w:cs="宋体"/>
                <w:color w:val="000000" w:themeColor="text1"/>
                <w:sz w:val="24"/>
                <w:lang w:val="en-US" w:eastAsia="zh-CN"/>
                <w14:textFill>
                  <w14:solidFill>
                    <w14:schemeClr w14:val="tx1"/>
                  </w14:solidFill>
                </w14:textFill>
              </w:rPr>
              <w:t>款</w:t>
            </w:r>
            <w:r>
              <w:rPr>
                <w:rFonts w:hint="eastAsia" w:ascii="宋体" w:hAnsi="宋体" w:eastAsia="宋体" w:cs="宋体"/>
                <w:color w:val="000000" w:themeColor="text1"/>
                <w:sz w:val="24"/>
                <w:lang w:eastAsia="zh-CN"/>
                <w14:textFill>
                  <w14:solidFill>
                    <w14:schemeClr w14:val="tx1"/>
                  </w14:solidFill>
                </w14:textFill>
              </w:rPr>
              <w:t>）</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件</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center"/>
              <w:rPr>
                <w:rFonts w:hint="default" w:cs="SimSun-Identity-H" w:asciiTheme="minorEastAsia" w:hAnsiTheme="minorEastAsia" w:eastAsiaTheme="minorEastAsia"/>
                <w:color w:val="000000" w:themeColor="text1"/>
                <w:kern w:val="0"/>
                <w:sz w:val="24"/>
                <w:lang w:val="en-US" w:eastAsia="zh-CN"/>
                <w14:textFill>
                  <w14:solidFill>
                    <w14:schemeClr w14:val="tx1"/>
                  </w14:solidFill>
                </w14:textFill>
              </w:rPr>
            </w:pPr>
            <w:r>
              <w:rPr>
                <w:rFonts w:hint="default" w:cs="SimSun-Identity-H" w:asciiTheme="minorEastAsia" w:hAnsiTheme="minorEastAsia" w:eastAsiaTheme="minorEastAsia"/>
                <w:color w:val="000000" w:themeColor="text1"/>
                <w:kern w:val="0"/>
                <w:sz w:val="24"/>
                <w:lang w:val="en-US" w:eastAsia="zh-CN"/>
                <w14:textFill>
                  <w14:solidFill>
                    <w14:schemeClr w14:val="tx1"/>
                  </w14:solidFill>
                </w14:textFill>
              </w:rPr>
              <w:t>M码</w:t>
            </w:r>
          </w:p>
        </w:tc>
      </w:tr>
    </w:tbl>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(二)样品必须与投标文件分开，每个样品必须按照第六章中格式《投标样品清单》标识清楚。</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三)在采购任务完结之后，中标人的样品封存于采购人单位，作为履约验收的参考。采购人及采购代理机构对投标人所递交样品的破损或质量不负任何责任。未中标的投标人应在本项目中标公告发布之日起7个工作日后的3个工作日内自行来我院取回投标样品。3个工作日后投标人不取回样品，则视为同意采购代理机构有权自行处置相关样品。也可由我院寄回样品，邮费到付。</w:t>
      </w:r>
    </w:p>
    <w:p>
      <w:pPr>
        <w:pStyle w:val="2"/>
        <w:spacing w:line="36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p>
    <w:bookmarkEnd w:id="45"/>
    <w:p>
      <w:pPr>
        <w:pStyle w:val="3"/>
        <w:rPr>
          <w:rFonts w:hint="eastAsia" w:ascii="宋体" w:hAnsi="宋体" w:eastAsia="宋体" w:cs="宋体"/>
          <w:color w:val="000000" w:themeColor="text1"/>
          <w:kern w:val="0"/>
          <w:sz w:val="24"/>
          <w:szCs w:val="24"/>
          <w:lang w:val="en-US" w:eastAsia="zh-CN" w:bidi="ar"/>
          <w14:textFill>
            <w14:solidFill>
              <w14:schemeClr w14:val="tx1"/>
            </w14:solidFill>
          </w14:textFill>
        </w:rPr>
      </w:pPr>
      <w:bookmarkStart w:id="46" w:name="_Toc97042591"/>
      <w:bookmarkStart w:id="47" w:name="_Toc9145"/>
      <w:bookmarkStart w:id="48" w:name="_Toc10033"/>
      <w:bookmarkStart w:id="49" w:name="_Toc97048967"/>
      <w:bookmarkStart w:id="50" w:name="_Toc97048645"/>
      <w:bookmarkStart w:id="51" w:name="_Toc97049027"/>
      <w:bookmarkStart w:id="52" w:name="_Toc97049461"/>
      <w:bookmarkStart w:id="53" w:name="_Toc97049016"/>
    </w:p>
    <w:p>
      <w:pPr>
        <w:pStyle w:val="3"/>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pStyle w:val="3"/>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pStyle w:val="3"/>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rPr>
          <w:rStyle w:val="155"/>
          <w:rFonts w:hint="eastAsia" w:ascii="宋体" w:hAnsi="宋体" w:eastAsia="宋体" w:cs="宋体"/>
          <w:b/>
          <w:bCs/>
          <w:color w:val="000000" w:themeColor="text1"/>
          <w14:textFill>
            <w14:solidFill>
              <w14:schemeClr w14:val="tx1"/>
            </w14:solidFill>
          </w14:textFill>
        </w:rPr>
      </w:pPr>
      <w:r>
        <w:rPr>
          <w:rStyle w:val="155"/>
          <w:rFonts w:hint="eastAsia" w:ascii="宋体" w:hAnsi="宋体" w:eastAsia="宋体" w:cs="宋体"/>
          <w:b/>
          <w:bCs/>
          <w:color w:val="000000" w:themeColor="text1"/>
          <w14:textFill>
            <w14:solidFill>
              <w14:schemeClr w14:val="tx1"/>
            </w14:solidFill>
          </w14:textFill>
        </w:rPr>
        <w:br w:type="page"/>
      </w:r>
    </w:p>
    <w:p>
      <w:pPr>
        <w:pStyle w:val="3"/>
        <w:rPr>
          <w:rStyle w:val="155"/>
          <w:rFonts w:hint="eastAsia" w:ascii="宋体" w:hAnsi="宋体" w:eastAsia="宋体" w:cs="宋体"/>
          <w:b/>
          <w:bCs/>
          <w:color w:val="000000" w:themeColor="text1"/>
          <w14:textFill>
            <w14:solidFill>
              <w14:schemeClr w14:val="tx1"/>
            </w14:solidFill>
          </w14:textFill>
        </w:rPr>
      </w:pPr>
    </w:p>
    <w:p>
      <w:pPr>
        <w:pStyle w:val="3"/>
        <w:rPr>
          <w:rStyle w:val="155"/>
          <w:rFonts w:hint="eastAsia" w:ascii="宋体" w:hAnsi="宋体" w:eastAsia="宋体" w:cs="宋体"/>
          <w:b/>
          <w:bCs/>
          <w:color w:val="000000" w:themeColor="text1"/>
          <w14:textFill>
            <w14:solidFill>
              <w14:schemeClr w14:val="tx1"/>
            </w14:solidFill>
          </w14:textFill>
        </w:rPr>
      </w:pPr>
    </w:p>
    <w:p>
      <w:pPr>
        <w:pStyle w:val="3"/>
        <w:rPr>
          <w:rStyle w:val="155"/>
          <w:rFonts w:hint="eastAsia" w:ascii="宋体" w:hAnsi="宋体" w:eastAsia="宋体" w:cs="宋体"/>
          <w:b/>
          <w:bCs/>
          <w:color w:val="000000" w:themeColor="text1"/>
          <w14:textFill>
            <w14:solidFill>
              <w14:schemeClr w14:val="tx1"/>
            </w14:solidFill>
          </w14:textFill>
        </w:rPr>
      </w:pPr>
    </w:p>
    <w:p>
      <w:pPr>
        <w:pStyle w:val="3"/>
        <w:rPr>
          <w:rStyle w:val="155"/>
          <w:rFonts w:ascii="宋体" w:hAnsi="宋体" w:eastAsia="宋体" w:cs="宋体"/>
          <w:b/>
          <w:bCs/>
          <w:color w:val="000000" w:themeColor="text1"/>
          <w14:textFill>
            <w14:solidFill>
              <w14:schemeClr w14:val="tx1"/>
            </w14:solidFill>
          </w14:textFill>
        </w:rPr>
      </w:pPr>
      <w:bookmarkStart w:id="54" w:name="_Toc30510"/>
      <w:bookmarkStart w:id="55" w:name="_Toc27945"/>
      <w:r>
        <w:rPr>
          <w:rStyle w:val="155"/>
          <w:rFonts w:hint="eastAsia" w:ascii="宋体" w:hAnsi="宋体" w:eastAsia="宋体" w:cs="宋体"/>
          <w:b/>
          <w:bCs/>
          <w:color w:val="000000" w:themeColor="text1"/>
          <w14:textFill>
            <w14:solidFill>
              <w14:schemeClr w14:val="tx1"/>
            </w14:solidFill>
          </w14:textFill>
        </w:rPr>
        <w:t>第三章 报名文件资料模板</w:t>
      </w:r>
      <w:bookmarkEnd w:id="54"/>
      <w:bookmarkEnd w:id="55"/>
    </w:p>
    <w:p>
      <w:pPr>
        <w:pStyle w:val="32"/>
        <w:spacing w:line="360" w:lineRule="auto"/>
        <w:rPr>
          <w:rFonts w:cs="宋体"/>
          <w:color w:val="000000" w:themeColor="text1"/>
          <w:sz w:val="36"/>
          <w:szCs w:val="20"/>
          <w14:textFill>
            <w14:solidFill>
              <w14:schemeClr w14:val="tx1"/>
            </w14:solidFill>
          </w14:textFill>
        </w:rPr>
      </w:pPr>
    </w:p>
    <w:p>
      <w:pPr>
        <w:pStyle w:val="32"/>
        <w:spacing w:line="360" w:lineRule="auto"/>
        <w:rPr>
          <w:rFonts w:cs="宋体"/>
          <w:b/>
          <w:color w:val="000000" w:themeColor="text1"/>
          <w:sz w:val="36"/>
          <w:szCs w:val="20"/>
          <w14:textFill>
            <w14:solidFill>
              <w14:schemeClr w14:val="tx1"/>
            </w14:solidFill>
          </w14:textFill>
        </w:rPr>
      </w:pPr>
    </w:p>
    <w:p>
      <w:pPr>
        <w:pStyle w:val="32"/>
        <w:spacing w:line="360" w:lineRule="auto"/>
        <w:rPr>
          <w:rFonts w:cs="宋体"/>
          <w:b/>
          <w:color w:val="000000" w:themeColor="text1"/>
          <w:sz w:val="32"/>
          <w:szCs w:val="18"/>
          <w14:textFill>
            <w14:solidFill>
              <w14:schemeClr w14:val="tx1"/>
            </w14:solidFill>
          </w14:textFill>
        </w:rPr>
      </w:pPr>
      <w:r>
        <w:rPr>
          <w:rFonts w:hint="eastAsia" w:cs="宋体"/>
          <w:b/>
          <w:color w:val="000000" w:themeColor="text1"/>
          <w:sz w:val="32"/>
          <w:szCs w:val="18"/>
          <w14:textFill>
            <w14:solidFill>
              <w14:schemeClr w14:val="tx1"/>
            </w14:solidFill>
          </w14:textFill>
        </w:rPr>
        <w:t>（以下为报名文件格式要求，请仔细填写，按要求装订）</w:t>
      </w:r>
    </w:p>
    <w:p>
      <w:pPr>
        <w:ind w:firstLine="420" w:firstLineChars="200"/>
        <w:rPr>
          <w:rFonts w:ascii="宋体" w:hAnsi="宋体" w:cs="宋体"/>
          <w:color w:val="000000" w:themeColor="text1"/>
          <w14:textFill>
            <w14:solidFill>
              <w14:schemeClr w14:val="tx1"/>
            </w14:solidFill>
          </w14:textFill>
        </w:rPr>
      </w:pPr>
    </w:p>
    <w:p>
      <w:pPr>
        <w:ind w:firstLine="420" w:firstLineChars="200"/>
        <w:rPr>
          <w:rFonts w:ascii="宋体" w:hAnsi="宋体" w:cs="宋体"/>
          <w:color w:val="000000" w:themeColor="text1"/>
          <w14:textFill>
            <w14:solidFill>
              <w14:schemeClr w14:val="tx1"/>
            </w14:solidFill>
          </w14:textFill>
        </w:rPr>
      </w:pPr>
    </w:p>
    <w:p>
      <w:pPr>
        <w:pStyle w:val="10"/>
        <w:rPr>
          <w:rFonts w:ascii="宋体" w:hAnsi="宋体" w:cs="宋体"/>
          <w:color w:val="000000" w:themeColor="text1"/>
          <w14:textFill>
            <w14:solidFill>
              <w14:schemeClr w14:val="tx1"/>
            </w14:solidFill>
          </w14:textFill>
        </w:rPr>
      </w:pPr>
    </w:p>
    <w:p>
      <w:pPr>
        <w:ind w:firstLine="420" w:firstLineChars="200"/>
        <w:rPr>
          <w:rFonts w:ascii="宋体" w:hAnsi="宋体" w:cs="宋体"/>
          <w:color w:val="000000" w:themeColor="text1"/>
          <w14:textFill>
            <w14:solidFill>
              <w14:schemeClr w14:val="tx1"/>
            </w14:solidFill>
          </w14:textFill>
        </w:rPr>
      </w:pPr>
    </w:p>
    <w:p>
      <w:pPr>
        <w:ind w:firstLine="420" w:firstLineChars="200"/>
        <w:rPr>
          <w:rFonts w:ascii="宋体" w:hAnsi="宋体" w:cs="宋体"/>
          <w:color w:val="000000" w:themeColor="text1"/>
          <w14:textFill>
            <w14:solidFill>
              <w14:schemeClr w14:val="tx1"/>
            </w14:solidFill>
          </w14:textFill>
        </w:rPr>
      </w:pPr>
    </w:p>
    <w:p>
      <w:pPr>
        <w:ind w:firstLine="420" w:firstLineChars="200"/>
        <w:rPr>
          <w:rFonts w:ascii="宋体" w:hAnsi="宋体" w:cs="宋体"/>
          <w:color w:val="000000" w:themeColor="text1"/>
          <w14:textFill>
            <w14:solidFill>
              <w14:schemeClr w14:val="tx1"/>
            </w14:solidFill>
          </w14:textFill>
        </w:rPr>
      </w:pPr>
    </w:p>
    <w:p>
      <w:pPr>
        <w:pStyle w:val="42"/>
        <w:rPr>
          <w:color w:val="000000" w:themeColor="text1"/>
          <w14:textFill>
            <w14:solidFill>
              <w14:schemeClr w14:val="tx1"/>
            </w14:solidFill>
          </w14:textFill>
        </w:rPr>
      </w:pPr>
    </w:p>
    <w:p>
      <w:pPr>
        <w:pStyle w:val="42"/>
        <w:ind w:firstLine="400"/>
        <w:rPr>
          <w:rFonts w:ascii="宋体" w:hAnsi="宋体" w:cs="宋体"/>
          <w:color w:val="000000" w:themeColor="text1"/>
          <w14:textFill>
            <w14:solidFill>
              <w14:schemeClr w14:val="tx1"/>
            </w14:solidFill>
          </w14:textFill>
        </w:rPr>
      </w:pPr>
    </w:p>
    <w:p>
      <w:pPr>
        <w:pStyle w:val="42"/>
        <w:ind w:firstLine="400"/>
        <w:rPr>
          <w:rFonts w:ascii="宋体" w:hAnsi="宋体" w:cs="宋体"/>
          <w:color w:val="000000" w:themeColor="text1"/>
          <w14:textFill>
            <w14:solidFill>
              <w14:schemeClr w14:val="tx1"/>
            </w14:solidFill>
          </w14:textFill>
        </w:rPr>
      </w:pPr>
    </w:p>
    <w:p>
      <w:pPr>
        <w:pStyle w:val="42"/>
        <w:ind w:firstLine="400"/>
        <w:rPr>
          <w:rFonts w:ascii="宋体" w:hAnsi="宋体" w:cs="宋体"/>
          <w:color w:val="000000" w:themeColor="text1"/>
          <w14:textFill>
            <w14:solidFill>
              <w14:schemeClr w14:val="tx1"/>
            </w14:solidFill>
          </w14:textFill>
        </w:rPr>
      </w:pPr>
    </w:p>
    <w:p>
      <w:pPr>
        <w:pStyle w:val="42"/>
        <w:ind w:firstLine="400"/>
        <w:rPr>
          <w:rFonts w:ascii="宋体" w:hAnsi="宋体" w:cs="宋体"/>
          <w:color w:val="000000" w:themeColor="text1"/>
          <w14:textFill>
            <w14:solidFill>
              <w14:schemeClr w14:val="tx1"/>
            </w14:solidFill>
          </w14:textFill>
        </w:rPr>
      </w:pPr>
    </w:p>
    <w:p>
      <w:pPr>
        <w:pStyle w:val="42"/>
        <w:ind w:firstLine="400"/>
        <w:rPr>
          <w:rFonts w:ascii="宋体" w:hAnsi="宋体" w:cs="宋体"/>
          <w:color w:val="000000" w:themeColor="text1"/>
          <w14:textFill>
            <w14:solidFill>
              <w14:schemeClr w14:val="tx1"/>
            </w14:solidFill>
          </w14:textFill>
        </w:rPr>
      </w:pPr>
    </w:p>
    <w:p>
      <w:pPr>
        <w:pStyle w:val="42"/>
        <w:ind w:firstLine="400"/>
        <w:rPr>
          <w:rFonts w:ascii="宋体" w:hAnsi="宋体" w:cs="宋体"/>
          <w:color w:val="000000" w:themeColor="text1"/>
          <w14:textFill>
            <w14:solidFill>
              <w14:schemeClr w14:val="tx1"/>
            </w14:solidFill>
          </w14:textFill>
        </w:rPr>
      </w:pPr>
    </w:p>
    <w:p>
      <w:pPr>
        <w:pStyle w:val="42"/>
        <w:ind w:firstLine="400"/>
        <w:rPr>
          <w:rFonts w:ascii="宋体" w:hAnsi="宋体" w:cs="宋体"/>
          <w:color w:val="000000" w:themeColor="text1"/>
          <w14:textFill>
            <w14:solidFill>
              <w14:schemeClr w14:val="tx1"/>
            </w14:solidFill>
          </w14:textFill>
        </w:rPr>
      </w:pPr>
    </w:p>
    <w:p>
      <w:pPr>
        <w:pStyle w:val="42"/>
        <w:ind w:firstLine="400"/>
        <w:rPr>
          <w:rFonts w:ascii="宋体" w:hAnsi="宋体" w:cs="宋体"/>
          <w:color w:val="000000" w:themeColor="text1"/>
          <w14:textFill>
            <w14:solidFill>
              <w14:schemeClr w14:val="tx1"/>
            </w14:solidFill>
          </w14:textFill>
        </w:rPr>
      </w:pPr>
    </w:p>
    <w:p>
      <w:pPr>
        <w:spacing w:line="360" w:lineRule="auto"/>
        <w:jc w:val="both"/>
        <w:rPr>
          <w:rFonts w:hint="eastAsia" w:ascii="宋体" w:hAnsi="宋体" w:cs="宋体"/>
          <w:b/>
          <w:color w:val="000000" w:themeColor="text1"/>
          <w:sz w:val="52"/>
          <w:szCs w:val="32"/>
          <w14:textFill>
            <w14:solidFill>
              <w14:schemeClr w14:val="tx1"/>
            </w14:solidFill>
          </w14:textFill>
        </w:rPr>
      </w:pPr>
    </w:p>
    <w:p>
      <w:pPr>
        <w:spacing w:line="360" w:lineRule="auto"/>
        <w:jc w:val="center"/>
        <w:rPr>
          <w:rFonts w:hint="eastAsia" w:ascii="宋体" w:hAnsi="宋体" w:cs="宋体"/>
          <w:b/>
          <w:color w:val="000000" w:themeColor="text1"/>
          <w:sz w:val="52"/>
          <w:szCs w:val="32"/>
          <w14:textFill>
            <w14:solidFill>
              <w14:schemeClr w14:val="tx1"/>
            </w14:solidFill>
          </w14:textFill>
        </w:rPr>
      </w:pPr>
    </w:p>
    <w:p>
      <w:pPr>
        <w:rPr>
          <w:rFonts w:hint="eastAsia" w:ascii="宋体" w:hAnsi="宋体" w:cs="宋体"/>
          <w:b/>
          <w:color w:val="000000" w:themeColor="text1"/>
          <w:sz w:val="52"/>
          <w:szCs w:val="32"/>
          <w14:textFill>
            <w14:solidFill>
              <w14:schemeClr w14:val="tx1"/>
            </w14:solidFill>
          </w14:textFill>
        </w:rPr>
      </w:pPr>
      <w:r>
        <w:rPr>
          <w:rFonts w:hint="eastAsia" w:ascii="宋体" w:hAnsi="宋体" w:cs="宋体"/>
          <w:b/>
          <w:color w:val="000000" w:themeColor="text1"/>
          <w:sz w:val="5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color w:val="000000" w:themeColor="text1"/>
          <w:sz w:val="32"/>
          <w:szCs w:val="32"/>
          <w:lang w:val="en-US" w:eastAsia="zh-CN"/>
          <w14:textFill>
            <w14:solidFill>
              <w14:schemeClr w14:val="tx1"/>
            </w14:solidFill>
          </w14:textFill>
        </w:rPr>
      </w:pPr>
      <w:r>
        <w:rPr>
          <w:rFonts w:hint="eastAsia" w:ascii="宋体" w:hAnsi="宋体" w:eastAsia="宋体" w:cs="宋体"/>
          <w:b/>
          <w:bCs w:val="0"/>
          <w:color w:val="000000" w:themeColor="text1"/>
          <w:sz w:val="32"/>
          <w:szCs w:val="32"/>
          <w14:textFill>
            <w14:solidFill>
              <w14:schemeClr w14:val="tx1"/>
            </w14:solidFill>
          </w14:textFill>
        </w:rPr>
        <w:t>中山大学附属第六医院</w:t>
      </w:r>
      <w:r>
        <w:rPr>
          <w:rFonts w:hint="eastAsia" w:ascii="宋体" w:hAnsi="宋体" w:eastAsia="宋体" w:cs="宋体"/>
          <w:b/>
          <w:bCs w:val="0"/>
          <w:color w:val="000000" w:themeColor="text1"/>
          <w:sz w:val="32"/>
          <w:szCs w:val="32"/>
          <w:lang w:eastAsia="zh-CN"/>
          <w14:textFill>
            <w14:solidFill>
              <w14:schemeClr w14:val="tx1"/>
            </w14:solidFill>
          </w14:textFill>
        </w:rPr>
        <w:t>粤西</w:t>
      </w:r>
      <w:r>
        <w:rPr>
          <w:rFonts w:hint="eastAsia" w:ascii="宋体" w:hAnsi="宋体" w:eastAsia="宋体" w:cs="宋体"/>
          <w:b/>
          <w:bCs w:val="0"/>
          <w:color w:val="000000" w:themeColor="text1"/>
          <w:sz w:val="32"/>
          <w:szCs w:val="32"/>
          <w:lang w:val="en-US" w:eastAsia="zh-CN"/>
          <w14:textFill>
            <w14:solidFill>
              <w14:schemeClr w14:val="tx1"/>
            </w14:solidFill>
          </w14:textFill>
        </w:rPr>
        <w:t>医院/信宜市人民医院</w:t>
      </w:r>
    </w:p>
    <w:p>
      <w:pPr>
        <w:spacing w:line="360" w:lineRule="auto"/>
        <w:jc w:val="center"/>
        <w:rPr>
          <w:rFonts w:ascii="宋体" w:hAnsi="宋体" w:cs="宋体"/>
          <w:b/>
          <w:color w:val="000000" w:themeColor="text1"/>
          <w:sz w:val="52"/>
          <w:szCs w:val="32"/>
          <w14:textFill>
            <w14:solidFill>
              <w14:schemeClr w14:val="tx1"/>
            </w14:solidFill>
          </w14:textFill>
        </w:rPr>
      </w:pPr>
    </w:p>
    <w:p>
      <w:pPr>
        <w:spacing w:line="360" w:lineRule="auto"/>
        <w:jc w:val="center"/>
        <w:rPr>
          <w:rFonts w:ascii="宋体" w:hAnsi="宋体" w:cs="宋体"/>
          <w:b/>
          <w:color w:val="000000" w:themeColor="text1"/>
          <w:sz w:val="52"/>
          <w:szCs w:val="32"/>
          <w14:textFill>
            <w14:solidFill>
              <w14:schemeClr w14:val="tx1"/>
            </w14:solidFill>
          </w14:textFill>
        </w:rPr>
      </w:pPr>
      <w:r>
        <w:rPr>
          <w:rFonts w:hint="eastAsia" w:ascii="宋体" w:hAnsi="宋体" w:cs="宋体"/>
          <w:b/>
          <w:color w:val="000000" w:themeColor="text1"/>
          <w:sz w:val="52"/>
          <w:szCs w:val="32"/>
          <w:u w:val="single"/>
          <w14:textFill>
            <w14:solidFill>
              <w14:schemeClr w14:val="tx1"/>
            </w14:solidFill>
          </w14:textFill>
        </w:rPr>
        <w:t>（填写本文首页的项目名称 ）</w:t>
      </w:r>
      <w:r>
        <w:rPr>
          <w:rFonts w:hint="eastAsia" w:ascii="宋体" w:hAnsi="宋体" w:cs="宋体"/>
          <w:b/>
          <w:color w:val="000000" w:themeColor="text1"/>
          <w:sz w:val="52"/>
          <w:szCs w:val="32"/>
          <w14:textFill>
            <w14:solidFill>
              <w14:schemeClr w14:val="tx1"/>
            </w14:solidFill>
          </w14:textFill>
        </w:rPr>
        <w:t>项目</w:t>
      </w:r>
    </w:p>
    <w:p>
      <w:pPr>
        <w:spacing w:line="360" w:lineRule="auto"/>
        <w:jc w:val="center"/>
        <w:rPr>
          <w:rFonts w:hint="eastAsia" w:ascii="宋体" w:hAnsi="宋体" w:cs="宋体"/>
          <w:b/>
          <w:color w:val="000000" w:themeColor="text1"/>
          <w:sz w:val="52"/>
          <w:szCs w:val="32"/>
          <w14:textFill>
            <w14:solidFill>
              <w14:schemeClr w14:val="tx1"/>
            </w14:solidFill>
          </w14:textFill>
        </w:rPr>
      </w:pPr>
      <w:r>
        <w:rPr>
          <w:rFonts w:hint="eastAsia" w:ascii="宋体" w:hAnsi="宋体" w:cs="宋体"/>
          <w:b/>
          <w:color w:val="000000" w:themeColor="text1"/>
          <w:sz w:val="52"/>
          <w:szCs w:val="32"/>
          <w14:textFill>
            <w14:solidFill>
              <w14:schemeClr w14:val="tx1"/>
            </w14:solidFill>
          </w14:textFill>
        </w:rPr>
        <w:t>报</w:t>
      </w:r>
      <w:r>
        <w:rPr>
          <w:rFonts w:hint="eastAsia" w:ascii="宋体" w:hAnsi="宋体" w:cs="宋体"/>
          <w:b/>
          <w:color w:val="000000" w:themeColor="text1"/>
          <w:sz w:val="52"/>
          <w:szCs w:val="32"/>
          <w:lang w:val="en-US" w:eastAsia="zh-CN"/>
          <w14:textFill>
            <w14:solidFill>
              <w14:schemeClr w14:val="tx1"/>
            </w14:solidFill>
          </w14:textFill>
        </w:rPr>
        <w:t xml:space="preserve"> </w:t>
      </w:r>
      <w:r>
        <w:rPr>
          <w:rFonts w:hint="eastAsia" w:ascii="宋体" w:hAnsi="宋体" w:cs="宋体"/>
          <w:b/>
          <w:color w:val="000000" w:themeColor="text1"/>
          <w:sz w:val="52"/>
          <w:szCs w:val="32"/>
          <w14:textFill>
            <w14:solidFill>
              <w14:schemeClr w14:val="tx1"/>
            </w14:solidFill>
          </w14:textFill>
        </w:rPr>
        <w:t>名</w:t>
      </w:r>
      <w:r>
        <w:rPr>
          <w:rFonts w:hint="eastAsia" w:ascii="宋体" w:hAnsi="宋体" w:cs="宋体"/>
          <w:b/>
          <w:color w:val="000000" w:themeColor="text1"/>
          <w:sz w:val="52"/>
          <w:szCs w:val="32"/>
          <w:lang w:val="en-US" w:eastAsia="zh-CN"/>
          <w14:textFill>
            <w14:solidFill>
              <w14:schemeClr w14:val="tx1"/>
            </w14:solidFill>
          </w14:textFill>
        </w:rPr>
        <w:t xml:space="preserve"> </w:t>
      </w:r>
      <w:r>
        <w:rPr>
          <w:rFonts w:hint="eastAsia" w:ascii="宋体" w:hAnsi="宋体" w:cs="宋体"/>
          <w:b/>
          <w:color w:val="000000" w:themeColor="text1"/>
          <w:sz w:val="52"/>
          <w:szCs w:val="32"/>
          <w14:textFill>
            <w14:solidFill>
              <w14:schemeClr w14:val="tx1"/>
            </w14:solidFill>
          </w14:textFill>
        </w:rPr>
        <w:t>文</w:t>
      </w:r>
      <w:r>
        <w:rPr>
          <w:rFonts w:hint="eastAsia" w:ascii="宋体" w:hAnsi="宋体" w:cs="宋体"/>
          <w:b/>
          <w:color w:val="000000" w:themeColor="text1"/>
          <w:sz w:val="52"/>
          <w:szCs w:val="32"/>
          <w:lang w:val="en-US" w:eastAsia="zh-CN"/>
          <w14:textFill>
            <w14:solidFill>
              <w14:schemeClr w14:val="tx1"/>
            </w14:solidFill>
          </w14:textFill>
        </w:rPr>
        <w:t xml:space="preserve"> </w:t>
      </w:r>
      <w:r>
        <w:rPr>
          <w:rFonts w:hint="eastAsia" w:ascii="宋体" w:hAnsi="宋体" w:cs="宋体"/>
          <w:b/>
          <w:color w:val="000000" w:themeColor="text1"/>
          <w:sz w:val="52"/>
          <w:szCs w:val="32"/>
          <w14:textFill>
            <w14:solidFill>
              <w14:schemeClr w14:val="tx1"/>
            </w14:solidFill>
          </w14:textFill>
        </w:rPr>
        <w:t>件</w:t>
      </w:r>
    </w:p>
    <w:p>
      <w:pPr>
        <w:spacing w:line="360" w:lineRule="auto"/>
        <w:jc w:val="center"/>
        <w:rPr>
          <w:rFonts w:ascii="宋体" w:hAnsi="宋体" w:cs="宋体"/>
          <w:color w:val="000000" w:themeColor="text1"/>
          <w:sz w:val="18"/>
          <w:szCs w:val="22"/>
          <w14:textFill>
            <w14:solidFill>
              <w14:schemeClr w14:val="tx1"/>
            </w14:solidFill>
          </w14:textFill>
        </w:rPr>
      </w:pPr>
      <w:r>
        <w:rPr>
          <w:rFonts w:hint="eastAsia" w:ascii="宋体" w:hAnsi="宋体" w:cs="宋体"/>
          <w:b/>
          <w:color w:val="000000" w:themeColor="text1"/>
          <w:sz w:val="48"/>
          <w:szCs w:val="28"/>
          <w14:textFill>
            <w14:solidFill>
              <w14:schemeClr w14:val="tx1"/>
            </w14:solidFill>
          </w14:textFill>
        </w:rPr>
        <w:t>（正本</w:t>
      </w:r>
      <w:r>
        <w:rPr>
          <w:rFonts w:hint="eastAsia" w:ascii="宋体" w:hAnsi="宋体" w:cs="宋体"/>
          <w:b/>
          <w:color w:val="000000" w:themeColor="text1"/>
          <w:sz w:val="48"/>
          <w:szCs w:val="28"/>
          <w14:textFill>
            <w14:solidFill>
              <w14:schemeClr w14:val="tx1"/>
            </w14:solidFill>
          </w14:textFill>
        </w:rPr>
        <w:sym w:font="Wingdings" w:char="00A8"/>
      </w:r>
      <w:r>
        <w:rPr>
          <w:rFonts w:hint="eastAsia" w:ascii="宋体" w:hAnsi="宋体" w:cs="宋体"/>
          <w:b/>
          <w:color w:val="000000" w:themeColor="text1"/>
          <w:sz w:val="48"/>
          <w:szCs w:val="28"/>
          <w14:textFill>
            <w14:solidFill>
              <w14:schemeClr w14:val="tx1"/>
            </w14:solidFill>
          </w14:textFill>
        </w:rPr>
        <w:t xml:space="preserve"> </w:t>
      </w:r>
      <w:r>
        <w:rPr>
          <w:rFonts w:hint="eastAsia" w:ascii="宋体" w:hAnsi="宋体" w:cs="宋体"/>
          <w:b/>
          <w:color w:val="000000" w:themeColor="text1"/>
          <w:sz w:val="48"/>
          <w:szCs w:val="28"/>
          <w:lang w:val="en-US" w:eastAsia="zh-CN"/>
          <w14:textFill>
            <w14:solidFill>
              <w14:schemeClr w14:val="tx1"/>
            </w14:solidFill>
          </w14:textFill>
        </w:rPr>
        <w:t xml:space="preserve"> </w:t>
      </w:r>
      <w:r>
        <w:rPr>
          <w:rFonts w:hint="eastAsia" w:ascii="宋体" w:hAnsi="宋体" w:cs="宋体"/>
          <w:b/>
          <w:color w:val="000000" w:themeColor="text1"/>
          <w:sz w:val="48"/>
          <w:szCs w:val="28"/>
          <w14:textFill>
            <w14:solidFill>
              <w14:schemeClr w14:val="tx1"/>
            </w14:solidFill>
          </w14:textFill>
        </w:rPr>
        <w:t>副本</w:t>
      </w:r>
      <w:r>
        <w:rPr>
          <w:rFonts w:hint="eastAsia" w:ascii="宋体" w:hAnsi="宋体" w:cs="宋体"/>
          <w:b/>
          <w:color w:val="000000" w:themeColor="text1"/>
          <w:sz w:val="48"/>
          <w:szCs w:val="28"/>
          <w14:textFill>
            <w14:solidFill>
              <w14:schemeClr w14:val="tx1"/>
            </w14:solidFill>
          </w14:textFill>
        </w:rPr>
        <w:sym w:font="Wingdings" w:char="00A8"/>
      </w:r>
      <w:r>
        <w:rPr>
          <w:rFonts w:hint="eastAsia" w:ascii="宋体" w:hAnsi="宋体" w:cs="宋体"/>
          <w:b/>
          <w:color w:val="000000" w:themeColor="text1"/>
          <w:sz w:val="48"/>
          <w:szCs w:val="28"/>
          <w14:textFill>
            <w14:solidFill>
              <w14:schemeClr w14:val="tx1"/>
            </w14:solidFill>
          </w14:textFill>
        </w:rPr>
        <w:t>）</w:t>
      </w:r>
    </w:p>
    <w:p>
      <w:pPr>
        <w:rPr>
          <w:rFonts w:ascii="宋体" w:hAnsi="宋体" w:cs="宋体"/>
          <w:b/>
          <w:color w:val="000000" w:themeColor="text1"/>
          <w:sz w:val="36"/>
          <w:szCs w:val="32"/>
          <w14:textFill>
            <w14:solidFill>
              <w14:schemeClr w14:val="tx1"/>
            </w14:solidFill>
          </w14:textFill>
        </w:rPr>
      </w:pPr>
    </w:p>
    <w:p>
      <w:pPr>
        <w:rPr>
          <w:rFonts w:ascii="宋体" w:hAnsi="宋体" w:cs="宋体"/>
          <w:b/>
          <w:color w:val="000000" w:themeColor="text1"/>
          <w:sz w:val="36"/>
          <w:szCs w:val="32"/>
          <w14:textFill>
            <w14:solidFill>
              <w14:schemeClr w14:val="tx1"/>
            </w14:solidFill>
          </w14:textFill>
        </w:rPr>
      </w:pPr>
    </w:p>
    <w:p>
      <w:pPr>
        <w:pStyle w:val="16"/>
        <w:spacing w:line="360" w:lineRule="auto"/>
        <w:ind w:firstLine="643" w:firstLineChars="200"/>
        <w:rPr>
          <w:rFonts w:cs="宋体"/>
          <w:b/>
          <w:color w:val="000000" w:themeColor="text1"/>
          <w:sz w:val="32"/>
          <w:szCs w:val="32"/>
          <w:u w:val="thick"/>
          <w:lang w:val="en-US"/>
          <w14:textFill>
            <w14:solidFill>
              <w14:schemeClr w14:val="tx1"/>
            </w14:solidFill>
          </w14:textFill>
        </w:rPr>
      </w:pPr>
      <w:r>
        <w:rPr>
          <w:rFonts w:hint="eastAsia" w:cs="宋体"/>
          <w:b/>
          <w:color w:val="000000" w:themeColor="text1"/>
          <w:sz w:val="32"/>
          <w:szCs w:val="32"/>
          <w:lang w:val="en-US"/>
          <w14:textFill>
            <w14:solidFill>
              <w14:schemeClr w14:val="tx1"/>
            </w14:solidFill>
          </w14:textFill>
        </w:rPr>
        <w:t>包组名称：</w:t>
      </w:r>
      <w:r>
        <w:rPr>
          <w:rFonts w:hint="eastAsia" w:cs="宋体"/>
          <w:b/>
          <w:color w:val="000000" w:themeColor="text1"/>
          <w:sz w:val="32"/>
          <w:szCs w:val="32"/>
          <w:lang w:val="en-US"/>
          <w14:textFill>
            <w14:solidFill>
              <w14:schemeClr w14:val="tx1"/>
            </w14:solidFill>
          </w14:textFill>
        </w:rPr>
        <w:t>例：</w:t>
      </w:r>
      <w:r>
        <w:rPr>
          <w:rFonts w:hint="eastAsia" w:cs="宋体"/>
          <w:b/>
          <w:color w:val="000000" w:themeColor="text1"/>
          <w:sz w:val="32"/>
          <w:szCs w:val="32"/>
          <w:lang w:val="en-US" w:eastAsia="zh-CN"/>
          <w14:textFill>
            <w14:solidFill>
              <w14:schemeClr w14:val="tx1"/>
            </w14:solidFill>
          </w14:textFill>
        </w:rPr>
        <w:t>采购</w:t>
      </w:r>
      <w:r>
        <w:rPr>
          <w:rFonts w:hint="eastAsia" w:cs="宋体"/>
          <w:b/>
          <w:color w:val="000000" w:themeColor="text1"/>
          <w:sz w:val="32"/>
          <w:szCs w:val="32"/>
          <w:lang w:val="en-US"/>
          <w14:textFill>
            <w14:solidFill>
              <w14:schemeClr w14:val="tx1"/>
            </w14:solidFill>
          </w14:textFill>
        </w:rPr>
        <w:t>项目</w:t>
      </w:r>
    </w:p>
    <w:p>
      <w:pPr>
        <w:pStyle w:val="16"/>
        <w:spacing w:line="360" w:lineRule="auto"/>
        <w:ind w:firstLine="643" w:firstLineChars="200"/>
        <w:rPr>
          <w:rFonts w:cs="宋体"/>
          <w:b/>
          <w:color w:val="000000" w:themeColor="text1"/>
          <w:sz w:val="32"/>
          <w:szCs w:val="32"/>
          <w:u w:val="thick"/>
          <w14:textFill>
            <w14:solidFill>
              <w14:schemeClr w14:val="tx1"/>
            </w14:solidFill>
          </w14:textFill>
        </w:rPr>
      </w:pPr>
      <w:r>
        <w:rPr>
          <w:rFonts w:hint="eastAsia" w:cs="宋体"/>
          <w:b/>
          <w:color w:val="000000" w:themeColor="text1"/>
          <w:sz w:val="32"/>
          <w:szCs w:val="32"/>
          <w14:textFill>
            <w14:solidFill>
              <w14:schemeClr w14:val="tx1"/>
            </w14:solidFill>
          </w14:textFill>
        </w:rPr>
        <w:t>报名人名称（盖章）：</w:t>
      </w:r>
    </w:p>
    <w:p>
      <w:pPr>
        <w:pStyle w:val="16"/>
        <w:spacing w:line="360" w:lineRule="auto"/>
        <w:ind w:firstLine="643" w:firstLineChars="200"/>
        <w:rPr>
          <w:rFonts w:cs="宋体"/>
          <w:b/>
          <w:color w:val="000000" w:themeColor="text1"/>
          <w:sz w:val="32"/>
          <w:szCs w:val="32"/>
          <w:u w:val="thick"/>
          <w14:textFill>
            <w14:solidFill>
              <w14:schemeClr w14:val="tx1"/>
            </w14:solidFill>
          </w14:textFill>
        </w:rPr>
      </w:pPr>
      <w:r>
        <w:rPr>
          <w:rFonts w:hint="eastAsia" w:cs="宋体"/>
          <w:b/>
          <w:color w:val="000000" w:themeColor="text1"/>
          <w:sz w:val="32"/>
          <w:szCs w:val="32"/>
          <w14:textFill>
            <w14:solidFill>
              <w14:schemeClr w14:val="tx1"/>
            </w14:solidFill>
          </w14:textFill>
        </w:rPr>
        <w:t>报名人地址：</w:t>
      </w:r>
    </w:p>
    <w:p>
      <w:pPr>
        <w:pStyle w:val="16"/>
        <w:spacing w:line="360" w:lineRule="auto"/>
        <w:ind w:firstLine="643" w:firstLineChars="200"/>
        <w:rPr>
          <w:rFonts w:cs="宋体"/>
          <w:b/>
          <w:color w:val="000000" w:themeColor="text1"/>
          <w:sz w:val="32"/>
          <w:szCs w:val="32"/>
          <w14:textFill>
            <w14:solidFill>
              <w14:schemeClr w14:val="tx1"/>
            </w14:solidFill>
          </w14:textFill>
        </w:rPr>
      </w:pPr>
      <w:r>
        <w:rPr>
          <w:rFonts w:hint="eastAsia" w:cs="宋体"/>
          <w:b/>
          <w:color w:val="000000" w:themeColor="text1"/>
          <w:sz w:val="32"/>
          <w:szCs w:val="32"/>
          <w14:textFill>
            <w14:solidFill>
              <w14:schemeClr w14:val="tx1"/>
            </w14:solidFill>
          </w14:textFill>
        </w:rPr>
        <w:t>联 系 人：</w:t>
      </w:r>
    </w:p>
    <w:p>
      <w:pPr>
        <w:pStyle w:val="16"/>
        <w:spacing w:line="360" w:lineRule="auto"/>
        <w:ind w:firstLine="643" w:firstLineChars="200"/>
        <w:rPr>
          <w:rFonts w:cs="宋体"/>
          <w:b/>
          <w:color w:val="000000" w:themeColor="text1"/>
          <w:sz w:val="32"/>
          <w:szCs w:val="32"/>
          <w14:textFill>
            <w14:solidFill>
              <w14:schemeClr w14:val="tx1"/>
            </w14:solidFill>
          </w14:textFill>
        </w:rPr>
      </w:pPr>
      <w:r>
        <w:rPr>
          <w:rFonts w:hint="eastAsia" w:cs="宋体"/>
          <w:b/>
          <w:color w:val="000000" w:themeColor="text1"/>
          <w:sz w:val="32"/>
          <w:szCs w:val="32"/>
          <w14:textFill>
            <w14:solidFill>
              <w14:schemeClr w14:val="tx1"/>
            </w14:solidFill>
          </w14:textFill>
        </w:rPr>
        <w:t>联系电话：</w:t>
      </w:r>
    </w:p>
    <w:p>
      <w:pPr>
        <w:autoSpaceDE w:val="0"/>
        <w:autoSpaceDN w:val="0"/>
        <w:adjustRightInd w:val="0"/>
        <w:spacing w:line="360" w:lineRule="auto"/>
        <w:ind w:firstLine="420" w:firstLineChars="200"/>
        <w:rPr>
          <w:rFonts w:ascii="宋体" w:hAnsi="宋体" w:cs="宋体"/>
          <w:color w:val="000000" w:themeColor="text1"/>
          <w:kern w:val="0"/>
          <w:szCs w:val="18"/>
          <w14:textFill>
            <w14:solidFill>
              <w14:schemeClr w14:val="tx1"/>
            </w14:solidFill>
          </w14:textFill>
        </w:rPr>
      </w:pPr>
    </w:p>
    <w:p>
      <w:pPr>
        <w:pStyle w:val="4"/>
        <w:pageBreakBefore/>
        <w:spacing w:line="412" w:lineRule="auto"/>
        <w:jc w:val="both"/>
        <w:rPr>
          <w:rFonts w:ascii="宋体" w:hAnsi="宋体" w:eastAsia="宋体" w:cs="宋体"/>
          <w:color w:val="000000" w:themeColor="text1"/>
          <w:sz w:val="30"/>
          <w:szCs w:val="30"/>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bookmarkStart w:id="56" w:name="_第一章__报_名_邀_请_函"/>
    </w:p>
    <w:bookmarkEnd w:id="56"/>
    <w:sdt>
      <w:sdtPr>
        <w:rPr>
          <w:rFonts w:hint="eastAsia" w:ascii="宋体" w:hAnsi="宋体" w:eastAsia="宋体" w:cs="宋体"/>
          <w:b w:val="0"/>
          <w:bCs w:val="0"/>
          <w:color w:val="000000" w:themeColor="text1"/>
          <w:sz w:val="36"/>
          <w:szCs w:val="36"/>
          <w14:textFill>
            <w14:solidFill>
              <w14:schemeClr w14:val="tx1"/>
            </w14:solidFill>
          </w14:textFill>
        </w:rPr>
        <w:id w:val="-1761681450"/>
      </w:sdtPr>
      <w:sdtEndPr>
        <w:rPr>
          <w:rFonts w:hint="eastAsia" w:ascii="宋体" w:hAnsi="宋体" w:eastAsia="宋体" w:cs="宋体"/>
          <w:b w:val="0"/>
          <w:bCs w:val="0"/>
          <w:color w:val="000000" w:themeColor="text1"/>
          <w:sz w:val="24"/>
          <w:szCs w:val="24"/>
          <w:lang w:val="zh-CN"/>
          <w14:textFill>
            <w14:solidFill>
              <w14:schemeClr w14:val="tx1"/>
            </w14:solidFill>
          </w14:textFill>
        </w:rPr>
      </w:sdtEndPr>
      <w:sdtContent>
        <w:p>
          <w:pPr>
            <w:pStyle w:val="4"/>
            <w:pageBreakBefore/>
            <w:jc w:val="center"/>
            <w:rPr>
              <w:rFonts w:ascii="宋体" w:hAnsi="宋体" w:eastAsia="宋体" w:cs="宋体"/>
              <w:color w:val="000000" w:themeColor="text1"/>
              <w:sz w:val="36"/>
              <w:szCs w:val="36"/>
              <w14:textFill>
                <w14:solidFill>
                  <w14:schemeClr w14:val="tx1"/>
                </w14:solidFill>
              </w14:textFill>
            </w:rPr>
          </w:pPr>
          <w:bookmarkStart w:id="57" w:name="_Toc13947"/>
          <w:bookmarkStart w:id="58" w:name="_Toc19581"/>
          <w:bookmarkStart w:id="59" w:name="_Toc23927923"/>
          <w:r>
            <w:rPr>
              <w:rFonts w:hint="eastAsia" w:ascii="宋体" w:hAnsi="宋体" w:eastAsia="宋体" w:cs="宋体"/>
              <w:color w:val="000000" w:themeColor="text1"/>
              <w:sz w:val="36"/>
              <w:szCs w:val="36"/>
              <w14:textFill>
                <w14:solidFill>
                  <w14:schemeClr w14:val="tx1"/>
                </w14:solidFill>
              </w14:textFill>
            </w:rPr>
            <w:t>报名文件目录</w:t>
          </w:r>
          <w:bookmarkEnd w:id="57"/>
          <w:bookmarkEnd w:id="58"/>
        </w:p>
        <w:p>
          <w:pPr>
            <w:pStyle w:val="2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TOC \o "1-3" \h \z \u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lang w:val="zh-CN"/>
              <w14:textFill>
                <w14:solidFill>
                  <w14:schemeClr w14:val="tx1"/>
                </w14:solidFill>
              </w14:textFill>
            </w:rPr>
            <w:instrText xml:space="preserve"> HYPERLINK \l _Toc13947 </w:instrTex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报名文件目录</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_Toc13947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1</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lang w:val="zh-CN"/>
              <w14:textFill>
                <w14:solidFill>
                  <w14:schemeClr w14:val="tx1"/>
                </w14:solidFill>
              </w14:textFill>
            </w:rPr>
            <w:instrText xml:space="preserve"> HYPERLINK \l _Toc31526 </w:instrTex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14:textFill>
                <w14:solidFill>
                  <w14:schemeClr w14:val="tx1"/>
                </w14:solidFill>
              </w14:textFill>
            </w:rPr>
            <w:t>详细评审索引目录表</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_Toc31526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lang w:val="zh-CN"/>
              <w14:textFill>
                <w14:solidFill>
                  <w14:schemeClr w14:val="tx1"/>
                </w14:solidFill>
              </w14:textFill>
            </w:rPr>
            <w:instrText xml:space="preserve"> HYPERLINK \l _Toc7010 </w:instrTex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初步评审自查表</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_Toc7010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5</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lang w:val="zh-CN"/>
              <w14:textFill>
                <w14:solidFill>
                  <w14:schemeClr w14:val="tx1"/>
                </w14:solidFill>
              </w14:textFill>
            </w:rPr>
            <w:instrText xml:space="preserve"> HYPERLINK \l _Toc15784 </w:instrTex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商务评审自查表</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_Toc15784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6</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lang w:val="zh-CN"/>
              <w14:textFill>
                <w14:solidFill>
                  <w14:schemeClr w14:val="tx1"/>
                </w14:solidFill>
              </w14:textFill>
            </w:rPr>
            <w:instrText xml:space="preserve"> HYPERLINK \l _Toc17525 </w:instrTex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技术评审自查表</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_Toc17525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7</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lang w:val="zh-CN"/>
              <w14:textFill>
                <w14:solidFill>
                  <w14:schemeClr w14:val="tx1"/>
                </w14:solidFill>
              </w14:textFill>
            </w:rPr>
            <w:instrText xml:space="preserve"> HYPERLINK \l _Toc23072 </w:instrTex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其他商务及技术响应情况表</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_Toc23072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8</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lang w:val="zh-CN"/>
              <w14:textFill>
                <w14:solidFill>
                  <w14:schemeClr w14:val="tx1"/>
                </w14:solidFill>
              </w14:textFill>
            </w:rPr>
            <w:instrText xml:space="preserve"> HYPERLINK \l _Toc542 </w:instrTex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14:textFill>
                <w14:solidFill>
                  <w14:schemeClr w14:val="tx1"/>
                </w14:solidFill>
              </w14:textFill>
            </w:rPr>
            <w:t>格式1 报名函</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_Toc542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9</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lang w:val="zh-CN"/>
              <w14:textFill>
                <w14:solidFill>
                  <w14:schemeClr w14:val="tx1"/>
                </w14:solidFill>
              </w14:textFill>
            </w:rPr>
            <w:instrText xml:space="preserve"> HYPERLINK \l _Toc22931 </w:instrTex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14:textFill>
                <w14:solidFill>
                  <w14:schemeClr w14:val="tx1"/>
                </w14:solidFill>
              </w14:textFill>
            </w:rPr>
            <w:t>格式2 资格</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承诺</w:t>
          </w:r>
          <w:r>
            <w:rPr>
              <w:rFonts w:hint="default" w:ascii="Times New Roman" w:hAnsi="Times New Roman" w:eastAsia="宋体" w:cs="Times New Roman"/>
              <w:bCs/>
              <w:color w:val="000000" w:themeColor="text1"/>
              <w:sz w:val="24"/>
              <w:szCs w:val="24"/>
              <w14:textFill>
                <w14:solidFill>
                  <w14:schemeClr w14:val="tx1"/>
                </w14:solidFill>
              </w14:textFill>
            </w:rPr>
            <w:t>函</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_Toc22931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10</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lang w:val="zh-CN"/>
              <w14:textFill>
                <w14:solidFill>
                  <w14:schemeClr w14:val="tx1"/>
                </w14:solidFill>
              </w14:textFill>
            </w:rPr>
            <w:instrText xml:space="preserve"> HYPERLINK \l _Toc1427 </w:instrTex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separate"/>
          </w: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格式3 报名人基本情况表</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_Toc1427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11</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lang w:val="zh-CN"/>
              <w14:textFill>
                <w14:solidFill>
                  <w14:schemeClr w14:val="tx1"/>
                </w14:solidFill>
              </w14:textFill>
            </w:rPr>
            <w:instrText xml:space="preserve"> HYPERLINK \l _Toc18537 </w:instrTex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14:textFill>
                <w14:solidFill>
                  <w14:schemeClr w14:val="tx1"/>
                </w14:solidFill>
              </w14:textFill>
            </w:rPr>
            <w:t>格式4 法定代表人（负责人）证明书</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_Toc18537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12</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lang w:val="zh-CN"/>
              <w14:textFill>
                <w14:solidFill>
                  <w14:schemeClr w14:val="tx1"/>
                </w14:solidFill>
              </w14:textFill>
            </w:rPr>
            <w:instrText xml:space="preserve"> HYPERLINK \l _Toc20891 </w:instrTex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separate"/>
          </w:r>
          <w:r>
            <w:rPr>
              <w:rFonts w:hint="default" w:ascii="Times New Roman" w:hAnsi="Times New Roman" w:eastAsia="宋体" w:cs="Times New Roman"/>
              <w:color w:val="000000" w:themeColor="text1"/>
              <w:kern w:val="0"/>
              <w:sz w:val="24"/>
              <w:szCs w:val="24"/>
              <w14:textFill>
                <w14:solidFill>
                  <w14:schemeClr w14:val="tx1"/>
                </w14:solidFill>
              </w14:textFill>
            </w:rPr>
            <w:t>负责人是指营业执照中注明的“负责人”</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_Toc20891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12</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lang w:val="zh-CN"/>
              <w14:textFill>
                <w14:solidFill>
                  <w14:schemeClr w14:val="tx1"/>
                </w14:solidFill>
              </w14:textFill>
            </w:rPr>
            <w:instrText xml:space="preserve"> HYPERLINK \l _Toc3672 </w:instrTex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14:textFill>
                <w14:solidFill>
                  <w14:schemeClr w14:val="tx1"/>
                </w14:solidFill>
              </w14:textFill>
            </w:rPr>
            <w:t>格式5 法定代表人（负责人）证明书</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_Toc3672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13</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lang w:val="zh-CN"/>
              <w14:textFill>
                <w14:solidFill>
                  <w14:schemeClr w14:val="tx1"/>
                </w14:solidFill>
              </w14:textFill>
            </w:rPr>
            <w:instrText xml:space="preserve"> HYPERLINK \l _Toc9946 </w:instrTex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14:textFill>
                <w14:solidFill>
                  <w14:schemeClr w14:val="tx1"/>
                </w14:solidFill>
              </w14:textFill>
            </w:rPr>
            <w:t xml:space="preserve">格式6 </w:t>
          </w:r>
          <w:r>
            <w:rPr>
              <w:rFonts w:hint="default" w:ascii="Times New Roman" w:hAnsi="Times New Roman" w:eastAsia="宋体" w:cs="Times New Roman"/>
              <w:bCs/>
              <w:color w:val="000000" w:themeColor="text1"/>
              <w:sz w:val="24"/>
              <w:szCs w:val="24"/>
              <w:lang w:val="en-US"/>
              <w14:textFill>
                <w14:solidFill>
                  <w14:schemeClr w14:val="tx1"/>
                </w14:solidFill>
              </w14:textFill>
            </w:rPr>
            <w:t>生产厂家（制造商或总代理商）授权委托书</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_Toc9946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14</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lang w:val="zh-CN"/>
              <w14:textFill>
                <w14:solidFill>
                  <w14:schemeClr w14:val="tx1"/>
                </w14:solidFill>
              </w14:textFill>
            </w:rPr>
            <w:instrText xml:space="preserve"> HYPERLINK \l _Toc10774 </w:instrTex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14:textFill>
                <w14:solidFill>
                  <w14:schemeClr w14:val="tx1"/>
                </w14:solidFill>
              </w14:textFill>
            </w:rPr>
            <w:t xml:space="preserve">格式7 </w:t>
          </w:r>
          <w:r>
            <w:rPr>
              <w:rFonts w:hint="eastAsia" w:cs="Times New Roman"/>
              <w:bCs/>
              <w:color w:val="000000" w:themeColor="text1"/>
              <w:sz w:val="24"/>
              <w:szCs w:val="24"/>
              <w:lang w:val="en-US" w:eastAsia="zh-CN"/>
              <w14:textFill>
                <w14:solidFill>
                  <w14:schemeClr w14:val="tx1"/>
                </w14:solidFill>
              </w14:textFill>
            </w:rPr>
            <w:t>报价一览表</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_Toc10774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16</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lang w:val="zh-CN"/>
              <w14:textFill>
                <w14:solidFill>
                  <w14:schemeClr w14:val="tx1"/>
                </w14:solidFill>
              </w14:textFill>
            </w:rPr>
            <w:instrText xml:space="preserve"> HYPERLINK \l _Toc21366 </w:instrTex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14:textFill>
                <w14:solidFill>
                  <w14:schemeClr w14:val="tx1"/>
                </w14:solidFill>
              </w14:textFill>
            </w:rPr>
            <w:t xml:space="preserve">格式8 </w:t>
          </w:r>
          <w:r>
            <w:rPr>
              <w:rFonts w:hint="default" w:ascii="Times New Roman" w:hAnsi="Times New Roman" w:eastAsia="宋体" w:cs="Times New Roman"/>
              <w:color w:val="000000" w:themeColor="text1"/>
              <w:sz w:val="24"/>
              <w:szCs w:val="24"/>
              <w14:textFill>
                <w14:solidFill>
                  <w14:schemeClr w14:val="tx1"/>
                </w14:solidFill>
              </w14:textFill>
            </w:rPr>
            <w:t>★实质性要求响应表</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_Toc21366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17</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lang w:val="zh-CN"/>
              <w14:textFill>
                <w14:solidFill>
                  <w14:schemeClr w14:val="tx1"/>
                </w14:solidFill>
              </w14:textFill>
            </w:rPr>
            <w:instrText xml:space="preserve"> HYPERLINK \l _Toc10840 </w:instrTex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14:textFill>
                <w14:solidFill>
                  <w14:schemeClr w14:val="tx1"/>
                </w14:solidFill>
              </w14:textFill>
            </w:rPr>
            <w:t>格式9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重要</w:t>
          </w:r>
          <w:r>
            <w:rPr>
              <w:rFonts w:hint="default" w:ascii="Times New Roman" w:hAnsi="Times New Roman" w:eastAsia="宋体" w:cs="Times New Roman"/>
              <w:color w:val="000000" w:themeColor="text1"/>
              <w:sz w:val="24"/>
              <w:szCs w:val="24"/>
              <w14:textFill>
                <w14:solidFill>
                  <w14:schemeClr w14:val="tx1"/>
                </w14:solidFill>
              </w14:textFill>
            </w:rPr>
            <w:t>性要求响应表</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_Toc10840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18</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lang w:val="zh-CN"/>
              <w14:textFill>
                <w14:solidFill>
                  <w14:schemeClr w14:val="tx1"/>
                </w14:solidFill>
              </w14:textFill>
            </w:rPr>
            <w:instrText xml:space="preserve"> HYPERLINK \l _Toc32592 </w:instrTex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 xml:space="preserve">格式10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一般技术</w:t>
          </w:r>
          <w:r>
            <w:rPr>
              <w:rFonts w:hint="default" w:ascii="Times New Roman" w:hAnsi="Times New Roman" w:eastAsia="宋体" w:cs="Times New Roman"/>
              <w:color w:val="000000" w:themeColor="text1"/>
              <w:sz w:val="24"/>
              <w:szCs w:val="24"/>
              <w14:textFill>
                <w14:solidFill>
                  <w14:schemeClr w14:val="tx1"/>
                </w14:solidFill>
              </w14:textFill>
            </w:rPr>
            <w:t>要求响应表</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_Toc32592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19</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lang w:val="zh-CN"/>
              <w14:textFill>
                <w14:solidFill>
                  <w14:schemeClr w14:val="tx1"/>
                </w14:solidFill>
              </w14:textFill>
            </w:rPr>
            <w:instrText xml:space="preserve"> HYPERLINK \l _Toc10170 </w:instrTex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14:textFill>
                <w14:solidFill>
                  <w14:schemeClr w14:val="tx1"/>
                </w14:solidFill>
              </w14:textFill>
            </w:rPr>
            <w:t xml:space="preserve">格式11 </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一般</w:t>
          </w:r>
          <w:r>
            <w:rPr>
              <w:rFonts w:hint="default" w:ascii="Times New Roman" w:hAnsi="Times New Roman" w:eastAsia="宋体" w:cs="Times New Roman"/>
              <w:bCs/>
              <w:color w:val="000000" w:themeColor="text1"/>
              <w:sz w:val="24"/>
              <w:szCs w:val="24"/>
              <w14:textFill>
                <w14:solidFill>
                  <w14:schemeClr w14:val="tx1"/>
                </w14:solidFill>
              </w14:textFill>
            </w:rPr>
            <w:t>商务要求响应表</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_Toc10170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20</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lang w:val="zh-CN"/>
              <w14:textFill>
                <w14:solidFill>
                  <w14:schemeClr w14:val="tx1"/>
                </w14:solidFill>
              </w14:textFill>
            </w:rPr>
            <w:instrText xml:space="preserve"> HYPERLINK \l _Toc23542 </w:instrTex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14:textFill>
                <w14:solidFill>
                  <w14:schemeClr w14:val="tx1"/>
                </w14:solidFill>
              </w14:textFill>
            </w:rPr>
            <w:t>格式12 同类项目业绩一览表</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_Toc23542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21</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lang w:val="zh-CN"/>
              <w14:textFill>
                <w14:solidFill>
                  <w14:schemeClr w14:val="tx1"/>
                </w14:solidFill>
              </w14:textFill>
            </w:rPr>
            <w:instrText xml:space="preserve"> HYPERLINK \l _Toc3205 </w:instrTex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14:textFill>
                <w14:solidFill>
                  <w14:schemeClr w14:val="tx1"/>
                </w14:solidFill>
              </w14:textFill>
            </w:rPr>
            <w:t>格式13 报名货物详细技术资料及配置清单</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_Toc3205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22</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lang w:val="zh-CN"/>
              <w14:textFill>
                <w14:solidFill>
                  <w14:schemeClr w14:val="tx1"/>
                </w14:solidFill>
              </w14:textFill>
            </w:rPr>
            <w:instrText xml:space="preserve"> HYPERLINK \l _Toc20992 </w:instrTex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格式14 售后服务方案</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_Toc20992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23</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lang w:val="zh-CN"/>
              <w14:textFill>
                <w14:solidFill>
                  <w14:schemeClr w14:val="tx1"/>
                </w14:solidFill>
              </w14:textFill>
            </w:rPr>
            <w:instrText xml:space="preserve"> HYPERLINK \l _Toc6075 </w:instrTex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格式15 产品技术先进性和可靠性</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_Toc6075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24</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lang w:val="zh-CN"/>
              <w14:textFill>
                <w14:solidFill>
                  <w14:schemeClr w14:val="tx1"/>
                </w14:solidFill>
              </w14:textFill>
            </w:rPr>
            <w:instrText xml:space="preserve"> HYPERLINK \l _Toc1845 </w:instrTex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格式16 安装调试/运输/验收实施方案</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_Toc1845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25</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pStyle w:val="3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lang w:val="zh-CN"/>
              <w14:textFill>
                <w14:solidFill>
                  <w14:schemeClr w14:val="tx1"/>
                </w14:solidFill>
              </w14:textFill>
            </w:rPr>
            <w:instrText xml:space="preserve"> HYPERLINK \l _Toc32733 </w:instrText>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 xml:space="preserve">格式17 </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技术培训方案</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_Toc32733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26</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 w:val="24"/>
              <w:szCs w:val="24"/>
              <w:lang w:val="zh-CN"/>
              <w14:textFill>
                <w14:solidFill>
                  <w14:schemeClr w14:val="tx1"/>
                </w14:solidFill>
              </w14:textFill>
            </w:rPr>
            <w:fldChar w:fldCharType="end"/>
          </w:r>
        </w:p>
      </w:sdtContent>
    </w:sdt>
    <w:p>
      <w:pPr>
        <w:spacing w:line="360" w:lineRule="auto"/>
        <w:ind w:firstLine="42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备注：</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根据</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资料由办公软件自动更新页码，请仔细查验是否添加页码；</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2、本模板提供参考格式的参考格式，如没有看自拟格式；</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3、按《报名文件目录》的顺序装订成册。</w:t>
      </w:r>
    </w:p>
    <w:p>
      <w:pPr>
        <w:pStyle w:val="42"/>
        <w:ind w:left="0" w:leftChars="0" w:firstLine="0" w:firstLineChars="0"/>
        <w:rPr>
          <w:rFonts w:ascii="宋体" w:hAnsi="宋体" w:cs="宋体"/>
          <w:color w:val="000000" w:themeColor="text1"/>
          <w14:textFill>
            <w14:solidFill>
              <w14:schemeClr w14:val="tx1"/>
            </w14:solidFill>
          </w14:textFill>
        </w:rPr>
      </w:pPr>
    </w:p>
    <w:p>
      <w:pPr>
        <w:pStyle w:val="42"/>
        <w:ind w:firstLine="400"/>
        <w:rPr>
          <w:rFonts w:ascii="宋体" w:hAnsi="宋体" w:cs="宋体"/>
          <w:color w:val="000000" w:themeColor="text1"/>
          <w14:textFill>
            <w14:solidFill>
              <w14:schemeClr w14:val="tx1"/>
            </w14:solidFill>
          </w14:textFill>
        </w:rPr>
      </w:pPr>
    </w:p>
    <w:bookmarkEnd w:id="59"/>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pStyle w:val="10"/>
        <w:spacing w:line="360" w:lineRule="auto"/>
        <w:jc w:val="center"/>
        <w:outlineLvl w:val="1"/>
        <w:rPr>
          <w:rFonts w:hint="eastAsia" w:ascii="宋体" w:hAnsi="宋体" w:cs="宋体"/>
          <w:b/>
          <w:bCs/>
          <w:color w:val="000000" w:themeColor="text1"/>
          <w:sz w:val="32"/>
          <w:szCs w:val="32"/>
          <w14:textFill>
            <w14:solidFill>
              <w14:schemeClr w14:val="tx1"/>
            </w14:solidFill>
          </w14:textFill>
        </w:rPr>
      </w:pPr>
      <w:bookmarkStart w:id="60" w:name="_Toc31526"/>
      <w:r>
        <w:rPr>
          <w:rFonts w:hint="eastAsia" w:ascii="宋体" w:hAnsi="宋体" w:cs="宋体"/>
          <w:b/>
          <w:bCs/>
          <w:color w:val="000000" w:themeColor="text1"/>
          <w:sz w:val="32"/>
          <w:szCs w:val="32"/>
          <w14:textFill>
            <w14:solidFill>
              <w14:schemeClr w14:val="tx1"/>
            </w14:solidFill>
          </w14:textFill>
        </w:rPr>
        <w:t>详细评审索引目录表</w:t>
      </w:r>
      <w:bookmarkEnd w:id="60"/>
    </w:p>
    <w:tbl>
      <w:tblPr>
        <w:tblStyle w:val="41"/>
        <w:tblW w:w="10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color w:val="000000" w:themeColor="text1"/>
                <w:kern w:val="0"/>
                <w:sz w:val="24"/>
                <w:szCs w:val="24"/>
                <w14:textFill>
                  <w14:solidFill>
                    <w14:schemeClr w14:val="tx1"/>
                  </w14:solidFill>
                </w14:textFill>
              </w:rPr>
            </w:pPr>
            <w:r>
              <w:rPr>
                <w:rFonts w:hint="default" w:ascii="Times New Roman" w:hAnsi="Times New Roman" w:eastAsia="宋体" w:cs="Times New Roman"/>
                <w:b/>
                <w:bCs/>
                <w:color w:val="000000" w:themeColor="text1"/>
                <w:kern w:val="0"/>
                <w:sz w:val="24"/>
                <w:szCs w:val="24"/>
                <w14:textFill>
                  <w14:solidFill>
                    <w14:schemeClr w14:val="tx1"/>
                  </w14:solidFill>
                </w14:textFill>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default" w:ascii="Times New Roman" w:hAnsi="Times New Roman" w:eastAsia="宋体" w:cs="Times New Roman"/>
                <w:b/>
                <w:bCs/>
                <w:color w:val="000000" w:themeColor="text1"/>
                <w:kern w:val="0"/>
                <w:sz w:val="24"/>
                <w:szCs w:val="24"/>
                <w14:textFill>
                  <w14:solidFill>
                    <w14:schemeClr w14:val="tx1"/>
                  </w14:solidFill>
                </w14:textFill>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default" w:ascii="Times New Roman" w:hAnsi="Times New Roman" w:eastAsia="宋体" w:cs="Times New Roman"/>
                <w:b/>
                <w:bCs/>
                <w:color w:val="000000" w:themeColor="text1"/>
                <w:kern w:val="0"/>
                <w:sz w:val="24"/>
                <w:szCs w:val="24"/>
                <w14:textFill>
                  <w14:solidFill>
                    <w14:schemeClr w14:val="tx1"/>
                  </w14:solidFill>
                </w14:textFill>
              </w:rPr>
              <w:t>序号</w:t>
            </w:r>
          </w:p>
        </w:tc>
        <w:tc>
          <w:tcPr>
            <w:tcW w:w="6260" w:type="dxa"/>
            <w:vMerge w:val="restart"/>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bookmarkStart w:id="61" w:name="_Toc16667"/>
            <w:bookmarkStart w:id="62" w:name="_Toc4689"/>
            <w:r>
              <w:rPr>
                <w:rFonts w:hint="default" w:ascii="Times New Roman" w:hAnsi="Times New Roman" w:eastAsia="宋体" w:cs="Times New Roman"/>
                <w:b/>
                <w:bCs/>
                <w:color w:val="000000" w:themeColor="text1"/>
                <w:kern w:val="0"/>
                <w:sz w:val="24"/>
                <w:szCs w:val="24"/>
                <w14:textFill>
                  <w14:solidFill>
                    <w14:schemeClr w14:val="tx1"/>
                  </w14:solidFill>
                </w14:textFill>
              </w:rPr>
              <w:t>文件名称</w:t>
            </w:r>
            <w:bookmarkEnd w:id="61"/>
            <w:bookmarkEnd w:id="62"/>
          </w:p>
        </w:tc>
        <w:tc>
          <w:tcPr>
            <w:tcW w:w="1408" w:type="dxa"/>
            <w:gridSpan w:val="2"/>
            <w:vAlign w:val="center"/>
          </w:tcPr>
          <w:p>
            <w:pPr>
              <w:spacing w:line="240" w:lineRule="auto"/>
              <w:jc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14:textFill>
                  <w14:solidFill>
                    <w14:schemeClr w14:val="tx1"/>
                  </w14:solidFill>
                </w14:textFill>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14:textFill>
                  <w14:solidFill>
                    <w14:schemeClr w14:val="tx1"/>
                  </w14:solidFill>
                </w14:textFill>
              </w:rPr>
              <w:t>页码</w:t>
            </w:r>
          </w:p>
        </w:tc>
        <w:tc>
          <w:tcPr>
            <w:tcW w:w="724" w:type="dxa"/>
            <w:vMerge w:val="restart"/>
            <w:vAlign w:val="center"/>
          </w:tcPr>
          <w:p>
            <w:pPr>
              <w:spacing w:line="240" w:lineRule="auto"/>
              <w:jc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831" w:type="dxa"/>
            <w:vMerge w:val="continue"/>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260" w:type="dxa"/>
            <w:vMerge w:val="continue"/>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lang w:val="en-US" w:eastAsia="zh-CN"/>
                <w14:textFill>
                  <w14:solidFill>
                    <w14:schemeClr w14:val="tx1"/>
                  </w14:solidFill>
                </w14:textFill>
              </w:rPr>
            </w:pPr>
            <w:bookmarkStart w:id="63" w:name="_Toc8265"/>
            <w:bookmarkStart w:id="64" w:name="_Toc12812"/>
            <w:r>
              <w:rPr>
                <w:rFonts w:hint="default" w:ascii="Times New Roman" w:hAnsi="Times New Roman" w:eastAsia="宋体" w:cs="Times New Roman"/>
                <w:b/>
                <w:bCs/>
                <w:color w:val="000000" w:themeColor="text1"/>
                <w:sz w:val="24"/>
                <w:szCs w:val="24"/>
                <w:vertAlign w:val="baseline"/>
                <w:lang w:val="en-US" w:eastAsia="zh-CN"/>
                <w14:textFill>
                  <w14:solidFill>
                    <w14:schemeClr w14:val="tx1"/>
                  </w14:solidFill>
                </w14:textFill>
              </w:rPr>
              <w:t>有</w:t>
            </w:r>
            <w:bookmarkEnd w:id="63"/>
            <w:bookmarkEnd w:id="64"/>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lang w:val="en-US" w:eastAsia="zh-CN"/>
                <w14:textFill>
                  <w14:solidFill>
                    <w14:schemeClr w14:val="tx1"/>
                  </w14:solidFill>
                </w14:textFill>
              </w:rPr>
            </w:pPr>
            <w:bookmarkStart w:id="65" w:name="_Toc30507"/>
            <w:bookmarkStart w:id="66" w:name="_Toc26826"/>
            <w:r>
              <w:rPr>
                <w:rFonts w:hint="default" w:ascii="Times New Roman" w:hAnsi="Times New Roman" w:eastAsia="宋体" w:cs="Times New Roman"/>
                <w:b/>
                <w:bCs/>
                <w:color w:val="000000" w:themeColor="text1"/>
                <w:sz w:val="24"/>
                <w:szCs w:val="24"/>
                <w:vertAlign w:val="baseline"/>
                <w:lang w:val="en-US" w:eastAsia="zh-CN"/>
                <w14:textFill>
                  <w14:solidFill>
                    <w14:schemeClr w14:val="tx1"/>
                  </w14:solidFill>
                </w14:textFill>
              </w:rPr>
              <w:t>无</w:t>
            </w:r>
            <w:bookmarkEnd w:id="65"/>
            <w:bookmarkEnd w:id="66"/>
          </w:p>
        </w:tc>
        <w:tc>
          <w:tcPr>
            <w:tcW w:w="727" w:type="dxa"/>
            <w:vMerge w:val="continue"/>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Merge w:val="continue"/>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14:textFill>
                  <w14:solidFill>
                    <w14:schemeClr w14:val="tx1"/>
                  </w14:solidFill>
                </w14:textFill>
              </w:rPr>
            </w:pPr>
            <w:r>
              <w:rPr>
                <w:rFonts w:hint="default" w:ascii="Times New Roman" w:hAnsi="Times New Roman" w:eastAsia="宋体" w:cs="Times New Roman"/>
                <w:b/>
                <w:color w:val="000000" w:themeColor="text1"/>
                <w:kern w:val="0"/>
                <w:sz w:val="24"/>
                <w:szCs w:val="24"/>
                <w14:textFill>
                  <w14:solidFill>
                    <w14:schemeClr w14:val="tx1"/>
                  </w14:solidFill>
                </w14:textFill>
              </w:rPr>
              <w:t>初审</w:t>
            </w:r>
          </w:p>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bookmarkStart w:id="67" w:name="_Toc15"/>
            <w:bookmarkStart w:id="68" w:name="_Toc12697"/>
            <w:r>
              <w:rPr>
                <w:rFonts w:hint="default" w:ascii="Times New Roman" w:hAnsi="Times New Roman" w:eastAsia="宋体" w:cs="Times New Roman"/>
                <w:b/>
                <w:color w:val="000000" w:themeColor="text1"/>
                <w:kern w:val="0"/>
                <w:sz w:val="24"/>
                <w:szCs w:val="24"/>
                <w14:textFill>
                  <w14:solidFill>
                    <w14:schemeClr w14:val="tx1"/>
                  </w14:solidFill>
                </w14:textFill>
              </w:rPr>
              <w:t>文件</w:t>
            </w:r>
            <w:bookmarkEnd w:id="67"/>
            <w:bookmarkEnd w:id="68"/>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报名函（格式1）</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资格</w:t>
            </w:r>
            <w:r>
              <w:rPr>
                <w:rFonts w:hint="eastAsia" w:cs="Times New Roman"/>
                <w:color w:val="000000" w:themeColor="text1"/>
                <w:kern w:val="0"/>
                <w:sz w:val="24"/>
                <w:szCs w:val="24"/>
                <w:lang w:val="en-US" w:eastAsia="zh-CN"/>
                <w14:textFill>
                  <w14:solidFill>
                    <w14:schemeClr w14:val="tx1"/>
                  </w14:solidFill>
                </w14:textFill>
              </w:rPr>
              <w:t>承诺</w:t>
            </w:r>
            <w:r>
              <w:rPr>
                <w:rFonts w:hint="default" w:ascii="Times New Roman" w:hAnsi="Times New Roman" w:eastAsia="宋体" w:cs="Times New Roman"/>
                <w:color w:val="000000" w:themeColor="text1"/>
                <w:kern w:val="0"/>
                <w:sz w:val="24"/>
                <w:szCs w:val="24"/>
                <w14:textFill>
                  <w14:solidFill>
                    <w14:schemeClr w14:val="tx1"/>
                  </w14:solidFill>
                </w14:textFill>
              </w:rPr>
              <w:t>函（格式2）</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报名人基本情况表</w:t>
            </w:r>
            <w:r>
              <w:rPr>
                <w:rFonts w:hint="default" w:ascii="Times New Roman" w:hAnsi="Times New Roman" w:eastAsia="宋体" w:cs="Times New Roman"/>
                <w:color w:val="000000" w:themeColor="text1"/>
                <w:kern w:val="0"/>
                <w:sz w:val="24"/>
                <w:szCs w:val="24"/>
                <w14:textFill>
                  <w14:solidFill>
                    <w14:schemeClr w14:val="tx1"/>
                  </w14:solidFill>
                </w14:textFill>
              </w:rPr>
              <w:t>（格式3）</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法定代表人（负责人）证明书（格式</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4"/>
                <w:szCs w:val="24"/>
                <w14:textFill>
                  <w14:solidFill>
                    <w14:schemeClr w14:val="tx1"/>
                  </w14:solidFill>
                </w14:textFill>
              </w:rPr>
              <w:t>）</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法定代表人</w:t>
            </w:r>
            <w:r>
              <w:rPr>
                <w:rFonts w:hint="default" w:ascii="Times New Roman" w:hAnsi="Times New Roman" w:eastAsia="宋体" w:cs="Times New Roman"/>
                <w:color w:val="000000" w:themeColor="text1"/>
                <w:sz w:val="24"/>
                <w:szCs w:val="24"/>
                <w14:textFill>
                  <w14:solidFill>
                    <w14:schemeClr w14:val="tx1"/>
                  </w14:solidFill>
                </w14:textFill>
              </w:rPr>
              <w:t>（负责人）</w:t>
            </w:r>
            <w:r>
              <w:rPr>
                <w:rFonts w:hint="default" w:ascii="Times New Roman" w:hAnsi="Times New Roman" w:eastAsia="宋体" w:cs="Times New Roman"/>
                <w:color w:val="000000" w:themeColor="text1"/>
                <w:kern w:val="0"/>
                <w:sz w:val="24"/>
                <w:szCs w:val="24"/>
                <w14:textFill>
                  <w14:solidFill>
                    <w14:schemeClr w14:val="tx1"/>
                  </w14:solidFill>
                </w14:textFill>
              </w:rPr>
              <w:t>授权委托书（格式</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5</w:t>
            </w:r>
            <w:r>
              <w:rPr>
                <w:rFonts w:hint="default" w:ascii="Times New Roman" w:hAnsi="Times New Roman" w:eastAsia="宋体" w:cs="Times New Roman"/>
                <w:color w:val="000000" w:themeColor="text1"/>
                <w:kern w:val="0"/>
                <w:sz w:val="24"/>
                <w:szCs w:val="24"/>
                <w14:textFill>
                  <w14:solidFill>
                    <w14:schemeClr w14:val="tx1"/>
                  </w14:solidFill>
                </w14:textFill>
              </w:rPr>
              <w:t>）</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报价一览表（格式</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7</w:t>
            </w:r>
            <w:r>
              <w:rPr>
                <w:rFonts w:hint="default" w:ascii="Times New Roman" w:hAnsi="Times New Roman" w:eastAsia="宋体" w:cs="Times New Roman"/>
                <w:color w:val="000000" w:themeColor="text1"/>
                <w:kern w:val="0"/>
                <w:sz w:val="24"/>
                <w:szCs w:val="24"/>
                <w14:textFill>
                  <w14:solidFill>
                    <w14:schemeClr w14:val="tx1"/>
                  </w14:solidFill>
                </w14:textFill>
              </w:rPr>
              <w:t>）</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★实质性要求响应表</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法人或者其他组织的营业执照等证明文件</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代理证书或生产（制造、总代理商）授权委托书</w:t>
            </w:r>
            <w:r>
              <w:rPr>
                <w:rFonts w:hint="default" w:ascii="Times New Roman" w:hAnsi="Times New Roman" w:eastAsia="宋体" w:cs="Times New Roman"/>
                <w:color w:val="000000" w:themeColor="text1"/>
                <w:kern w:val="0"/>
                <w:sz w:val="24"/>
                <w:szCs w:val="24"/>
                <w14:textFill>
                  <w14:solidFill>
                    <w14:schemeClr w14:val="tx1"/>
                  </w14:solidFill>
                </w14:textFill>
              </w:rPr>
              <w:t>（格式</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6</w:t>
            </w:r>
            <w:r>
              <w:rPr>
                <w:rFonts w:hint="default" w:ascii="Times New Roman" w:hAnsi="Times New Roman" w:eastAsia="宋体" w:cs="Times New Roman"/>
                <w:color w:val="000000" w:themeColor="text1"/>
                <w:kern w:val="0"/>
                <w:sz w:val="24"/>
                <w:szCs w:val="24"/>
                <w14:textFill>
                  <w14:solidFill>
                    <w14:schemeClr w14:val="tx1"/>
                  </w14:solidFill>
                </w14:textFill>
              </w:rPr>
              <w:t>）</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医疗器械注册证等</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其它初审部分文件</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14:textFill>
                  <w14:solidFill>
                    <w14:schemeClr w14:val="tx1"/>
                  </w14:solidFill>
                </w14:textFill>
              </w:rPr>
            </w:pPr>
            <w:r>
              <w:rPr>
                <w:rFonts w:hint="default" w:ascii="Times New Roman" w:hAnsi="Times New Roman" w:eastAsia="宋体" w:cs="Times New Roman"/>
                <w:b/>
                <w:color w:val="000000" w:themeColor="text1"/>
                <w:kern w:val="0"/>
                <w:sz w:val="24"/>
                <w:szCs w:val="24"/>
                <w14:textFill>
                  <w14:solidFill>
                    <w14:schemeClr w14:val="tx1"/>
                  </w14:solidFill>
                </w14:textFill>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14:textFill>
                  <w14:solidFill>
                    <w14:schemeClr w14:val="tx1"/>
                  </w14:solidFill>
                </w14:textFill>
              </w:rPr>
            </w:pPr>
            <w:r>
              <w:rPr>
                <w:rFonts w:hint="default" w:ascii="Times New Roman" w:hAnsi="Times New Roman" w:eastAsia="宋体" w:cs="Times New Roman"/>
                <w:b/>
                <w:color w:val="000000" w:themeColor="text1"/>
                <w:kern w:val="0"/>
                <w:sz w:val="24"/>
                <w:szCs w:val="24"/>
                <w14:textFill>
                  <w14:solidFill>
                    <w14:schemeClr w14:val="tx1"/>
                  </w14:solidFill>
                </w14:textFill>
              </w:rPr>
              <w:t>部分</w:t>
            </w:r>
          </w:p>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bookmarkStart w:id="69" w:name="_Toc13033"/>
            <w:bookmarkStart w:id="70" w:name="_Toc19726"/>
            <w:r>
              <w:rPr>
                <w:rFonts w:hint="default" w:ascii="Times New Roman" w:hAnsi="Times New Roman" w:eastAsia="宋体" w:cs="Times New Roman"/>
                <w:b/>
                <w:color w:val="000000" w:themeColor="text1"/>
                <w:kern w:val="0"/>
                <w:sz w:val="24"/>
                <w:szCs w:val="24"/>
                <w14:textFill>
                  <w14:solidFill>
                    <w14:schemeClr w14:val="tx1"/>
                  </w14:solidFill>
                </w14:textFill>
              </w:rPr>
              <w:t>文件</w:t>
            </w:r>
            <w:bookmarkEnd w:id="69"/>
            <w:bookmarkEnd w:id="70"/>
          </w:p>
        </w:tc>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报名人基本情况表（格式8）</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商务要求响应表</w:t>
            </w:r>
            <w:r>
              <w:rPr>
                <w:rFonts w:hint="default" w:ascii="Times New Roman" w:hAnsi="Times New Roman" w:eastAsia="宋体" w:cs="Times New Roman"/>
                <w:color w:val="000000" w:themeColor="text1"/>
                <w:kern w:val="0"/>
                <w:sz w:val="24"/>
                <w:szCs w:val="24"/>
                <w14:textFill>
                  <w14:solidFill>
                    <w14:schemeClr w14:val="tx1"/>
                  </w14:solidFill>
                </w14:textFill>
              </w:rPr>
              <w:t>（格式9）</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同类项目业绩一览表</w:t>
            </w:r>
            <w:r>
              <w:rPr>
                <w:rFonts w:hint="default" w:ascii="Times New Roman" w:hAnsi="Times New Roman" w:eastAsia="宋体" w:cs="Times New Roman"/>
                <w:color w:val="000000" w:themeColor="text1"/>
                <w:kern w:val="0"/>
                <w:sz w:val="24"/>
                <w:szCs w:val="24"/>
                <w14:textFill>
                  <w14:solidFill>
                    <w14:schemeClr w14:val="tx1"/>
                  </w14:solidFill>
                </w14:textFill>
              </w:rPr>
              <w:t>（格式10）</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管理体系认证</w:t>
            </w:r>
            <w:r>
              <w:rPr>
                <w:rFonts w:hint="default" w:ascii="Times New Roman" w:hAnsi="Times New Roman" w:eastAsia="宋体" w:cs="Times New Roman"/>
                <w:color w:val="000000" w:themeColor="text1"/>
                <w:kern w:val="0"/>
                <w:sz w:val="24"/>
                <w:szCs w:val="24"/>
                <w14:textFill>
                  <w14:solidFill>
                    <w14:schemeClr w14:val="tx1"/>
                  </w14:solidFill>
                </w14:textFill>
              </w:rPr>
              <w:t>（格式自拟）</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报名产品授权证明文件</w:t>
            </w:r>
            <w:r>
              <w:rPr>
                <w:rFonts w:hint="default" w:ascii="Times New Roman" w:hAnsi="Times New Roman" w:eastAsia="宋体" w:cs="Times New Roman"/>
                <w:color w:val="000000" w:themeColor="text1"/>
                <w:kern w:val="0"/>
                <w:sz w:val="24"/>
                <w:szCs w:val="24"/>
                <w14:textFill>
                  <w14:solidFill>
                    <w14:schemeClr w14:val="tx1"/>
                  </w14:solidFill>
                </w14:textFill>
              </w:rPr>
              <w:t>（格式自拟）</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质量保证（格式自拟）</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其它商务部分文件</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14:textFill>
                  <w14:solidFill>
                    <w14:schemeClr w14:val="tx1"/>
                  </w14:solidFill>
                </w14:textFill>
              </w:rPr>
            </w:pPr>
            <w:r>
              <w:rPr>
                <w:rFonts w:hint="default" w:ascii="Times New Roman" w:hAnsi="Times New Roman" w:eastAsia="宋体" w:cs="Times New Roman"/>
                <w:b/>
                <w:color w:val="000000" w:themeColor="text1"/>
                <w:kern w:val="0"/>
                <w:sz w:val="24"/>
                <w:szCs w:val="24"/>
                <w14:textFill>
                  <w14:solidFill>
                    <w14:schemeClr w14:val="tx1"/>
                  </w14:solidFill>
                </w14:textFill>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14:textFill>
                  <w14:solidFill>
                    <w14:schemeClr w14:val="tx1"/>
                  </w14:solidFill>
                </w14:textFill>
              </w:rPr>
            </w:pPr>
            <w:r>
              <w:rPr>
                <w:rFonts w:hint="default" w:ascii="Times New Roman" w:hAnsi="Times New Roman" w:eastAsia="宋体" w:cs="Times New Roman"/>
                <w:b/>
                <w:color w:val="000000" w:themeColor="text1"/>
                <w:kern w:val="0"/>
                <w:sz w:val="24"/>
                <w:szCs w:val="24"/>
                <w14:textFill>
                  <w14:solidFill>
                    <w14:schemeClr w14:val="tx1"/>
                  </w14:solidFill>
                </w14:textFill>
              </w:rPr>
              <w:t>部分</w:t>
            </w:r>
          </w:p>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bookmarkStart w:id="71" w:name="_Toc5040"/>
            <w:bookmarkStart w:id="72" w:name="_Toc7613"/>
            <w:r>
              <w:rPr>
                <w:rFonts w:hint="default" w:ascii="Times New Roman" w:hAnsi="Times New Roman" w:eastAsia="宋体" w:cs="Times New Roman"/>
                <w:b/>
                <w:color w:val="000000" w:themeColor="text1"/>
                <w:kern w:val="0"/>
                <w:sz w:val="24"/>
                <w:szCs w:val="24"/>
                <w14:textFill>
                  <w14:solidFill>
                    <w14:schemeClr w14:val="tx1"/>
                  </w14:solidFill>
                </w14:textFill>
              </w:rPr>
              <w:t>文件</w:t>
            </w:r>
            <w:bookmarkEnd w:id="71"/>
            <w:bookmarkEnd w:id="72"/>
          </w:p>
        </w:tc>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kern w:val="0"/>
                <w:sz w:val="24"/>
                <w:szCs w:val="24"/>
                <w14:textFill>
                  <w14:solidFill>
                    <w14:schemeClr w14:val="tx1"/>
                  </w14:solidFill>
                </w14:textFill>
              </w:rPr>
              <w:t>重要性要求响应表（格式11）</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一般技术要求响应表（格式12）</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报名货物的详细技术资料</w:t>
            </w:r>
            <w:r>
              <w:rPr>
                <w:rFonts w:hint="default" w:ascii="Times New Roman" w:hAnsi="Times New Roman" w:eastAsia="宋体" w:cs="Times New Roman"/>
                <w:color w:val="000000" w:themeColor="text1"/>
                <w:sz w:val="24"/>
                <w:szCs w:val="24"/>
                <w14:textFill>
                  <w14:solidFill>
                    <w14:schemeClr w14:val="tx1"/>
                  </w14:solidFill>
                </w14:textFill>
              </w:rPr>
              <w:t>及配置清单</w:t>
            </w:r>
            <w:r>
              <w:rPr>
                <w:rFonts w:hint="default" w:ascii="Times New Roman" w:hAnsi="Times New Roman" w:eastAsia="宋体" w:cs="Times New Roman"/>
                <w:color w:val="000000" w:themeColor="text1"/>
                <w:kern w:val="0"/>
                <w:sz w:val="24"/>
                <w:szCs w:val="24"/>
                <w14:textFill>
                  <w14:solidFill>
                    <w14:schemeClr w14:val="tx1"/>
                  </w14:solidFill>
                </w14:textFill>
              </w:rPr>
              <w:t>（格式13）</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eastAsia" w:cs="Times New Roman"/>
                <w:color w:val="000000" w:themeColor="text1"/>
                <w:kern w:val="0"/>
                <w:sz w:val="24"/>
                <w:szCs w:val="24"/>
                <w:lang w:val="en-US" w:eastAsia="zh-CN"/>
                <w14:textFill>
                  <w14:solidFill>
                    <w14:schemeClr w14:val="tx1"/>
                  </w14:solidFill>
                </w14:textFill>
              </w:rPr>
              <w:t>售后服务方案</w:t>
            </w:r>
            <w:r>
              <w:rPr>
                <w:rFonts w:hint="default" w:ascii="Times New Roman" w:hAnsi="Times New Roman" w:eastAsia="宋体" w:cs="Times New Roman"/>
                <w:color w:val="000000" w:themeColor="text1"/>
                <w:kern w:val="0"/>
                <w:sz w:val="24"/>
                <w:szCs w:val="24"/>
                <w14:textFill>
                  <w14:solidFill>
                    <w14:schemeClr w14:val="tx1"/>
                  </w14:solidFill>
                </w14:textFill>
              </w:rPr>
              <w:t>（格式自拟）</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产品</w:t>
            </w:r>
            <w:r>
              <w:rPr>
                <w:rFonts w:hint="eastAsia" w:cs="Times New Roman"/>
                <w:color w:val="000000" w:themeColor="text1"/>
                <w:kern w:val="0"/>
                <w:sz w:val="24"/>
                <w:szCs w:val="24"/>
                <w:lang w:val="en-US" w:eastAsia="zh-CN"/>
                <w14:textFill>
                  <w14:solidFill>
                    <w14:schemeClr w14:val="tx1"/>
                  </w14:solidFill>
                </w14:textFill>
              </w:rPr>
              <w:t>技术先进性和可靠性</w:t>
            </w:r>
            <w:r>
              <w:rPr>
                <w:rFonts w:hint="default" w:ascii="Times New Roman" w:hAnsi="Times New Roman" w:eastAsia="宋体" w:cs="Times New Roman"/>
                <w:color w:val="000000" w:themeColor="text1"/>
                <w:kern w:val="0"/>
                <w:sz w:val="24"/>
                <w:szCs w:val="24"/>
                <w14:textFill>
                  <w14:solidFill>
                    <w14:schemeClr w14:val="tx1"/>
                  </w14:solidFill>
                </w14:textFill>
              </w:rPr>
              <w:t>（格式自拟）</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安装调试/</w:t>
            </w:r>
            <w:r>
              <w:rPr>
                <w:rFonts w:hint="eastAsia" w:cs="Times New Roman"/>
                <w:color w:val="000000" w:themeColor="text1"/>
                <w:kern w:val="0"/>
                <w:sz w:val="24"/>
                <w:szCs w:val="24"/>
                <w:lang w:val="en-US" w:eastAsia="zh-CN"/>
                <w14:textFill>
                  <w14:solidFill>
                    <w14:schemeClr w14:val="tx1"/>
                  </w14:solidFill>
                </w14:textFill>
              </w:rPr>
              <w:t>运输/</w:t>
            </w:r>
            <w:r>
              <w:rPr>
                <w:rFonts w:hint="default" w:ascii="Times New Roman" w:hAnsi="Times New Roman" w:eastAsia="宋体" w:cs="Times New Roman"/>
                <w:color w:val="000000" w:themeColor="text1"/>
                <w:kern w:val="0"/>
                <w:sz w:val="24"/>
                <w:szCs w:val="24"/>
                <w14:textFill>
                  <w14:solidFill>
                    <w14:schemeClr w14:val="tx1"/>
                  </w14:solidFill>
                </w14:textFill>
              </w:rPr>
              <w:t>验收实施方案（格式自拟）</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技术培</w:t>
            </w:r>
            <w:r>
              <w:rPr>
                <w:rFonts w:hint="default" w:ascii="Times New Roman" w:hAnsi="Times New Roman" w:eastAsia="宋体" w:cs="Times New Roman"/>
                <w:color w:val="000000" w:themeColor="text1"/>
                <w:sz w:val="24"/>
                <w:szCs w:val="24"/>
                <w14:textFill>
                  <w14:solidFill>
                    <w14:schemeClr w14:val="tx1"/>
                  </w14:solidFill>
                </w14:textFill>
              </w:rPr>
              <w:t>训方案</w:t>
            </w:r>
            <w:r>
              <w:rPr>
                <w:rFonts w:hint="default" w:ascii="Times New Roman" w:hAnsi="Times New Roman" w:eastAsia="宋体" w:cs="Times New Roman"/>
                <w:color w:val="000000" w:themeColor="text1"/>
                <w:kern w:val="0"/>
                <w:sz w:val="24"/>
                <w:szCs w:val="24"/>
                <w14:textFill>
                  <w14:solidFill>
                    <w14:schemeClr w14:val="tx1"/>
                  </w14:solidFill>
                </w14:textFill>
              </w:rPr>
              <w:t>（格式自拟）</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10"/>
              <w:spacing w:line="36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其它技术部分文件</w:t>
            </w:r>
          </w:p>
        </w:tc>
        <w:tc>
          <w:tcPr>
            <w:tcW w:w="738"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670"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7"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c>
          <w:tcPr>
            <w:tcW w:w="724" w:type="dxa"/>
            <w:vAlign w:val="center"/>
          </w:tcPr>
          <w:p>
            <w:pPr>
              <w:pStyle w:val="10"/>
              <w:spacing w:line="240" w:lineRule="auto"/>
              <w:jc w:val="center"/>
              <w:outlineLvl w:val="1"/>
              <w:rPr>
                <w:rFonts w:hint="default" w:ascii="Times New Roman" w:hAnsi="Times New Roman" w:eastAsia="宋体" w:cs="Times New Roman"/>
                <w:b/>
                <w:bCs/>
                <w:color w:val="000000" w:themeColor="text1"/>
                <w:sz w:val="24"/>
                <w:szCs w:val="24"/>
                <w:vertAlign w:val="baseli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2、报名人须在“自查结论”栏填写通过或不通过，在“证明资料”栏填写页码。</w:t>
      </w:r>
    </w:p>
    <w:p>
      <w:pPr>
        <w:autoSpaceDE w:val="0"/>
        <w:autoSpaceDN w:val="0"/>
        <w:adjustRightInd w:val="0"/>
        <w:jc w:val="center"/>
        <w:outlineLvl w:val="1"/>
        <w:rPr>
          <w:rFonts w:ascii="宋体" w:hAnsi="宋体" w:cs="宋体"/>
          <w:b/>
          <w:color w:val="000000" w:themeColor="text1"/>
          <w:sz w:val="30"/>
          <w:szCs w:val="30"/>
          <w14:textFill>
            <w14:solidFill>
              <w14:schemeClr w14:val="tx1"/>
            </w14:solidFill>
          </w14:textFill>
        </w:rPr>
      </w:pPr>
      <w:bookmarkStart w:id="73" w:name="_Toc7010"/>
      <w:r>
        <w:rPr>
          <w:rFonts w:hint="eastAsia" w:ascii="宋体" w:hAnsi="宋体" w:cs="宋体"/>
          <w:b/>
          <w:color w:val="000000" w:themeColor="text1"/>
          <w:sz w:val="30"/>
          <w:szCs w:val="30"/>
          <w14:textFill>
            <w14:solidFill>
              <w14:schemeClr w14:val="tx1"/>
            </w14:solidFill>
          </w14:textFill>
        </w:rPr>
        <w:t>初步评审自查表</w:t>
      </w:r>
      <w:bookmarkEnd w:id="73"/>
    </w:p>
    <w:tbl>
      <w:tblPr>
        <w:tblStyle w:val="40"/>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14:textFill>
                  <w14:solidFill>
                    <w14:schemeClr w14:val="tx1"/>
                  </w14:solidFill>
                </w14:textFill>
              </w:rPr>
            </w:pPr>
            <w:r>
              <w:rPr>
                <w:rFonts w:hint="eastAsia" w:ascii="宋体" w:hAnsi="宋体" w:cs="宋体"/>
                <w:b/>
                <w:bCs w:val="0"/>
                <w:color w:val="000000" w:themeColor="text1"/>
                <w:sz w:val="24"/>
                <w14:textFill>
                  <w14:solidFill>
                    <w14:schemeClr w14:val="tx1"/>
                  </w14:solidFill>
                </w14:textFill>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14:textFill>
                  <w14:solidFill>
                    <w14:schemeClr w14:val="tx1"/>
                  </w14:solidFill>
                </w14:textFill>
              </w:rPr>
            </w:pPr>
            <w:r>
              <w:rPr>
                <w:rFonts w:hint="eastAsia" w:ascii="宋体" w:hAnsi="宋体" w:cs="宋体"/>
                <w:b/>
                <w:bCs w:val="0"/>
                <w:color w:val="000000" w:themeColor="text1"/>
                <w:sz w:val="24"/>
                <w14:textFill>
                  <w14:solidFill>
                    <w14:schemeClr w14:val="tx1"/>
                  </w14:solidFill>
                </w14:textFill>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14:textFill>
                  <w14:solidFill>
                    <w14:schemeClr w14:val="tx1"/>
                  </w14:solidFill>
                </w14:textFill>
              </w:rPr>
            </w:pPr>
            <w:r>
              <w:rPr>
                <w:rFonts w:hint="eastAsia" w:ascii="宋体" w:hAnsi="宋体" w:cs="宋体"/>
                <w:b/>
                <w:bCs w:val="0"/>
                <w:color w:val="000000" w:themeColor="text1"/>
                <w:sz w:val="24"/>
                <w14:textFill>
                  <w14:solidFill>
                    <w14:schemeClr w14:val="tx1"/>
                  </w14:solidFill>
                </w14:textFill>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14:textFill>
                  <w14:solidFill>
                    <w14:schemeClr w14:val="tx1"/>
                  </w14:solidFill>
                </w14:textFill>
              </w:rPr>
            </w:pPr>
            <w:r>
              <w:rPr>
                <w:rFonts w:hint="eastAsia" w:ascii="宋体" w:hAnsi="宋体" w:cs="宋体"/>
                <w:b/>
                <w:bCs w:val="0"/>
                <w:color w:val="000000" w:themeColor="text1"/>
                <w:sz w:val="24"/>
                <w14:textFill>
                  <w14:solidFill>
                    <w14:schemeClr w14:val="tx1"/>
                  </w14:solidFill>
                </w14:textFill>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28"/>
                <w:sz w:val="24"/>
                <w14:textFill>
                  <w14:solidFill>
                    <w14:schemeClr w14:val="tx1"/>
                  </w14:solidFill>
                </w14:textFill>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28"/>
                <w:sz w:val="24"/>
                <w14:textFill>
                  <w14:solidFill>
                    <w14:schemeClr w14:val="tx1"/>
                  </w14:solidFill>
                </w14:textFill>
              </w:rPr>
            </w:pPr>
            <w:r>
              <w:rPr>
                <w:rFonts w:hint="eastAsia" w:ascii="宋体" w:hAnsi="宋体" w:cs="宋体"/>
                <w:color w:val="000000" w:themeColor="text1"/>
                <w:kern w:val="28"/>
                <w:sz w:val="24"/>
                <w14:textFill>
                  <w14:solidFill>
                    <w14:schemeClr w14:val="tx1"/>
                  </w14:solidFill>
                </w14:textFill>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28"/>
                <w:sz w:val="24"/>
                <w14:textFill>
                  <w14:solidFill>
                    <w14:schemeClr w14:val="tx1"/>
                  </w14:solidFill>
                </w14:textFill>
              </w:rPr>
            </w:pPr>
            <w:r>
              <w:rPr>
                <w:rFonts w:hint="eastAsia" w:ascii="宋体" w:hAnsi="宋体" w:cs="宋体"/>
                <w:color w:val="000000" w:themeColor="text1"/>
                <w:kern w:val="28"/>
                <w:sz w:val="24"/>
                <w14:textFill>
                  <w14:solidFill>
                    <w14:schemeClr w14:val="tx1"/>
                  </w14:solidFill>
                </w14:textFill>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28"/>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14:textFill>
                  <w14:solidFill>
                    <w14:schemeClr w14:val="tx1"/>
                  </w14:solidFill>
                </w14:textFill>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2、报名人须在“自查结论”栏填写通过或不通过，在“证明资料”栏填写页码。</w:t>
      </w:r>
    </w:p>
    <w:p>
      <w:pPr>
        <w:autoSpaceDE w:val="0"/>
        <w:autoSpaceDN w:val="0"/>
        <w:adjustRightInd w:val="0"/>
        <w:jc w:val="center"/>
        <w:outlineLvl w:val="1"/>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br w:type="page"/>
      </w:r>
      <w:bookmarkStart w:id="74" w:name="_Toc15784"/>
      <w:r>
        <w:rPr>
          <w:rFonts w:hint="eastAsia" w:ascii="宋体" w:hAnsi="宋体" w:cs="宋体"/>
          <w:b/>
          <w:color w:val="000000" w:themeColor="text1"/>
          <w:sz w:val="30"/>
          <w:szCs w:val="30"/>
          <w14:textFill>
            <w14:solidFill>
              <w14:schemeClr w14:val="tx1"/>
            </w14:solidFill>
          </w14:textFill>
        </w:rPr>
        <w:t>商务评审自查表</w:t>
      </w:r>
      <w:bookmarkEnd w:id="74"/>
    </w:p>
    <w:tbl>
      <w:tblPr>
        <w:tblStyle w:val="40"/>
        <w:tblW w:w="986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710"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评审分项</w:t>
            </w:r>
          </w:p>
        </w:tc>
        <w:tc>
          <w:tcPr>
            <w:tcW w:w="4092"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内容</w:t>
            </w:r>
          </w:p>
        </w:tc>
        <w:tc>
          <w:tcPr>
            <w:tcW w:w="2286"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2710" w:type="dxa"/>
            <w:vAlign w:val="center"/>
          </w:tcPr>
          <w:p>
            <w:pPr>
              <w:spacing w:line="400" w:lineRule="exact"/>
              <w:ind w:firstLine="480" w:firstLineChars="200"/>
              <w:jc w:val="center"/>
              <w:rPr>
                <w:rFonts w:ascii="宋体" w:hAnsi="宋体" w:cs="宋体"/>
                <w:bCs/>
                <w:color w:val="000000" w:themeColor="text1"/>
                <w:sz w:val="24"/>
                <w14:textFill>
                  <w14:solidFill>
                    <w14:schemeClr w14:val="tx1"/>
                  </w14:solidFill>
                </w14:textFill>
              </w:rPr>
            </w:pPr>
          </w:p>
        </w:tc>
        <w:tc>
          <w:tcPr>
            <w:tcW w:w="4092" w:type="dxa"/>
            <w:vAlign w:val="center"/>
          </w:tcPr>
          <w:p>
            <w:pPr>
              <w:spacing w:line="400" w:lineRule="exact"/>
              <w:ind w:firstLine="480" w:firstLineChars="200"/>
              <w:rPr>
                <w:rFonts w:ascii="宋体" w:hAnsi="宋体" w:cs="宋体"/>
                <w:bCs/>
                <w:color w:val="000000" w:themeColor="text1"/>
                <w:sz w:val="24"/>
                <w14:textFill>
                  <w14:solidFill>
                    <w14:schemeClr w14:val="tx1"/>
                  </w14:solidFill>
                </w14:textFill>
              </w:rPr>
            </w:pPr>
          </w:p>
        </w:tc>
        <w:tc>
          <w:tcPr>
            <w:tcW w:w="2286"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2710" w:type="dxa"/>
            <w:vAlign w:val="center"/>
          </w:tcPr>
          <w:p>
            <w:pPr>
              <w:spacing w:line="400" w:lineRule="exact"/>
              <w:ind w:firstLine="480" w:firstLineChars="200"/>
              <w:jc w:val="center"/>
              <w:rPr>
                <w:rFonts w:ascii="宋体" w:hAnsi="宋体" w:cs="宋体"/>
                <w:color w:val="000000" w:themeColor="text1"/>
                <w:sz w:val="24"/>
                <w14:textFill>
                  <w14:solidFill>
                    <w14:schemeClr w14:val="tx1"/>
                  </w14:solidFill>
                </w14:textFill>
              </w:rPr>
            </w:pPr>
          </w:p>
        </w:tc>
        <w:tc>
          <w:tcPr>
            <w:tcW w:w="4092" w:type="dxa"/>
            <w:vAlign w:val="center"/>
          </w:tcPr>
          <w:p>
            <w:pPr>
              <w:spacing w:line="400" w:lineRule="exact"/>
              <w:ind w:firstLine="480" w:firstLineChars="200"/>
              <w:rPr>
                <w:rFonts w:ascii="宋体" w:hAnsi="宋体" w:cs="宋体"/>
                <w:bCs/>
                <w:color w:val="000000" w:themeColor="text1"/>
                <w:sz w:val="24"/>
                <w14:textFill>
                  <w14:solidFill>
                    <w14:schemeClr w14:val="tx1"/>
                  </w14:solidFill>
                </w14:textFill>
              </w:rPr>
            </w:pPr>
          </w:p>
        </w:tc>
        <w:tc>
          <w:tcPr>
            <w:tcW w:w="2286"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2710" w:type="dxa"/>
            <w:vAlign w:val="center"/>
          </w:tcPr>
          <w:p>
            <w:pPr>
              <w:spacing w:line="400" w:lineRule="exact"/>
              <w:ind w:firstLine="480" w:firstLineChars="200"/>
              <w:jc w:val="center"/>
              <w:rPr>
                <w:rFonts w:ascii="宋体" w:hAnsi="宋体" w:cs="宋体"/>
                <w:color w:val="000000" w:themeColor="text1"/>
                <w:sz w:val="24"/>
                <w14:textFill>
                  <w14:solidFill>
                    <w14:schemeClr w14:val="tx1"/>
                  </w14:solidFill>
                </w14:textFill>
              </w:rPr>
            </w:pPr>
          </w:p>
        </w:tc>
        <w:tc>
          <w:tcPr>
            <w:tcW w:w="4092" w:type="dxa"/>
            <w:vAlign w:val="center"/>
          </w:tcPr>
          <w:p>
            <w:pPr>
              <w:spacing w:line="400" w:lineRule="exact"/>
              <w:ind w:firstLine="480" w:firstLineChars="200"/>
              <w:rPr>
                <w:rFonts w:ascii="宋体" w:hAnsi="宋体" w:cs="宋体"/>
                <w:bCs/>
                <w:color w:val="000000" w:themeColor="text1"/>
                <w:sz w:val="24"/>
                <w14:textFill>
                  <w14:solidFill>
                    <w14:schemeClr w14:val="tx1"/>
                  </w14:solidFill>
                </w14:textFill>
              </w:rPr>
            </w:pPr>
          </w:p>
        </w:tc>
        <w:tc>
          <w:tcPr>
            <w:tcW w:w="2286"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2710" w:type="dxa"/>
            <w:vAlign w:val="center"/>
          </w:tcPr>
          <w:p>
            <w:pPr>
              <w:spacing w:line="400" w:lineRule="exact"/>
              <w:ind w:firstLine="480" w:firstLineChars="200"/>
              <w:jc w:val="center"/>
              <w:rPr>
                <w:rFonts w:ascii="宋体" w:hAnsi="宋体" w:cs="宋体"/>
                <w:bCs/>
                <w:color w:val="000000" w:themeColor="text1"/>
                <w:sz w:val="24"/>
                <w14:textFill>
                  <w14:solidFill>
                    <w14:schemeClr w14:val="tx1"/>
                  </w14:solidFill>
                </w14:textFill>
              </w:rPr>
            </w:pPr>
          </w:p>
        </w:tc>
        <w:tc>
          <w:tcPr>
            <w:tcW w:w="4092" w:type="dxa"/>
            <w:vAlign w:val="center"/>
          </w:tcPr>
          <w:p>
            <w:pPr>
              <w:spacing w:line="400" w:lineRule="exact"/>
              <w:ind w:firstLine="480" w:firstLineChars="200"/>
              <w:rPr>
                <w:rFonts w:ascii="宋体" w:hAnsi="宋体" w:cs="宋体"/>
                <w:color w:val="000000" w:themeColor="text1"/>
                <w:sz w:val="24"/>
                <w14:textFill>
                  <w14:solidFill>
                    <w14:schemeClr w14:val="tx1"/>
                  </w14:solidFill>
                </w14:textFill>
              </w:rPr>
            </w:pPr>
          </w:p>
        </w:tc>
        <w:tc>
          <w:tcPr>
            <w:tcW w:w="2286"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2710" w:type="dxa"/>
            <w:vAlign w:val="center"/>
          </w:tcPr>
          <w:p>
            <w:pPr>
              <w:spacing w:line="400" w:lineRule="exact"/>
              <w:ind w:firstLine="480" w:firstLineChars="200"/>
              <w:jc w:val="center"/>
              <w:rPr>
                <w:rFonts w:ascii="宋体" w:hAnsi="宋体" w:cs="宋体"/>
                <w:bCs/>
                <w:color w:val="000000" w:themeColor="text1"/>
                <w:sz w:val="24"/>
                <w14:textFill>
                  <w14:solidFill>
                    <w14:schemeClr w14:val="tx1"/>
                  </w14:solidFill>
                </w14:textFill>
              </w:rPr>
            </w:pPr>
          </w:p>
        </w:tc>
        <w:tc>
          <w:tcPr>
            <w:tcW w:w="4092" w:type="dxa"/>
            <w:vAlign w:val="center"/>
          </w:tcPr>
          <w:p>
            <w:pPr>
              <w:spacing w:line="400" w:lineRule="exact"/>
              <w:ind w:firstLine="480" w:firstLineChars="200"/>
              <w:rPr>
                <w:rFonts w:ascii="宋体" w:hAnsi="宋体" w:cs="宋体"/>
                <w:color w:val="000000" w:themeColor="text1"/>
                <w:sz w:val="24"/>
                <w14:textFill>
                  <w14:solidFill>
                    <w14:schemeClr w14:val="tx1"/>
                  </w14:solidFill>
                </w14:textFill>
              </w:rPr>
            </w:pPr>
          </w:p>
        </w:tc>
        <w:tc>
          <w:tcPr>
            <w:tcW w:w="2286"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2710" w:type="dxa"/>
            <w:vAlign w:val="center"/>
          </w:tcPr>
          <w:p>
            <w:pPr>
              <w:ind w:firstLine="480" w:firstLineChars="200"/>
              <w:jc w:val="center"/>
              <w:rPr>
                <w:rFonts w:ascii="宋体" w:hAnsi="宋体" w:cs="宋体"/>
                <w:color w:val="000000" w:themeColor="text1"/>
                <w:sz w:val="24"/>
                <w14:textFill>
                  <w14:solidFill>
                    <w14:schemeClr w14:val="tx1"/>
                  </w14:solidFill>
                </w14:textFill>
              </w:rPr>
            </w:pPr>
          </w:p>
        </w:tc>
        <w:tc>
          <w:tcPr>
            <w:tcW w:w="4092" w:type="dxa"/>
            <w:vAlign w:val="center"/>
          </w:tcPr>
          <w:p>
            <w:pPr>
              <w:ind w:firstLine="480" w:firstLineChars="200"/>
              <w:jc w:val="center"/>
              <w:rPr>
                <w:rFonts w:ascii="宋体" w:hAnsi="宋体" w:cs="宋体"/>
                <w:color w:val="000000" w:themeColor="text1"/>
                <w:sz w:val="24"/>
                <w14:textFill>
                  <w14:solidFill>
                    <w14:schemeClr w14:val="tx1"/>
                  </w14:solidFill>
                </w14:textFill>
              </w:rPr>
            </w:pPr>
          </w:p>
        </w:tc>
        <w:tc>
          <w:tcPr>
            <w:tcW w:w="2286" w:type="dxa"/>
            <w:vAlign w:val="center"/>
          </w:tcPr>
          <w:p>
            <w:pPr>
              <w:ind w:firstLine="480" w:firstLineChars="200"/>
              <w:rPr>
                <w:rFonts w:ascii="宋体" w:hAnsi="宋体" w:cs="宋体"/>
                <w:color w:val="000000" w:themeColor="text1"/>
                <w:sz w:val="24"/>
                <w14:textFill>
                  <w14:solidFill>
                    <w14:schemeClr w14:val="tx1"/>
                  </w14:solidFill>
                </w14:textFill>
              </w:rPr>
            </w:pPr>
          </w:p>
        </w:tc>
      </w:tr>
    </w:tbl>
    <w:p>
      <w:pPr>
        <w:adjustRightInd w:val="0"/>
        <w:snapToGrid w:val="0"/>
        <w:spacing w:line="360" w:lineRule="auto"/>
        <w:ind w:firstLine="420" w:firstLineChars="200"/>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注：报名人应根据《商务评审表》的各项内容填写此表。</w:t>
      </w:r>
    </w:p>
    <w:p>
      <w:pPr>
        <w:adjustRightInd w:val="0"/>
        <w:snapToGrid w:val="0"/>
        <w:ind w:firstLine="420" w:firstLineChars="200"/>
        <w:rPr>
          <w:rFonts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14:textFill>
            <w14:solidFill>
              <w14:schemeClr w14:val="tx1"/>
            </w14:solidFill>
          </w14:textFill>
        </w:rPr>
      </w:pPr>
    </w:p>
    <w:p>
      <w:pPr>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br w:type="page"/>
      </w:r>
    </w:p>
    <w:p>
      <w:pPr>
        <w:autoSpaceDE w:val="0"/>
        <w:autoSpaceDN w:val="0"/>
        <w:adjustRightInd w:val="0"/>
        <w:jc w:val="center"/>
        <w:outlineLvl w:val="1"/>
        <w:rPr>
          <w:rFonts w:ascii="宋体" w:hAnsi="宋体" w:cs="宋体"/>
          <w:b/>
          <w:color w:val="000000" w:themeColor="text1"/>
          <w:sz w:val="30"/>
          <w:szCs w:val="30"/>
          <w14:textFill>
            <w14:solidFill>
              <w14:schemeClr w14:val="tx1"/>
            </w14:solidFill>
          </w14:textFill>
        </w:rPr>
      </w:pPr>
      <w:bookmarkStart w:id="75" w:name="_Toc17525"/>
      <w:r>
        <w:rPr>
          <w:rFonts w:hint="eastAsia" w:ascii="宋体" w:hAnsi="宋体" w:cs="宋体"/>
          <w:b/>
          <w:color w:val="000000" w:themeColor="text1"/>
          <w:sz w:val="30"/>
          <w:szCs w:val="30"/>
          <w14:textFill>
            <w14:solidFill>
              <w14:schemeClr w14:val="tx1"/>
            </w14:solidFill>
          </w14:textFill>
        </w:rPr>
        <w:t>技术评审自查表</w:t>
      </w:r>
      <w:bookmarkEnd w:id="75"/>
    </w:p>
    <w:tbl>
      <w:tblPr>
        <w:tblStyle w:val="40"/>
        <w:tblW w:w="100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2692" w:type="dxa"/>
            <w:vAlign w:val="center"/>
          </w:tcPr>
          <w:p>
            <w:pPr>
              <w:spacing w:line="400" w:lineRule="exact"/>
              <w:ind w:firstLine="480" w:firstLineChars="200"/>
              <w:jc w:val="center"/>
              <w:rPr>
                <w:rFonts w:ascii="宋体" w:hAnsi="宋体" w:cs="宋体"/>
                <w:bCs/>
                <w:color w:val="000000" w:themeColor="text1"/>
                <w:sz w:val="24"/>
                <w14:textFill>
                  <w14:solidFill>
                    <w14:schemeClr w14:val="tx1"/>
                  </w14:solidFill>
                </w14:textFill>
              </w:rPr>
            </w:pPr>
          </w:p>
        </w:tc>
        <w:tc>
          <w:tcPr>
            <w:tcW w:w="4067" w:type="dxa"/>
            <w:vAlign w:val="center"/>
          </w:tcPr>
          <w:p>
            <w:pPr>
              <w:spacing w:line="400" w:lineRule="exact"/>
              <w:ind w:firstLine="480" w:firstLineChars="200"/>
              <w:jc w:val="left"/>
              <w:rPr>
                <w:rFonts w:ascii="宋体" w:hAnsi="宋体" w:cs="宋体"/>
                <w:color w:val="000000" w:themeColor="text1"/>
                <w:sz w:val="24"/>
                <w14:textFill>
                  <w14:solidFill>
                    <w14:schemeClr w14:val="tx1"/>
                  </w14:solidFill>
                </w14:textFill>
              </w:rPr>
            </w:pPr>
          </w:p>
        </w:tc>
        <w:tc>
          <w:tcPr>
            <w:tcW w:w="2506"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2692" w:type="dxa"/>
            <w:vAlign w:val="center"/>
          </w:tcPr>
          <w:p>
            <w:pPr>
              <w:spacing w:line="400" w:lineRule="exact"/>
              <w:ind w:firstLine="480" w:firstLineChars="200"/>
              <w:jc w:val="center"/>
              <w:rPr>
                <w:rFonts w:ascii="宋体" w:hAnsi="宋体" w:cs="宋体"/>
                <w:bCs/>
                <w:color w:val="000000" w:themeColor="text1"/>
                <w:sz w:val="24"/>
                <w14:textFill>
                  <w14:solidFill>
                    <w14:schemeClr w14:val="tx1"/>
                  </w14:solidFill>
                </w14:textFill>
              </w:rPr>
            </w:pPr>
          </w:p>
        </w:tc>
        <w:tc>
          <w:tcPr>
            <w:tcW w:w="4067" w:type="dxa"/>
            <w:vAlign w:val="center"/>
          </w:tcPr>
          <w:p>
            <w:pPr>
              <w:spacing w:line="400" w:lineRule="exact"/>
              <w:ind w:firstLine="480" w:firstLineChars="200"/>
              <w:jc w:val="left"/>
              <w:rPr>
                <w:rFonts w:ascii="宋体" w:hAnsi="宋体" w:cs="宋体"/>
                <w:bCs/>
                <w:color w:val="000000" w:themeColor="text1"/>
                <w:sz w:val="24"/>
                <w14:textFill>
                  <w14:solidFill>
                    <w14:schemeClr w14:val="tx1"/>
                  </w14:solidFill>
                </w14:textFill>
              </w:rPr>
            </w:pPr>
          </w:p>
        </w:tc>
        <w:tc>
          <w:tcPr>
            <w:tcW w:w="2506"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2692" w:type="dxa"/>
            <w:vAlign w:val="center"/>
          </w:tcPr>
          <w:p>
            <w:pPr>
              <w:spacing w:line="400" w:lineRule="exact"/>
              <w:ind w:firstLine="480" w:firstLineChars="200"/>
              <w:jc w:val="center"/>
              <w:rPr>
                <w:rFonts w:ascii="宋体" w:hAnsi="宋体" w:cs="宋体"/>
                <w:bCs/>
                <w:color w:val="000000" w:themeColor="text1"/>
                <w:sz w:val="24"/>
                <w14:textFill>
                  <w14:solidFill>
                    <w14:schemeClr w14:val="tx1"/>
                  </w14:solidFill>
                </w14:textFill>
              </w:rPr>
            </w:pPr>
          </w:p>
        </w:tc>
        <w:tc>
          <w:tcPr>
            <w:tcW w:w="4067" w:type="dxa"/>
            <w:vAlign w:val="center"/>
          </w:tcPr>
          <w:p>
            <w:pPr>
              <w:spacing w:line="400" w:lineRule="exact"/>
              <w:ind w:firstLine="480" w:firstLineChars="200"/>
              <w:jc w:val="left"/>
              <w:rPr>
                <w:rFonts w:ascii="宋体" w:hAnsi="宋体" w:cs="宋体"/>
                <w:bCs/>
                <w:color w:val="000000" w:themeColor="text1"/>
                <w:sz w:val="24"/>
                <w14:textFill>
                  <w14:solidFill>
                    <w14:schemeClr w14:val="tx1"/>
                  </w14:solidFill>
                </w14:textFill>
              </w:rPr>
            </w:pPr>
          </w:p>
        </w:tc>
        <w:tc>
          <w:tcPr>
            <w:tcW w:w="2506"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2692" w:type="dxa"/>
            <w:vAlign w:val="center"/>
          </w:tcPr>
          <w:p>
            <w:pPr>
              <w:spacing w:line="400" w:lineRule="exact"/>
              <w:ind w:firstLine="480" w:firstLineChars="200"/>
              <w:jc w:val="center"/>
              <w:rPr>
                <w:rFonts w:ascii="宋体" w:hAnsi="宋体" w:cs="宋体"/>
                <w:bCs/>
                <w:color w:val="000000" w:themeColor="text1"/>
                <w:sz w:val="24"/>
                <w14:textFill>
                  <w14:solidFill>
                    <w14:schemeClr w14:val="tx1"/>
                  </w14:solidFill>
                </w14:textFill>
              </w:rPr>
            </w:pPr>
          </w:p>
        </w:tc>
        <w:tc>
          <w:tcPr>
            <w:tcW w:w="4067" w:type="dxa"/>
            <w:vAlign w:val="center"/>
          </w:tcPr>
          <w:p>
            <w:pPr>
              <w:spacing w:line="400" w:lineRule="exact"/>
              <w:ind w:firstLine="480" w:firstLineChars="200"/>
              <w:rPr>
                <w:rFonts w:ascii="宋体" w:hAnsi="宋体" w:cs="宋体"/>
                <w:bCs/>
                <w:color w:val="000000" w:themeColor="text1"/>
                <w:sz w:val="24"/>
                <w14:textFill>
                  <w14:solidFill>
                    <w14:schemeClr w14:val="tx1"/>
                  </w14:solidFill>
                </w14:textFill>
              </w:rPr>
            </w:pPr>
          </w:p>
        </w:tc>
        <w:tc>
          <w:tcPr>
            <w:tcW w:w="2506"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2692" w:type="dxa"/>
            <w:vAlign w:val="center"/>
          </w:tcPr>
          <w:p>
            <w:pPr>
              <w:spacing w:line="400" w:lineRule="exact"/>
              <w:ind w:firstLine="480" w:firstLineChars="200"/>
              <w:jc w:val="center"/>
              <w:rPr>
                <w:rFonts w:ascii="宋体" w:hAnsi="宋体" w:cs="宋体"/>
                <w:bCs/>
                <w:color w:val="000000" w:themeColor="text1"/>
                <w:sz w:val="24"/>
                <w14:textFill>
                  <w14:solidFill>
                    <w14:schemeClr w14:val="tx1"/>
                  </w14:solidFill>
                </w14:textFill>
              </w:rPr>
            </w:pPr>
          </w:p>
        </w:tc>
        <w:tc>
          <w:tcPr>
            <w:tcW w:w="4067" w:type="dxa"/>
            <w:vAlign w:val="center"/>
          </w:tcPr>
          <w:p>
            <w:pPr>
              <w:spacing w:line="400" w:lineRule="exact"/>
              <w:ind w:firstLine="480" w:firstLineChars="200"/>
              <w:rPr>
                <w:rFonts w:ascii="宋体" w:hAnsi="宋体" w:cs="宋体"/>
                <w:bCs/>
                <w:color w:val="000000" w:themeColor="text1"/>
                <w:sz w:val="24"/>
                <w14:textFill>
                  <w14:solidFill>
                    <w14:schemeClr w14:val="tx1"/>
                  </w14:solidFill>
                </w14:textFill>
              </w:rPr>
            </w:pPr>
          </w:p>
        </w:tc>
        <w:tc>
          <w:tcPr>
            <w:tcW w:w="2506"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2692" w:type="dxa"/>
            <w:vAlign w:val="center"/>
          </w:tcPr>
          <w:p>
            <w:pPr>
              <w:ind w:firstLine="480" w:firstLineChars="200"/>
              <w:jc w:val="center"/>
              <w:rPr>
                <w:rFonts w:ascii="宋体" w:hAnsi="宋体" w:cs="宋体"/>
                <w:color w:val="000000" w:themeColor="text1"/>
                <w:sz w:val="24"/>
                <w14:textFill>
                  <w14:solidFill>
                    <w14:schemeClr w14:val="tx1"/>
                  </w14:solidFill>
                </w14:textFill>
              </w:rPr>
            </w:pPr>
          </w:p>
        </w:tc>
        <w:tc>
          <w:tcPr>
            <w:tcW w:w="4067" w:type="dxa"/>
            <w:vAlign w:val="center"/>
          </w:tcPr>
          <w:p>
            <w:pPr>
              <w:ind w:firstLine="480" w:firstLineChars="200"/>
              <w:jc w:val="center"/>
              <w:rPr>
                <w:rFonts w:ascii="宋体" w:hAnsi="宋体" w:cs="宋体"/>
                <w:color w:val="000000" w:themeColor="text1"/>
                <w:sz w:val="24"/>
                <w14:textFill>
                  <w14:solidFill>
                    <w14:schemeClr w14:val="tx1"/>
                  </w14:solidFill>
                </w14:textFill>
              </w:rPr>
            </w:pPr>
          </w:p>
        </w:tc>
        <w:tc>
          <w:tcPr>
            <w:tcW w:w="2506" w:type="dxa"/>
            <w:vAlign w:val="center"/>
          </w:tcPr>
          <w:p>
            <w:pPr>
              <w:ind w:firstLine="480" w:firstLineChars="200"/>
              <w:jc w:val="center"/>
              <w:rPr>
                <w:rFonts w:ascii="宋体" w:hAnsi="宋体" w:cs="宋体"/>
                <w:color w:val="000000" w:themeColor="text1"/>
                <w:sz w:val="24"/>
                <w14:textFill>
                  <w14:solidFill>
                    <w14:schemeClr w14:val="tx1"/>
                  </w14:solidFill>
                </w14:textFill>
              </w:rPr>
            </w:pPr>
          </w:p>
        </w:tc>
      </w:tr>
    </w:tbl>
    <w:p>
      <w:pPr>
        <w:adjustRightInd w:val="0"/>
        <w:snapToGrid w:val="0"/>
        <w:spacing w:line="360" w:lineRule="auto"/>
        <w:ind w:firstLine="420" w:firstLineChars="200"/>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注：报名人应根据《技术评审表》的各项内容填写此表。</w:t>
      </w:r>
      <w:bookmarkStart w:id="76" w:name="_Toc97049466"/>
    </w:p>
    <w:p>
      <w:pPr>
        <w:pStyle w:val="42"/>
        <w:ind w:firstLine="400"/>
        <w:rPr>
          <w:rFonts w:ascii="宋体" w:hAnsi="宋体" w:cs="宋体"/>
          <w:color w:val="000000" w:themeColor="text1"/>
          <w:szCs w:val="21"/>
          <w:lang w:val="en-GB"/>
          <w14:textFill>
            <w14:solidFill>
              <w14:schemeClr w14:val="tx1"/>
            </w14:solidFill>
          </w14:textFill>
        </w:rPr>
      </w:pPr>
    </w:p>
    <w:p>
      <w:pPr>
        <w:pStyle w:val="42"/>
        <w:ind w:firstLine="400"/>
        <w:rPr>
          <w:rFonts w:ascii="宋体" w:hAnsi="宋体" w:cs="宋体"/>
          <w:color w:val="000000" w:themeColor="text1"/>
          <w:szCs w:val="21"/>
          <w:lang w:val="en-GB"/>
          <w14:textFill>
            <w14:solidFill>
              <w14:schemeClr w14:val="tx1"/>
            </w14:solidFill>
          </w14:textFill>
        </w:rPr>
      </w:pPr>
    </w:p>
    <w:p>
      <w:pPr>
        <w:pStyle w:val="42"/>
        <w:ind w:firstLine="400"/>
        <w:rPr>
          <w:rFonts w:ascii="宋体" w:hAnsi="宋体" w:cs="宋体"/>
          <w:color w:val="000000" w:themeColor="text1"/>
          <w:szCs w:val="21"/>
          <w:lang w:val="en-GB"/>
          <w14:textFill>
            <w14:solidFill>
              <w14:schemeClr w14:val="tx1"/>
            </w14:solidFill>
          </w14:textFill>
        </w:rPr>
      </w:pPr>
    </w:p>
    <w:p>
      <w:pPr>
        <w:pStyle w:val="42"/>
        <w:ind w:firstLine="400"/>
        <w:rPr>
          <w:rFonts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lang w:val="en-GB"/>
          <w14:textFill>
            <w14:solidFill>
              <w14:schemeClr w14:val="tx1"/>
            </w14:solidFill>
          </w14:textFill>
        </w:rPr>
      </w:pPr>
    </w:p>
    <w:bookmarkEnd w:id="76"/>
    <w:p>
      <w:pPr>
        <w:pStyle w:val="4"/>
        <w:pageBreakBefore/>
        <w:jc w:val="center"/>
        <w:rPr>
          <w:rFonts w:ascii="宋体" w:hAnsi="宋体" w:eastAsia="宋体" w:cs="宋体"/>
          <w:color w:val="000000" w:themeColor="text1"/>
          <w:sz w:val="30"/>
          <w:szCs w:val="30"/>
          <w14:textFill>
            <w14:solidFill>
              <w14:schemeClr w14:val="tx1"/>
            </w14:solidFill>
          </w14:textFill>
        </w:rPr>
      </w:pPr>
      <w:bookmarkStart w:id="77" w:name="_Toc23072"/>
      <w:r>
        <w:rPr>
          <w:rFonts w:hint="eastAsia" w:ascii="宋体" w:hAnsi="宋体" w:eastAsia="宋体" w:cs="宋体"/>
          <w:color w:val="000000" w:themeColor="text1"/>
          <w:sz w:val="30"/>
          <w:szCs w:val="30"/>
          <w14:textFill>
            <w14:solidFill>
              <w14:schemeClr w14:val="tx1"/>
            </w14:solidFill>
          </w14:textFill>
        </w:rPr>
        <w:t>其他商务及技术响应情况表</w:t>
      </w:r>
      <w:bookmarkEnd w:id="77"/>
    </w:p>
    <w:tbl>
      <w:tblPr>
        <w:tblStyle w:val="40"/>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color w:val="000000" w:themeColor="text1"/>
                <w:sz w:val="24"/>
                <w14:textFill>
                  <w14:solidFill>
                    <w14:schemeClr w14:val="tx1"/>
                  </w14:solidFill>
                </w14:textFill>
              </w:rPr>
            </w:pPr>
          </w:p>
        </w:tc>
      </w:tr>
    </w:tbl>
    <w:p>
      <w:pPr>
        <w:adjustRightInd w:val="0"/>
        <w:snapToGrid w:val="0"/>
        <w:ind w:firstLine="480" w:firstLineChars="200"/>
        <w:rPr>
          <w:rFonts w:ascii="宋体" w:hAnsi="宋体" w:cs="宋体"/>
          <w:color w:val="000000" w:themeColor="text1"/>
          <w:sz w:val="24"/>
          <w14:textFill>
            <w14:solidFill>
              <w14:schemeClr w14:val="tx1"/>
            </w14:solidFill>
          </w14:textFill>
        </w:rPr>
      </w:pPr>
    </w:p>
    <w:p>
      <w:pPr>
        <w:adjustRightInd w:val="0"/>
        <w:snapToGrid w:val="0"/>
        <w:spacing w:line="360" w:lineRule="auto"/>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w:t>
      </w:r>
    </w:p>
    <w:p>
      <w:pPr>
        <w:adjustRightInd w:val="0"/>
        <w:snapToGrid w:val="0"/>
        <w:spacing w:line="36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t>本表用于填写</w:t>
      </w:r>
      <w:r>
        <w:rPr>
          <w:rFonts w:hint="default" w:ascii="Times New Roman" w:hAnsi="Times New Roman" w:cs="Times New Roman"/>
          <w:b/>
          <w:bCs/>
          <w:color w:val="000000" w:themeColor="text1"/>
          <w:sz w:val="21"/>
          <w:szCs w:val="21"/>
          <w14:textFill>
            <w14:solidFill>
              <w14:schemeClr w14:val="tx1"/>
            </w14:solidFill>
          </w14:textFill>
        </w:rPr>
        <w:t>非</w:t>
      </w:r>
      <w:r>
        <w:rPr>
          <w:rFonts w:hint="default" w:ascii="Times New Roman" w:hAnsi="Times New Roman" w:cs="Times New Roman"/>
          <w:color w:val="000000" w:themeColor="text1"/>
          <w:sz w:val="21"/>
          <w:szCs w:val="21"/>
          <w14:textFill>
            <w14:solidFill>
              <w14:schemeClr w14:val="tx1"/>
            </w14:solidFill>
          </w14:textFill>
        </w:rPr>
        <w:t>《商务评审表》和</w:t>
      </w:r>
      <w:r>
        <w:rPr>
          <w:rFonts w:hint="default" w:ascii="Times New Roman" w:hAnsi="Times New Roman" w:cs="Times New Roman"/>
          <w:b/>
          <w:bCs/>
          <w:color w:val="000000" w:themeColor="text1"/>
          <w:sz w:val="21"/>
          <w:szCs w:val="21"/>
          <w14:textFill>
            <w14:solidFill>
              <w14:schemeClr w14:val="tx1"/>
            </w14:solidFill>
          </w14:textFill>
        </w:rPr>
        <w:t>非</w:t>
      </w:r>
      <w:r>
        <w:rPr>
          <w:rFonts w:hint="default" w:ascii="Times New Roman" w:hAnsi="Times New Roman" w:cs="Times New Roman"/>
          <w:color w:val="000000" w:themeColor="text1"/>
          <w:sz w:val="21"/>
          <w:szCs w:val="21"/>
          <w:lang w:val="en-GB"/>
          <w14:textFill>
            <w14:solidFill>
              <w14:schemeClr w14:val="tx1"/>
            </w14:solidFill>
          </w14:textFill>
        </w:rPr>
        <w:t>《技术评审表》清单内的其他响应情况。</w:t>
      </w:r>
    </w:p>
    <w:p>
      <w:pPr>
        <w:adjustRightInd w:val="0"/>
        <w:snapToGrid w:val="0"/>
        <w:spacing w:line="36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本表内容不作为评分项，但是有利于更好展示公司实力、设备性能优势、服务实力等方面。</w:t>
      </w: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rPr>
          <w:rFonts w:ascii="宋体" w:hAnsi="宋体" w:cs="宋体"/>
          <w:b/>
          <w:bCs/>
          <w:color w:val="000000" w:themeColor="text1"/>
          <w14:textFill>
            <w14:solidFill>
              <w14:schemeClr w14:val="tx1"/>
            </w14:solidFill>
          </w14:textFill>
        </w:rPr>
      </w:pPr>
      <w:bookmarkStart w:id="78" w:name="_Toc542"/>
      <w:r>
        <w:rPr>
          <w:rFonts w:hint="eastAsia" w:ascii="宋体" w:hAnsi="宋体" w:cs="宋体"/>
          <w:b/>
          <w:bCs/>
          <w:color w:val="000000" w:themeColor="text1"/>
          <w14:textFill>
            <w14:solidFill>
              <w14:schemeClr w14:val="tx1"/>
            </w14:solidFill>
          </w14:textFill>
        </w:rPr>
        <w:br w:type="page"/>
      </w:r>
    </w:p>
    <w:p>
      <w:pPr>
        <w:pStyle w:val="10"/>
        <w:numPr>
          <w:ilvl w:val="0"/>
          <w:numId w:val="0"/>
        </w:numPr>
        <w:spacing w:line="360" w:lineRule="auto"/>
        <w:ind w:left="0" w:leftChars="0" w:firstLine="482" w:firstLineChars="200"/>
        <w:outlineLvl w:val="1"/>
        <w:rPr>
          <w:rFonts w:ascii="宋体" w:hAnsi="宋体" w:cs="宋体"/>
          <w:b/>
          <w:bCs/>
          <w:color w:val="000000" w:themeColor="text1"/>
          <w14:textFill>
            <w14:solidFill>
              <w14:schemeClr w14:val="tx1"/>
            </w14:solidFill>
          </w14:textFill>
        </w:rPr>
      </w:pPr>
      <w:r>
        <w:rPr>
          <w:rFonts w:hint="default" w:ascii="Times New Roman" w:hAnsi="Times New Roman" w:eastAsia="宋体" w:cs="Times New Roman"/>
          <w:b/>
          <w:bCs/>
          <w:color w:val="000000" w:themeColor="text1"/>
          <w:kern w:val="2"/>
          <w:sz w:val="24"/>
          <w:szCs w:val="24"/>
          <w:lang w:val="zh-CN" w:eastAsia="zh-CN" w:bidi="ar-SA"/>
          <w14:textFill>
            <w14:solidFill>
              <w14:schemeClr w14:val="tx1"/>
            </w14:solidFill>
          </w14:textFill>
        </w:rPr>
        <w:t xml:space="preserve">格式1 </w:t>
      </w:r>
      <w:r>
        <w:rPr>
          <w:rFonts w:hint="eastAsia" w:ascii="宋体" w:hAnsi="宋体" w:cs="宋体"/>
          <w:b/>
          <w:bCs/>
          <w:color w:val="000000" w:themeColor="text1"/>
          <w14:textFill>
            <w14:solidFill>
              <w14:schemeClr w14:val="tx1"/>
            </w14:solidFill>
          </w14:textFill>
        </w:rPr>
        <w:t>报名函</w:t>
      </w:r>
      <w:bookmarkEnd w:id="78"/>
    </w:p>
    <w:p>
      <w:pPr>
        <w:pStyle w:val="10"/>
        <w:spacing w:line="360" w:lineRule="auto"/>
        <w:jc w:val="center"/>
        <w:rPr>
          <w:rFonts w:ascii="宋体" w:hAnsi="宋体" w:cs="宋体"/>
          <w:b/>
          <w:bCs/>
          <w:color w:val="000000" w:themeColor="text1"/>
          <w:sz w:val="30"/>
          <w:szCs w:val="30"/>
          <w14:textFill>
            <w14:solidFill>
              <w14:schemeClr w14:val="tx1"/>
            </w14:solidFill>
          </w14:textFill>
        </w:rPr>
      </w:pPr>
      <w:bookmarkStart w:id="79" w:name="_Toc385940900"/>
      <w:bookmarkStart w:id="80" w:name="_Toc50736479"/>
      <w:bookmarkStart w:id="81" w:name="_Toc76354927"/>
      <w:bookmarkStart w:id="82" w:name="_Toc50691028"/>
      <w:bookmarkStart w:id="83" w:name="_Toc52165077"/>
      <w:bookmarkStart w:id="84" w:name="_Toc50737331"/>
      <w:bookmarkStart w:id="85" w:name="_Toc50691040"/>
      <w:bookmarkStart w:id="86" w:name="_Toc50737293"/>
      <w:bookmarkStart w:id="87" w:name="_Toc50737325"/>
      <w:bookmarkStart w:id="88" w:name="_Toc50736473"/>
      <w:bookmarkStart w:id="89" w:name="_Toc52165083"/>
      <w:bookmarkStart w:id="90" w:name="_Toc50737299"/>
      <w:bookmarkStart w:id="91" w:name="_Toc76354921"/>
      <w:r>
        <w:rPr>
          <w:rFonts w:hint="eastAsia" w:ascii="宋体" w:hAnsi="宋体" w:cs="宋体"/>
          <w:b/>
          <w:bCs/>
          <w:color w:val="000000" w:themeColor="text1"/>
          <w:sz w:val="30"/>
          <w:szCs w:val="30"/>
          <w14:textFill>
            <w14:solidFill>
              <w14:schemeClr w14:val="tx1"/>
            </w14:solidFill>
          </w14:textFill>
        </w:rPr>
        <w:t>报名函</w:t>
      </w:r>
      <w:bookmarkEnd w:id="7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致：中山大学附属第六医院</w:t>
      </w:r>
      <w:r>
        <w:rPr>
          <w:rFonts w:hint="eastAsia" w:cs="Times New Roman"/>
          <w:color w:val="000000" w:themeColor="text1"/>
          <w:sz w:val="24"/>
          <w:lang w:eastAsia="zh-CN"/>
          <w14:textFill>
            <w14:solidFill>
              <w14:schemeClr w14:val="tx1"/>
            </w14:solidFill>
          </w14:textFill>
        </w:rPr>
        <w:t>粤西</w:t>
      </w:r>
      <w:r>
        <w:rPr>
          <w:rFonts w:hint="eastAsia" w:cs="Times New Roman"/>
          <w:color w:val="000000" w:themeColor="text1"/>
          <w:sz w:val="24"/>
          <w:lang w:val="en-US" w:eastAsia="zh-CN"/>
          <w14:textFill>
            <w14:solidFill>
              <w14:schemeClr w14:val="tx1"/>
            </w14:solidFill>
          </w14:textFill>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根据贵院采购项目名称：</w:t>
      </w:r>
      <w:r>
        <w:rPr>
          <w:rFonts w:hint="default" w:ascii="Times New Roman" w:hAnsi="Times New Roman" w:cs="Times New Roman"/>
          <w:color w:val="000000" w:themeColor="text1"/>
          <w:sz w:val="24"/>
          <w:u w:val="single"/>
          <w14:textFill>
            <w14:solidFill>
              <w14:schemeClr w14:val="tx1"/>
            </w14:solidFill>
          </w14:textFill>
        </w:rPr>
        <w:t>中山大学附属第六医院</w:t>
      </w:r>
      <w:r>
        <w:rPr>
          <w:rFonts w:hint="eastAsia" w:cs="Times New Roman"/>
          <w:color w:val="000000" w:themeColor="text1"/>
          <w:sz w:val="24"/>
          <w:lang w:eastAsia="zh-CN"/>
          <w14:textFill>
            <w14:solidFill>
              <w14:schemeClr w14:val="tx1"/>
            </w14:solidFill>
          </w14:textFill>
        </w:rPr>
        <w:t>粤西</w:t>
      </w:r>
      <w:r>
        <w:rPr>
          <w:rFonts w:hint="eastAsia" w:cs="Times New Roman"/>
          <w:color w:val="000000" w:themeColor="text1"/>
          <w:sz w:val="24"/>
          <w:lang w:val="en-US" w:eastAsia="zh-CN"/>
          <w14:textFill>
            <w14:solidFill>
              <w14:schemeClr w14:val="tx1"/>
            </w14:solidFill>
          </w14:textFill>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u w:val="single"/>
          <w14:textFill>
            <w14:solidFill>
              <w14:schemeClr w14:val="tx1"/>
            </w14:solidFill>
          </w14:textFill>
        </w:rPr>
        <w:t>***采购项目</w:t>
      </w:r>
      <w:r>
        <w:rPr>
          <w:rFonts w:hint="default" w:ascii="Times New Roman" w:hAnsi="Times New Roman" w:cs="Times New Roman"/>
          <w:color w:val="000000" w:themeColor="text1"/>
          <w:sz w:val="24"/>
          <w14:textFill>
            <w14:solidFill>
              <w14:schemeClr w14:val="tx1"/>
            </w14:solidFill>
          </w14:textFill>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在此，我方声明如下：</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我方同意并接受采购文件的各项要求，遵守采购文件中的各项规定，按采购文件的要求提供报价。</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我方同意报名有效期为报名截止日起90日。如果我方报名的项目确定成交，报名有效期延长至合同验收之日。</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我方已毫无保留地向贵方提供一切所需的证明材料。</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我方完全服从和尊重评委会所作的评定结果，同时清楚理解到报价最低并非意味着必定获得成交资格。</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完全理解医院拒绝迟到的任何报名和最低报名报价不是被授予成交的唯一条件</w:t>
      </w:r>
      <w:r>
        <w:rPr>
          <w:rFonts w:hint="default" w:ascii="Times New Roman" w:hAnsi="Times New Roman" w:cs="Times New Roman"/>
          <w:color w:val="000000" w:themeColor="text1"/>
          <w:sz w:val="24"/>
          <w14:textFill>
            <w14:solidFill>
              <w14:schemeClr w14:val="tx1"/>
            </w14:solidFill>
          </w14:textFill>
        </w:rPr>
        <w:t>。</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color w:val="000000" w:themeColor="text1"/>
          <w:spacing w:val="4"/>
          <w:sz w:val="24"/>
          <w14:textFill>
            <w14:solidFill>
              <w14:schemeClr w14:val="tx1"/>
            </w14:solidFill>
          </w14:textFill>
        </w:rPr>
      </w:pPr>
      <w:r>
        <w:rPr>
          <w:rFonts w:hint="default" w:ascii="Times New Roman" w:hAnsi="Times New Roman" w:cs="Times New Roman"/>
          <w:color w:val="000000" w:themeColor="text1"/>
          <w:spacing w:val="4"/>
          <w:sz w:val="24"/>
          <w14:textFill>
            <w14:solidFill>
              <w14:schemeClr w14:val="tx1"/>
            </w14:solidFill>
          </w14:textFill>
        </w:rPr>
        <w:t>如果我方未对采购文件要求作实质性响应，则完全同意并接受按无效报名处理。</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u w:val="single"/>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报名人名称（盖公章）：</w:t>
      </w:r>
      <w:r>
        <w:rPr>
          <w:rFonts w:hint="eastAsia" w:ascii="Times New Roman" w:hAnsi="Times New Roman" w:cs="Times New Roman"/>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u w:val="single"/>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报名人授权代表（签字或盖章）：</w:t>
      </w:r>
      <w:r>
        <w:rPr>
          <w:rFonts w:hint="eastAsia" w:ascii="Times New Roman" w:hAnsi="Times New Roman" w:cs="Times New Roman"/>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日期：</w:t>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年</w:t>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月</w:t>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日</w:t>
      </w:r>
    </w:p>
    <w:p>
      <w:pPr>
        <w:pStyle w:val="10"/>
        <w:numPr>
          <w:ilvl w:val="0"/>
          <w:numId w:val="0"/>
        </w:numPr>
        <w:spacing w:line="360" w:lineRule="auto"/>
        <w:ind w:left="0" w:leftChars="0" w:firstLine="482" w:firstLineChars="200"/>
        <w:outlineLvl w:val="1"/>
        <w:rPr>
          <w:rFonts w:ascii="宋体" w:hAnsi="宋体" w:cs="宋体"/>
          <w:b/>
          <w:bCs/>
          <w:color w:val="000000" w:themeColor="text1"/>
          <w14:textFill>
            <w14:solidFill>
              <w14:schemeClr w14:val="tx1"/>
            </w14:solidFill>
          </w14:textFill>
        </w:rPr>
      </w:pPr>
      <w:r>
        <w:rPr>
          <w:rFonts w:hint="default" w:ascii="Times New Roman" w:hAnsi="Times New Roman" w:eastAsia="宋体" w:cs="Times New Roman"/>
          <w:b/>
          <w:bCs/>
          <w:color w:val="000000" w:themeColor="text1"/>
          <w:kern w:val="2"/>
          <w:sz w:val="24"/>
          <w:szCs w:val="24"/>
          <w:lang w:val="zh-CN" w:eastAsia="zh-CN" w:bidi="ar-SA"/>
          <w14:textFill>
            <w14:solidFill>
              <w14:schemeClr w14:val="tx1"/>
            </w14:solidFill>
          </w14:textFill>
        </w:rPr>
        <w:t xml:space="preserve">格式2 </w:t>
      </w:r>
      <w:r>
        <w:rPr>
          <w:rFonts w:hint="eastAsia" w:ascii="宋体" w:hAnsi="宋体" w:cs="宋体"/>
          <w:b/>
          <w:bCs/>
          <w:color w:val="000000" w:themeColor="text1"/>
          <w14:textFill>
            <w14:solidFill>
              <w14:schemeClr w14:val="tx1"/>
            </w14:solidFill>
          </w14:textFill>
        </w:rPr>
        <w:br w:type="page"/>
      </w:r>
      <w:bookmarkStart w:id="92" w:name="_Toc22931"/>
      <w:r>
        <w:rPr>
          <w:rFonts w:hint="eastAsia" w:ascii="宋体" w:hAnsi="宋体" w:cs="宋体"/>
          <w:b/>
          <w:bCs/>
          <w:color w:val="000000" w:themeColor="text1"/>
          <w14:textFill>
            <w14:solidFill>
              <w14:schemeClr w14:val="tx1"/>
            </w14:solidFill>
          </w14:textFill>
        </w:rPr>
        <w:t>资格</w:t>
      </w:r>
      <w:r>
        <w:rPr>
          <w:rFonts w:hint="eastAsia" w:ascii="宋体" w:hAnsi="宋体" w:cs="宋体"/>
          <w:b/>
          <w:bCs/>
          <w:color w:val="000000" w:themeColor="text1"/>
          <w:lang w:val="en-US" w:eastAsia="zh-CN"/>
          <w14:textFill>
            <w14:solidFill>
              <w14:schemeClr w14:val="tx1"/>
            </w14:solidFill>
          </w14:textFill>
        </w:rPr>
        <w:t>承诺</w:t>
      </w:r>
      <w:r>
        <w:rPr>
          <w:rFonts w:hint="eastAsia" w:ascii="宋体" w:hAnsi="宋体" w:cs="宋体"/>
          <w:b/>
          <w:bCs/>
          <w:color w:val="000000" w:themeColor="text1"/>
          <w14:textFill>
            <w14:solidFill>
              <w14:schemeClr w14:val="tx1"/>
            </w14:solidFill>
          </w14:textFill>
        </w:rPr>
        <w:t>函</w:t>
      </w:r>
      <w:bookmarkEnd w:id="92"/>
    </w:p>
    <w:p>
      <w:pPr>
        <w:pStyle w:val="10"/>
        <w:spacing w:line="360" w:lineRule="auto"/>
        <w:ind w:firstLine="602" w:firstLineChars="200"/>
        <w:jc w:val="center"/>
        <w:rPr>
          <w:rFonts w:ascii="宋体" w:hAnsi="宋体" w:cs="宋体"/>
          <w:b/>
          <w:bCs/>
          <w:color w:val="000000" w:themeColor="text1"/>
          <w:sz w:val="30"/>
          <w:szCs w:val="30"/>
          <w14:textFill>
            <w14:solidFill>
              <w14:schemeClr w14:val="tx1"/>
            </w14:solidFill>
          </w14:textFill>
        </w:rPr>
      </w:pPr>
      <w:bookmarkStart w:id="93" w:name="_Toc385940901"/>
    </w:p>
    <w:p>
      <w:pPr>
        <w:pStyle w:val="10"/>
        <w:spacing w:line="360" w:lineRule="auto"/>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资格</w:t>
      </w:r>
      <w:r>
        <w:rPr>
          <w:rFonts w:hint="eastAsia" w:ascii="宋体" w:hAnsi="宋体" w:cs="宋体"/>
          <w:b/>
          <w:bCs/>
          <w:color w:val="000000" w:themeColor="text1"/>
          <w:sz w:val="30"/>
          <w:szCs w:val="30"/>
          <w:lang w:val="en-US" w:eastAsia="zh-CN"/>
          <w14:textFill>
            <w14:solidFill>
              <w14:schemeClr w14:val="tx1"/>
            </w14:solidFill>
          </w14:textFill>
        </w:rPr>
        <w:t>承诺</w:t>
      </w:r>
      <w:r>
        <w:rPr>
          <w:rFonts w:hint="eastAsia" w:ascii="宋体" w:hAnsi="宋体" w:cs="宋体"/>
          <w:b/>
          <w:bCs/>
          <w:color w:val="000000" w:themeColor="text1"/>
          <w:sz w:val="30"/>
          <w:szCs w:val="30"/>
          <w14:textFill>
            <w14:solidFill>
              <w14:schemeClr w14:val="tx1"/>
            </w14:solidFill>
          </w14:textFill>
        </w:rPr>
        <w:t>函</w:t>
      </w:r>
      <w:bookmarkEnd w:id="93"/>
    </w:p>
    <w:p>
      <w:pPr>
        <w:spacing w:line="360" w:lineRule="auto"/>
        <w:ind w:firstLine="420" w:firstLineChars="200"/>
        <w:rPr>
          <w:b/>
          <w:color w:val="000000" w:themeColor="text1"/>
          <w14:textFill>
            <w14:solidFill>
              <w14:schemeClr w14:val="tx1"/>
            </w14:solidFill>
          </w14:textFill>
        </w:rPr>
      </w:pPr>
      <w:bookmarkStart w:id="94" w:name="_Toc50691029"/>
      <w:bookmarkStart w:id="95" w:name="_Toc50703722"/>
      <w:bookmarkStart w:id="96" w:name="_Toc43264516"/>
      <w:r>
        <w:rPr>
          <w:color w:val="000000" w:themeColor="text1"/>
          <w14:textFill>
            <w14:solidFill>
              <w14:schemeClr w14:val="tx1"/>
            </w14:solidFill>
          </w14:textFill>
        </w:rP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color w:val="000000" w:themeColor="text1"/>
          <w14:textFill>
            <w14:solidFill>
              <w14:schemeClr w14:val="tx1"/>
            </w14:solidFill>
          </w14:textFill>
        </w:rPr>
        <w:t>关于贵方采购项目名称：</w:t>
      </w:r>
      <w:r>
        <w:rPr>
          <w:color w:val="000000" w:themeColor="text1"/>
          <w:u w:val="single"/>
          <w14:textFill>
            <w14:solidFill>
              <w14:schemeClr w14:val="tx1"/>
            </w14:solidFill>
          </w14:textFill>
        </w:rPr>
        <w:t>中山大学附属第六医院</w:t>
      </w:r>
      <w:r>
        <w:rPr>
          <w:rFonts w:hint="eastAsia" w:cs="Times New Roman"/>
          <w:color w:val="000000" w:themeColor="text1"/>
          <w:sz w:val="24"/>
          <w:lang w:eastAsia="zh-CN"/>
          <w14:textFill>
            <w14:solidFill>
              <w14:schemeClr w14:val="tx1"/>
            </w14:solidFill>
          </w14:textFill>
        </w:rPr>
        <w:t>粤西</w:t>
      </w:r>
      <w:r>
        <w:rPr>
          <w:rFonts w:hint="eastAsia" w:cs="Times New Roman"/>
          <w:color w:val="000000" w:themeColor="text1"/>
          <w:sz w:val="24"/>
          <w:lang w:val="en-US" w:eastAsia="zh-CN"/>
          <w14:textFill>
            <w14:solidFill>
              <w14:schemeClr w14:val="tx1"/>
            </w14:solidFill>
          </w14:textFill>
        </w:rPr>
        <w:t>医院/信宜市人民医院</w:t>
      </w:r>
    </w:p>
    <w:p>
      <w:pPr>
        <w:spacing w:line="360" w:lineRule="auto"/>
        <w:ind w:firstLine="420" w:firstLineChars="200"/>
        <w:rPr>
          <w:color w:val="000000" w:themeColor="text1"/>
          <w:szCs w:val="21"/>
          <w14:textFill>
            <w14:solidFill>
              <w14:schemeClr w14:val="tx1"/>
            </w14:solidFill>
          </w14:textFill>
        </w:rPr>
      </w:pPr>
      <w:r>
        <w:rPr>
          <w:color w:val="000000" w:themeColor="text1"/>
          <w:u w:val="single"/>
          <w14:textFill>
            <w14:solidFill>
              <w14:schemeClr w14:val="tx1"/>
            </w14:solidFill>
          </w14:textFill>
        </w:rPr>
        <w:t xml:space="preserve">***采购项目 </w:t>
      </w:r>
      <w:r>
        <w:rPr>
          <w:color w:val="000000" w:themeColor="text1"/>
          <w14:textFill>
            <w14:solidFill>
              <w14:schemeClr w14:val="tx1"/>
            </w14:solidFill>
          </w14:textFill>
        </w:rPr>
        <w:t xml:space="preserve"> </w:t>
      </w:r>
      <w:r>
        <w:rPr>
          <w:color w:val="000000" w:themeColor="text1"/>
          <w:szCs w:val="21"/>
          <w14:textFill>
            <w14:solidFill>
              <w14:schemeClr w14:val="tx1"/>
            </w14:solidFill>
          </w14:textFill>
        </w:rPr>
        <w:t>报名邀请，参与报名，提供用户需求书中规定内容，并按采购文件要求提交所附资格文件且</w:t>
      </w:r>
      <w:r>
        <w:rPr>
          <w:rFonts w:hint="eastAsia"/>
          <w:color w:val="000000" w:themeColor="text1"/>
          <w:szCs w:val="21"/>
          <w:lang w:val="en-US" w:eastAsia="zh-CN"/>
          <w14:textFill>
            <w14:solidFill>
              <w14:schemeClr w14:val="tx1"/>
            </w14:solidFill>
          </w14:textFill>
        </w:rPr>
        <w:t>承诺</w:t>
      </w:r>
      <w:r>
        <w:rPr>
          <w:color w:val="000000" w:themeColor="text1"/>
          <w:szCs w:val="21"/>
          <w14:textFill>
            <w14:solidFill>
              <w14:schemeClr w14:val="tx1"/>
            </w14:solidFill>
          </w14:textFill>
        </w:rPr>
        <w:t>如下：</w:t>
      </w:r>
    </w:p>
    <w:p>
      <w:pPr>
        <w:widowControl/>
        <w:numPr>
          <w:ilvl w:val="0"/>
          <w:numId w:val="20"/>
        </w:numPr>
        <w:tabs>
          <w:tab w:val="left" w:pos="0"/>
          <w:tab w:val="left" w:pos="420"/>
        </w:tabs>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我方为本次报名所提交的所有证明其合格和资格的文件是真实的和正确的，并愿为其真实性和正确性承担法律责任</w:t>
      </w:r>
      <w:r>
        <w:rPr>
          <w:rFonts w:hint="eastAsia"/>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color w:val="000000" w:themeColor="text1"/>
          <w:szCs w:val="21"/>
          <w14:textFill>
            <w14:solidFill>
              <w14:schemeClr w14:val="tx1"/>
            </w14:solidFill>
          </w14:textFill>
        </w:rPr>
        <w:t>我方是依法注册的法人，在法律上、财务上和运作上完全独立于</w:t>
      </w:r>
      <w:r>
        <w:rPr>
          <w:color w:val="000000" w:themeColor="text1"/>
          <w:u w:val="single"/>
          <w14:textFill>
            <w14:solidFill>
              <w14:schemeClr w14:val="tx1"/>
            </w14:solidFill>
          </w14:textFill>
        </w:rPr>
        <w:t>中山大学附属第六医院</w:t>
      </w:r>
      <w:r>
        <w:rPr>
          <w:rFonts w:hint="eastAsia" w:cs="Times New Roman"/>
          <w:color w:val="000000" w:themeColor="text1"/>
          <w:sz w:val="24"/>
          <w:lang w:eastAsia="zh-CN"/>
          <w14:textFill>
            <w14:solidFill>
              <w14:schemeClr w14:val="tx1"/>
            </w14:solidFill>
          </w14:textFill>
        </w:rPr>
        <w:t>粤西</w:t>
      </w:r>
      <w:r>
        <w:rPr>
          <w:rFonts w:hint="eastAsia" w:cs="Times New Roman"/>
          <w:color w:val="000000" w:themeColor="text1"/>
          <w:sz w:val="24"/>
          <w:lang w:val="en-US" w:eastAsia="zh-CN"/>
          <w14:textFill>
            <w14:solidFill>
              <w14:schemeClr w14:val="tx1"/>
            </w14:solidFill>
          </w14:textFill>
        </w:rPr>
        <w:t>医院/信宜市人民医院</w:t>
      </w:r>
    </w:p>
    <w:p>
      <w:pPr>
        <w:widowControl/>
        <w:numPr>
          <w:ilvl w:val="0"/>
          <w:numId w:val="20"/>
        </w:numPr>
        <w:tabs>
          <w:tab w:val="left" w:pos="0"/>
          <w:tab w:val="left" w:pos="420"/>
        </w:tabs>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（采购人）</w:t>
      </w:r>
      <w:r>
        <w:rPr>
          <w:rFonts w:hint="eastAsia"/>
          <w:color w:val="000000" w:themeColor="text1"/>
          <w:szCs w:val="21"/>
          <w:lang w:eastAsia="zh-CN"/>
          <w14:textFill>
            <w14:solidFill>
              <w14:schemeClr w14:val="tx1"/>
            </w14:solidFill>
          </w14:textFill>
        </w:rPr>
        <w:t>。</w:t>
      </w:r>
    </w:p>
    <w:p>
      <w:pPr>
        <w:widowControl/>
        <w:numPr>
          <w:ilvl w:val="0"/>
          <w:numId w:val="20"/>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14:textFill>
            <w14:solidFill>
              <w14:schemeClr w14:val="tx1"/>
            </w14:solidFill>
          </w14:textFill>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（5）参加政府采购活动前三年内，在经营活动中</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无</w:t>
      </w:r>
      <w:r>
        <w:rPr>
          <w:rFonts w:hint="default" w:ascii="Times New Roman" w:hAnsi="Times New Roman" w:eastAsia="宋体" w:cs="Times New Roman"/>
          <w:color w:val="000000" w:themeColor="text1"/>
          <w:sz w:val="21"/>
          <w:szCs w:val="21"/>
          <w14:textFill>
            <w14:solidFill>
              <w14:schemeClr w14:val="tx1"/>
            </w14:solidFill>
          </w14:textFill>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（6）法律、行政法规规定的其他条件。</w:t>
      </w:r>
    </w:p>
    <w:p>
      <w:pPr>
        <w:widowControl/>
        <w:numPr>
          <w:ilvl w:val="0"/>
          <w:numId w:val="20"/>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单位负责人为同一人或者存在直接控股、管理关系的不同供应商，不得参加同一合同项下的政府采购活动。</w:t>
      </w:r>
      <w:r>
        <w:rPr>
          <w:rFonts w:hint="eastAsia" w:ascii="Times New Roman" w:hAnsi="Times New Roman" w:eastAsia="宋体" w:cs="Times New Roman"/>
          <w:color w:val="000000" w:themeColor="text1"/>
          <w:sz w:val="21"/>
          <w:szCs w:val="21"/>
          <w14:textFill>
            <w14:solidFill>
              <w14:schemeClr w14:val="tx1"/>
            </w14:solidFill>
          </w14:textFill>
        </w:rPr>
        <w:t>为本项目提供整体设计、规范编制或者项目管理、监理、检测等服务的供应商，不得再参与本项目</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报名</w:t>
      </w:r>
      <w:r>
        <w:rPr>
          <w:rFonts w:hint="eastAsia" w:ascii="Times New Roman" w:hAnsi="Times New Roman" w:eastAsia="宋体" w:cs="Times New Roman"/>
          <w:color w:val="000000" w:themeColor="text1"/>
          <w:sz w:val="21"/>
          <w:szCs w:val="21"/>
          <w14:textFill>
            <w14:solidFill>
              <w14:schemeClr w14:val="tx1"/>
            </w14:solidFill>
          </w14:textFill>
        </w:rPr>
        <w:t>（响应）</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p>
    <w:p>
      <w:pPr>
        <w:widowControl/>
        <w:numPr>
          <w:ilvl w:val="0"/>
          <w:numId w:val="20"/>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14:textFill>
            <w14:solidFill>
              <w14:schemeClr w14:val="tx1"/>
            </w14:solidFill>
          </w14:textFill>
        </w:rPr>
        <w:t>未被列入</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信用中国</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网站(www.creditchina.gov.cn)</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记录失信被执行人或重大税收违法案件当事人名单或政府采购严重违法失信行为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记录名单。</w:t>
      </w:r>
    </w:p>
    <w:p>
      <w:pPr>
        <w:widowControl/>
        <w:numPr>
          <w:ilvl w:val="0"/>
          <w:numId w:val="20"/>
        </w:numPr>
        <w:tabs>
          <w:tab w:val="left" w:pos="0"/>
          <w:tab w:val="left" w:pos="420"/>
        </w:tabs>
        <w:spacing w:line="360" w:lineRule="auto"/>
        <w:ind w:firstLine="420" w:firstLineChars="200"/>
        <w:jc w:val="left"/>
        <w:rPr>
          <w:color w:val="000000" w:themeColor="text1"/>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本公司参与本项目报名过程，不存在联合体报名的情况。</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line="360" w:lineRule="auto"/>
        <w:ind w:left="5040" w:leftChars="2400"/>
        <w:jc w:val="left"/>
        <w:rPr>
          <w:color w:val="000000" w:themeColor="text1"/>
          <w:u w:val="single"/>
          <w14:textFill>
            <w14:solidFill>
              <w14:schemeClr w14:val="tx1"/>
            </w14:solidFill>
          </w14:textFill>
        </w:rPr>
      </w:pPr>
      <w:r>
        <w:rPr>
          <w:color w:val="000000" w:themeColor="text1"/>
          <w14:textFill>
            <w14:solidFill>
              <w14:schemeClr w14:val="tx1"/>
            </w14:solidFill>
          </w14:textFill>
        </w:rPr>
        <w:t>报名人名称（盖公章）：</w:t>
      </w:r>
      <w:r>
        <w:rPr>
          <w:color w:val="000000" w:themeColor="text1"/>
          <w:u w:val="single"/>
          <w14:textFill>
            <w14:solidFill>
              <w14:schemeClr w14:val="tx1"/>
            </w14:solidFill>
          </w14:textFill>
        </w:rPr>
        <w:t xml:space="preserve">                      </w:t>
      </w:r>
    </w:p>
    <w:p>
      <w:pPr>
        <w:spacing w:line="360" w:lineRule="auto"/>
        <w:ind w:left="5040" w:leftChars="2400"/>
        <w:jc w:val="left"/>
        <w:rPr>
          <w:color w:val="000000" w:themeColor="text1"/>
          <w:u w:val="single"/>
          <w14:textFill>
            <w14:solidFill>
              <w14:schemeClr w14:val="tx1"/>
            </w14:solidFill>
          </w14:textFill>
        </w:rPr>
      </w:pPr>
      <w:r>
        <w:rPr>
          <w:color w:val="000000" w:themeColor="text1"/>
          <w14:textFill>
            <w14:solidFill>
              <w14:schemeClr w14:val="tx1"/>
            </w14:solidFill>
          </w14:textFill>
        </w:rPr>
        <w:t>报名人授权代表（签字或盖章）：</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color w:val="000000" w:themeColor="text1"/>
          <w:u w:val="single"/>
          <w14:textFill>
            <w14:solidFill>
              <w14:schemeClr w14:val="tx1"/>
            </w14:solidFill>
          </w14:textFill>
        </w:rPr>
        <w:t xml:space="preserve">         </w:t>
      </w:r>
    </w:p>
    <w:p>
      <w:pPr>
        <w:spacing w:line="360" w:lineRule="auto"/>
        <w:ind w:left="5040" w:leftChars="2400"/>
        <w:jc w:val="left"/>
        <w:rPr>
          <w:color w:val="000000" w:themeColor="text1"/>
          <w14:textFill>
            <w14:solidFill>
              <w14:schemeClr w14:val="tx1"/>
            </w14:solidFill>
          </w14:textFill>
        </w:rPr>
      </w:pPr>
      <w:r>
        <w:rPr>
          <w:color w:val="000000" w:themeColor="text1"/>
          <w14:textFill>
            <w14:solidFill>
              <w14:schemeClr w14:val="tx1"/>
            </w14:solidFill>
          </w14:textFill>
        </w:rPr>
        <w:t>日    期：</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日</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pStyle w:val="10"/>
        <w:numPr>
          <w:ilvl w:val="0"/>
          <w:numId w:val="0"/>
        </w:numPr>
        <w:spacing w:line="360" w:lineRule="auto"/>
        <w:ind w:left="0" w:leftChars="0" w:firstLine="482" w:firstLineChars="200"/>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97" w:name="_Toc1427"/>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 xml:space="preserve">格式3 </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报名人基本情况表</w:t>
      </w:r>
      <w:bookmarkEnd w:id="97"/>
    </w:p>
    <w:p>
      <w:pPr>
        <w:jc w:val="center"/>
        <w:rPr>
          <w:rFonts w:hint="eastAsia" w:ascii="宋体" w:hAnsi="宋体" w:eastAsia="宋体" w:cs="宋体"/>
          <w:b/>
          <w:bCs/>
          <w:color w:val="000000" w:themeColor="text1"/>
          <w:kern w:val="2"/>
          <w:sz w:val="30"/>
          <w:szCs w:val="30"/>
          <w:lang w:val="zh-CN" w:eastAsia="zh-CN" w:bidi="ar-SA"/>
          <w14:textFill>
            <w14:solidFill>
              <w14:schemeClr w14:val="tx1"/>
            </w14:solidFill>
          </w14:textFill>
        </w:rPr>
      </w:pPr>
      <w:r>
        <w:rPr>
          <w:rFonts w:hint="eastAsia" w:ascii="宋体" w:hAnsi="宋体" w:eastAsia="宋体" w:cs="宋体"/>
          <w:b/>
          <w:bCs/>
          <w:color w:val="000000" w:themeColor="text1"/>
          <w:kern w:val="2"/>
          <w:sz w:val="30"/>
          <w:szCs w:val="30"/>
          <w:lang w:val="zh-CN" w:eastAsia="zh-CN" w:bidi="ar-SA"/>
          <w14:textFill>
            <w14:solidFill>
              <w14:schemeClr w14:val="tx1"/>
            </w14:solidFill>
          </w14:textFill>
        </w:rPr>
        <w:t>报名人基本情况表</w:t>
      </w:r>
    </w:p>
    <w:tbl>
      <w:tblPr>
        <w:tblStyle w:val="40"/>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单位名称</w:t>
            </w:r>
          </w:p>
        </w:tc>
        <w:tc>
          <w:tcPr>
            <w:tcW w:w="8245" w:type="dxa"/>
            <w:gridSpan w:val="10"/>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营业执照号</w:t>
            </w:r>
          </w:p>
        </w:tc>
        <w:tc>
          <w:tcPr>
            <w:tcW w:w="8245" w:type="dxa"/>
            <w:gridSpan w:val="10"/>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地址</w:t>
            </w:r>
          </w:p>
        </w:tc>
        <w:tc>
          <w:tcPr>
            <w:tcW w:w="8245" w:type="dxa"/>
            <w:gridSpan w:val="10"/>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法人代表</w:t>
            </w:r>
          </w:p>
        </w:tc>
        <w:tc>
          <w:tcPr>
            <w:tcW w:w="3590" w:type="dxa"/>
            <w:gridSpan w:val="4"/>
            <w:vAlign w:val="center"/>
          </w:tcPr>
          <w:p>
            <w:pPr>
              <w:tabs>
                <w:tab w:val="left" w:pos="540"/>
              </w:tabs>
              <w:spacing w:line="400" w:lineRule="exact"/>
              <w:jc w:val="center"/>
              <w:rPr>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授权代表</w:t>
            </w:r>
          </w:p>
        </w:tc>
        <w:tc>
          <w:tcPr>
            <w:tcW w:w="3590" w:type="dxa"/>
            <w:gridSpan w:val="4"/>
            <w:vAlign w:val="center"/>
          </w:tcPr>
          <w:p>
            <w:pPr>
              <w:tabs>
                <w:tab w:val="left" w:pos="540"/>
              </w:tabs>
              <w:spacing w:line="400" w:lineRule="exact"/>
              <w:jc w:val="center"/>
              <w:rPr>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邮编</w:t>
            </w:r>
          </w:p>
        </w:tc>
        <w:tc>
          <w:tcPr>
            <w:tcW w:w="1910" w:type="dxa"/>
            <w:gridSpan w:val="2"/>
            <w:vAlign w:val="center"/>
          </w:tcPr>
          <w:p>
            <w:pPr>
              <w:tabs>
                <w:tab w:val="left" w:pos="540"/>
              </w:tabs>
              <w:spacing w:line="400" w:lineRule="exact"/>
              <w:jc w:val="center"/>
              <w:rPr>
                <w:color w:val="000000" w:themeColor="text1"/>
                <w:szCs w:val="21"/>
                <w14:textFill>
                  <w14:solidFill>
                    <w14:schemeClr w14:val="tx1"/>
                  </w14:solidFill>
                </w14:textFill>
              </w:rPr>
            </w:pPr>
          </w:p>
        </w:tc>
        <w:tc>
          <w:tcPr>
            <w:tcW w:w="1680"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c>
          <w:tcPr>
            <w:tcW w:w="1647" w:type="dxa"/>
            <w:gridSpan w:val="2"/>
            <w:vAlign w:val="center"/>
          </w:tcPr>
          <w:p>
            <w:pPr>
              <w:tabs>
                <w:tab w:val="left" w:pos="540"/>
              </w:tabs>
              <w:spacing w:line="400" w:lineRule="exact"/>
              <w:jc w:val="center"/>
              <w:rPr>
                <w:color w:val="000000" w:themeColor="text1"/>
                <w:szCs w:val="21"/>
                <w14:textFill>
                  <w14:solidFill>
                    <w14:schemeClr w14:val="tx1"/>
                  </w14:solidFill>
                </w14:textFill>
              </w:rPr>
            </w:pPr>
          </w:p>
        </w:tc>
        <w:tc>
          <w:tcPr>
            <w:tcW w:w="1109"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传真</w:t>
            </w:r>
          </w:p>
        </w:tc>
        <w:tc>
          <w:tcPr>
            <w:tcW w:w="1899" w:type="dxa"/>
            <w:gridSpan w:val="2"/>
            <w:vAlign w:val="top"/>
          </w:tcPr>
          <w:p>
            <w:pPr>
              <w:tabs>
                <w:tab w:val="left" w:pos="540"/>
              </w:tabs>
              <w:spacing w:line="40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单位概况</w:t>
            </w:r>
          </w:p>
        </w:tc>
        <w:tc>
          <w:tcPr>
            <w:tcW w:w="1142" w:type="dxa"/>
            <w:vAlign w:val="center"/>
          </w:tcPr>
          <w:p>
            <w:pPr>
              <w:tabs>
                <w:tab w:val="left" w:pos="540"/>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注册资本</w:t>
            </w:r>
          </w:p>
        </w:tc>
        <w:tc>
          <w:tcPr>
            <w:tcW w:w="1428"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万元</w:t>
            </w:r>
          </w:p>
        </w:tc>
        <w:tc>
          <w:tcPr>
            <w:tcW w:w="2170"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占地面积</w:t>
            </w:r>
          </w:p>
        </w:tc>
        <w:tc>
          <w:tcPr>
            <w:tcW w:w="3505" w:type="dxa"/>
            <w:gridSpan w:val="5"/>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m</w:t>
            </w:r>
            <w:r>
              <w:rPr>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color w:val="000000" w:themeColor="text1"/>
                <w:szCs w:val="21"/>
                <w14:textFill>
                  <w14:solidFill>
                    <w14:schemeClr w14:val="tx1"/>
                  </w14:solidFill>
                </w14:textFill>
              </w:rPr>
            </w:pPr>
          </w:p>
        </w:tc>
        <w:tc>
          <w:tcPr>
            <w:tcW w:w="1142" w:type="dxa"/>
            <w:vAlign w:val="center"/>
          </w:tcPr>
          <w:p>
            <w:pPr>
              <w:tabs>
                <w:tab w:val="left" w:pos="540"/>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职工总数</w:t>
            </w:r>
          </w:p>
        </w:tc>
        <w:tc>
          <w:tcPr>
            <w:tcW w:w="1428"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人</w:t>
            </w:r>
          </w:p>
        </w:tc>
        <w:tc>
          <w:tcPr>
            <w:tcW w:w="2170"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建筑面积</w:t>
            </w:r>
          </w:p>
        </w:tc>
        <w:tc>
          <w:tcPr>
            <w:tcW w:w="3505" w:type="dxa"/>
            <w:gridSpan w:val="5"/>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m</w:t>
            </w:r>
            <w:r>
              <w:rPr>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color w:val="000000" w:themeColor="text1"/>
                <w:szCs w:val="21"/>
                <w14:textFill>
                  <w14:solidFill>
                    <w14:schemeClr w14:val="tx1"/>
                  </w14:solidFill>
                </w14:textFill>
              </w:rPr>
            </w:pPr>
          </w:p>
        </w:tc>
        <w:tc>
          <w:tcPr>
            <w:tcW w:w="1142" w:type="dxa"/>
            <w:vMerge w:val="restart"/>
            <w:vAlign w:val="center"/>
          </w:tcPr>
          <w:p>
            <w:pPr>
              <w:tabs>
                <w:tab w:val="left" w:pos="540"/>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资产情况</w:t>
            </w:r>
          </w:p>
        </w:tc>
        <w:tc>
          <w:tcPr>
            <w:tcW w:w="1428"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净资产</w:t>
            </w:r>
          </w:p>
        </w:tc>
        <w:tc>
          <w:tcPr>
            <w:tcW w:w="2170"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color w:val="000000" w:themeColor="text1"/>
                <w:szCs w:val="21"/>
                <w14:textFill>
                  <w14:solidFill>
                    <w14:schemeClr w14:val="tx1"/>
                  </w14:solidFill>
                </w14:textFill>
              </w:rPr>
            </w:pPr>
          </w:p>
        </w:tc>
        <w:tc>
          <w:tcPr>
            <w:tcW w:w="1142" w:type="dxa"/>
            <w:vMerge w:val="continue"/>
            <w:vAlign w:val="center"/>
          </w:tcPr>
          <w:p>
            <w:pPr>
              <w:widowControl/>
              <w:spacing w:line="400" w:lineRule="exact"/>
              <w:ind w:firstLine="420" w:firstLineChars="200"/>
              <w:jc w:val="center"/>
              <w:rPr>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负债</w:t>
            </w:r>
          </w:p>
        </w:tc>
        <w:tc>
          <w:tcPr>
            <w:tcW w:w="2170"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公司开户银行名称及账号</w:t>
            </w:r>
          </w:p>
        </w:tc>
        <w:tc>
          <w:tcPr>
            <w:tcW w:w="5675" w:type="dxa"/>
            <w:gridSpan w:val="7"/>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财务状况</w:t>
            </w:r>
          </w:p>
        </w:tc>
        <w:tc>
          <w:tcPr>
            <w:tcW w:w="1142"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年度</w:t>
            </w:r>
          </w:p>
        </w:tc>
        <w:tc>
          <w:tcPr>
            <w:tcW w:w="1428" w:type="dxa"/>
            <w:gridSpan w:val="2"/>
            <w:vAlign w:val="center"/>
          </w:tcPr>
          <w:p>
            <w:pPr>
              <w:tabs>
                <w:tab w:val="left" w:pos="540"/>
              </w:tabs>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营业收入</w:t>
            </w:r>
          </w:p>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2170"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14:textFill>
                  <w14:solidFill>
                    <w14:schemeClr w14:val="tx1"/>
                  </w14:solidFill>
                </w14:textFill>
              </w:rPr>
              <w:t>资产总额</w:t>
            </w:r>
          </w:p>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381"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利润总额</w:t>
            </w:r>
          </w:p>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274"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净利润</w:t>
            </w:r>
          </w:p>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850"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1381"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1274"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850" w:type="dxa"/>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证书情况</w:t>
            </w:r>
          </w:p>
        </w:tc>
        <w:tc>
          <w:tcPr>
            <w:tcW w:w="1142"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证书名称</w:t>
            </w:r>
          </w:p>
        </w:tc>
        <w:tc>
          <w:tcPr>
            <w:tcW w:w="1428"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证书等级</w:t>
            </w:r>
          </w:p>
        </w:tc>
        <w:tc>
          <w:tcPr>
            <w:tcW w:w="2170"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发证单位</w:t>
            </w:r>
          </w:p>
        </w:tc>
        <w:tc>
          <w:tcPr>
            <w:tcW w:w="3505" w:type="dxa"/>
            <w:gridSpan w:val="5"/>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企业规模</w:t>
            </w:r>
          </w:p>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公司简介</w:t>
            </w:r>
          </w:p>
        </w:tc>
        <w:tc>
          <w:tcPr>
            <w:tcW w:w="8245" w:type="dxa"/>
            <w:gridSpan w:val="10"/>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bl>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p>
      <w:pPr>
        <w:pStyle w:val="109"/>
        <w:spacing w:line="400" w:lineRule="exact"/>
        <w:ind w:firstLine="420" w:firstLineChars="200"/>
        <w:rPr>
          <w:rFonts w:hint="default" w:ascii="Times New Roman" w:hAnsi="Times New Roman" w:eastAsia="宋体" w:cs="Times New Roman"/>
          <w:bCs w:val="0"/>
          <w:color w:val="000000" w:themeColor="text1"/>
          <w:spacing w:val="0"/>
          <w:sz w:val="21"/>
          <w:szCs w:val="21"/>
          <w14:textFill>
            <w14:solidFill>
              <w14:schemeClr w14:val="tx1"/>
            </w14:solidFill>
          </w14:textFill>
        </w:rPr>
      </w:pPr>
      <w:r>
        <w:rPr>
          <w:rFonts w:hint="default" w:ascii="Times New Roman" w:hAnsi="Times New Roman" w:eastAsia="宋体" w:cs="Times New Roman"/>
          <w:bCs w:val="0"/>
          <w:color w:val="000000" w:themeColor="text1"/>
          <w:spacing w:val="0"/>
          <w:sz w:val="21"/>
          <w:szCs w:val="21"/>
          <w14:textFill>
            <w14:solidFill>
              <w14:schemeClr w14:val="tx1"/>
            </w14:solidFill>
          </w14:textFill>
        </w:rPr>
        <w:t>1．文字描述：企业性质、发展历程、经营规模及服务理念、主营产品、技术力量等；</w:t>
      </w:r>
    </w:p>
    <w:p>
      <w:pPr>
        <w:pStyle w:val="109"/>
        <w:spacing w:line="400" w:lineRule="exact"/>
        <w:ind w:firstLine="420" w:firstLineChars="200"/>
        <w:rPr>
          <w:rFonts w:hint="default" w:ascii="Times New Roman" w:hAnsi="Times New Roman" w:eastAsia="宋体" w:cs="Times New Roman"/>
          <w:bCs w:val="0"/>
          <w:color w:val="000000" w:themeColor="text1"/>
          <w:spacing w:val="0"/>
          <w:sz w:val="21"/>
          <w:szCs w:val="21"/>
          <w14:textFill>
            <w14:solidFill>
              <w14:schemeClr w14:val="tx1"/>
            </w14:solidFill>
          </w14:textFill>
        </w:rPr>
      </w:pPr>
      <w:r>
        <w:rPr>
          <w:rFonts w:hint="default" w:ascii="Times New Roman" w:hAnsi="Times New Roman" w:eastAsia="宋体" w:cs="Times New Roman"/>
          <w:bCs w:val="0"/>
          <w:color w:val="000000" w:themeColor="text1"/>
          <w:spacing w:val="0"/>
          <w:sz w:val="21"/>
          <w:szCs w:val="21"/>
          <w14:textFill>
            <w14:solidFill>
              <w14:schemeClr w14:val="tx1"/>
            </w14:solidFill>
          </w14:textFill>
        </w:rPr>
        <w:t>2．图片描述：经营场所、主要经营项目等；</w:t>
      </w:r>
    </w:p>
    <w:p>
      <w:pPr>
        <w:pStyle w:val="109"/>
        <w:spacing w:line="400" w:lineRule="exact"/>
        <w:ind w:firstLine="420" w:firstLineChars="200"/>
        <w:rPr>
          <w:rFonts w:ascii="宋体" w:hAnsi="宋体" w:eastAsia="宋体" w:cs="宋体"/>
          <w:bCs w:val="0"/>
          <w:color w:val="000000" w:themeColor="text1"/>
          <w:spacing w:val="0"/>
          <w:sz w:val="21"/>
          <w:szCs w:val="21"/>
          <w14:textFill>
            <w14:solidFill>
              <w14:schemeClr w14:val="tx1"/>
            </w14:solidFill>
          </w14:textFill>
        </w:rPr>
      </w:pPr>
      <w:r>
        <w:rPr>
          <w:rFonts w:hint="default" w:ascii="Times New Roman" w:hAnsi="Times New Roman" w:eastAsia="宋体" w:cs="Times New Roman"/>
          <w:bCs w:val="0"/>
          <w:color w:val="000000" w:themeColor="text1"/>
          <w:spacing w:val="0"/>
          <w:sz w:val="21"/>
          <w:szCs w:val="21"/>
          <w14:textFill>
            <w14:solidFill>
              <w14:schemeClr w14:val="tx1"/>
            </w14:solidFill>
          </w14:textFill>
        </w:rPr>
        <w:t>3．如报名此表数据有虚假，一经</w:t>
      </w:r>
      <w:r>
        <w:rPr>
          <w:rFonts w:hint="eastAsia" w:ascii="宋体" w:hAnsi="宋体" w:eastAsia="宋体" w:cs="宋体"/>
          <w:bCs w:val="0"/>
          <w:color w:val="000000" w:themeColor="text1"/>
          <w:spacing w:val="0"/>
          <w:sz w:val="21"/>
          <w:szCs w:val="21"/>
          <w14:textFill>
            <w14:solidFill>
              <w14:schemeClr w14:val="tx1"/>
            </w14:solidFill>
          </w14:textFill>
        </w:rPr>
        <w:t>查实，自行承担相关责任。</w:t>
      </w:r>
    </w:p>
    <w:p>
      <w:pP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p>
    <w:p>
      <w:pPr>
        <w:pStyle w:val="10"/>
        <w:numPr>
          <w:ilvl w:val="0"/>
          <w:numId w:val="0"/>
        </w:numPr>
        <w:spacing w:line="360" w:lineRule="auto"/>
        <w:ind w:left="0" w:leftChars="0" w:firstLine="482" w:firstLineChars="200"/>
        <w:outlineLvl w:val="1"/>
        <w:rPr>
          <w:rFonts w:ascii="宋体" w:hAnsi="宋体" w:cs="宋体"/>
          <w:b/>
          <w:bCs/>
          <w:color w:val="000000" w:themeColor="text1"/>
          <w14:textFill>
            <w14:solidFill>
              <w14:schemeClr w14:val="tx1"/>
            </w14:solidFill>
          </w14:textFill>
        </w:rPr>
      </w:pPr>
      <w:bookmarkStart w:id="98" w:name="_Toc18537"/>
      <w:r>
        <w:rPr>
          <w:rFonts w:hint="default" w:ascii="Times New Roman" w:hAnsi="Times New Roman" w:eastAsia="宋体" w:cs="Times New Roman"/>
          <w:b/>
          <w:bCs/>
          <w:color w:val="000000" w:themeColor="text1"/>
          <w:kern w:val="2"/>
          <w:sz w:val="24"/>
          <w:szCs w:val="24"/>
          <w:lang w:val="zh-CN" w:eastAsia="zh-CN" w:bidi="ar-SA"/>
          <w14:textFill>
            <w14:solidFill>
              <w14:schemeClr w14:val="tx1"/>
            </w14:solidFill>
          </w14:textFill>
        </w:rPr>
        <w:t xml:space="preserve">格式4 </w:t>
      </w:r>
      <w:r>
        <w:rPr>
          <w:rFonts w:hint="eastAsia" w:ascii="宋体" w:hAnsi="宋体" w:cs="宋体"/>
          <w:b/>
          <w:bCs/>
          <w:color w:val="000000" w:themeColor="text1"/>
          <w14:textFill>
            <w14:solidFill>
              <w14:schemeClr w14:val="tx1"/>
            </w14:solidFill>
          </w14:textFill>
        </w:rPr>
        <w:t>法定代表人（负责人）证明书</w:t>
      </w:r>
      <w:bookmarkEnd w:id="98"/>
    </w:p>
    <w:p>
      <w:pPr>
        <w:pStyle w:val="10"/>
        <w:spacing w:line="360" w:lineRule="auto"/>
        <w:jc w:val="center"/>
        <w:rPr>
          <w:rFonts w:ascii="宋体" w:hAnsi="宋体" w:cs="宋体"/>
          <w:b/>
          <w:bCs/>
          <w:color w:val="000000" w:themeColor="text1"/>
          <w:sz w:val="30"/>
          <w:szCs w:val="30"/>
          <w14:textFill>
            <w14:solidFill>
              <w14:schemeClr w14:val="tx1"/>
            </w14:solidFill>
          </w14:textFill>
        </w:rPr>
      </w:pPr>
      <w:bookmarkStart w:id="99" w:name="_Toc385940902"/>
      <w:r>
        <w:rPr>
          <w:rFonts w:hint="eastAsia" w:ascii="宋体" w:hAnsi="宋体" w:cs="宋体"/>
          <w:b/>
          <w:bCs/>
          <w:color w:val="000000" w:themeColor="text1"/>
          <w:sz w:val="30"/>
          <w:szCs w:val="30"/>
          <w14:textFill>
            <w14:solidFill>
              <w14:schemeClr w14:val="tx1"/>
            </w14:solidFill>
          </w14:textFill>
        </w:rPr>
        <w:t>法定代表人（负责人）证明书</w:t>
      </w:r>
      <w:bookmarkEnd w:id="99"/>
    </w:p>
    <w:p>
      <w:pPr>
        <w:pStyle w:val="11"/>
        <w:spacing w:line="360" w:lineRule="auto"/>
        <w:ind w:firstLineChars="200"/>
        <w:rPr>
          <w:rFonts w:ascii="宋体" w:hAnsi="宋体" w:eastAsia="宋体" w:cs="宋体"/>
          <w:bCs/>
          <w:color w:val="000000" w:themeColor="text1"/>
          <w:sz w:val="21"/>
          <w:u w:val="single"/>
          <w14:textFill>
            <w14:solidFill>
              <w14:schemeClr w14:val="tx1"/>
            </w14:solidFill>
          </w14:textFill>
        </w:rPr>
      </w:pPr>
    </w:p>
    <w:p>
      <w:pPr>
        <w:pStyle w:val="11"/>
        <w:spacing w:line="360" w:lineRule="auto"/>
        <w:ind w:firstLineChars="200"/>
        <w:rPr>
          <w:rFonts w:ascii="宋体" w:hAnsi="宋体" w:eastAsia="宋体" w:cs="宋体"/>
          <w:bCs/>
          <w:color w:val="000000" w:themeColor="text1"/>
          <w:sz w:val="21"/>
          <w:u w:val="single"/>
          <w14:textFill>
            <w14:solidFill>
              <w14:schemeClr w14:val="tx1"/>
            </w14:solidFill>
          </w14:textFill>
        </w:rPr>
      </w:pPr>
    </w:p>
    <w:bookmarkEnd w:id="94"/>
    <w:bookmarkEnd w:id="95"/>
    <w:bookmarkEnd w:id="96"/>
    <w:p>
      <w:pPr>
        <w:pStyle w:val="11"/>
        <w:spacing w:line="360" w:lineRule="auto"/>
        <w:ind w:firstLine="1050" w:firstLineChars="500"/>
        <w:rPr>
          <w:rFonts w:eastAsia="宋体"/>
          <w:bCs/>
          <w:color w:val="000000" w:themeColor="text1"/>
          <w:sz w:val="21"/>
          <w14:textFill>
            <w14:solidFill>
              <w14:schemeClr w14:val="tx1"/>
            </w14:solidFill>
          </w14:textFill>
        </w:rPr>
      </w:pP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现任我单位</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 xml:space="preserve"> 职务，为法定代表人（负责人），特此证明。</w:t>
      </w:r>
    </w:p>
    <w:p>
      <w:pPr>
        <w:pStyle w:val="11"/>
        <w:spacing w:line="360" w:lineRule="auto"/>
        <w:ind w:firstLineChars="200"/>
        <w:rPr>
          <w:rFonts w:eastAsia="宋体"/>
          <w:bCs/>
          <w:color w:val="000000" w:themeColor="text1"/>
          <w:sz w:val="21"/>
          <w14:textFill>
            <w14:solidFill>
              <w14:schemeClr w14:val="tx1"/>
            </w14:solidFill>
          </w14:textFill>
        </w:rPr>
      </w:pPr>
      <w:r>
        <w:rPr>
          <w:rFonts w:eastAsia="宋体"/>
          <w:bCs/>
          <w:color w:val="000000" w:themeColor="text1"/>
          <w:sz w:val="21"/>
          <w14:textFill>
            <w14:solidFill>
              <w14:schemeClr w14:val="tx1"/>
            </w14:solidFill>
          </w14:textFill>
        </w:rPr>
        <w:t>有效期限与本公司所提交的报名文件标注的报名有效期一致。签发日期：</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年</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月</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日</w:t>
      </w:r>
    </w:p>
    <w:p>
      <w:pPr>
        <w:pStyle w:val="11"/>
        <w:spacing w:line="360" w:lineRule="auto"/>
        <w:ind w:firstLineChars="200"/>
        <w:rPr>
          <w:rFonts w:eastAsia="宋体"/>
          <w:bCs/>
          <w:color w:val="000000" w:themeColor="text1"/>
          <w:sz w:val="21"/>
          <w14:textFill>
            <w14:solidFill>
              <w14:schemeClr w14:val="tx1"/>
            </w14:solidFill>
          </w14:textFill>
        </w:rPr>
      </w:pPr>
      <w:r>
        <w:rPr>
          <w:rFonts w:eastAsia="宋体"/>
          <w:bCs/>
          <w:color w:val="000000" w:themeColor="text1"/>
          <w:sz w:val="21"/>
          <w14:textFill>
            <w14:solidFill>
              <w14:schemeClr w14:val="tx1"/>
            </w14:solidFill>
          </w14:textFill>
        </w:rPr>
        <w:t>附：</w:t>
      </w:r>
    </w:p>
    <w:p>
      <w:pPr>
        <w:pStyle w:val="11"/>
        <w:spacing w:line="360" w:lineRule="auto"/>
        <w:ind w:firstLineChars="200"/>
        <w:rPr>
          <w:rFonts w:eastAsia="宋体"/>
          <w:bCs/>
          <w:color w:val="000000" w:themeColor="text1"/>
          <w:sz w:val="21"/>
          <w14:textFill>
            <w14:solidFill>
              <w14:schemeClr w14:val="tx1"/>
            </w14:solidFill>
          </w14:textFill>
        </w:rPr>
      </w:pPr>
      <w:r>
        <w:rPr>
          <w:rFonts w:eastAsia="宋体"/>
          <w:bCs/>
          <w:color w:val="000000" w:themeColor="text1"/>
          <w:sz w:val="21"/>
          <w14:textFill>
            <w14:solidFill>
              <w14:schemeClr w14:val="tx1"/>
            </w14:solidFill>
          </w14:textFill>
        </w:rPr>
        <w:t>代表人性别：</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年龄：</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身份证号码：</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 xml:space="preserve"> </w:t>
      </w:r>
    </w:p>
    <w:p>
      <w:pPr>
        <w:pStyle w:val="11"/>
        <w:spacing w:line="360" w:lineRule="auto"/>
        <w:ind w:firstLineChars="200"/>
        <w:rPr>
          <w:rFonts w:eastAsia="宋体"/>
          <w:bCs/>
          <w:color w:val="000000" w:themeColor="text1"/>
          <w:sz w:val="21"/>
          <w14:textFill>
            <w14:solidFill>
              <w14:schemeClr w14:val="tx1"/>
            </w14:solidFill>
          </w14:textFill>
        </w:rPr>
      </w:pPr>
      <w:r>
        <w:rPr>
          <w:rFonts w:eastAsia="宋体"/>
          <w:bCs/>
          <w:color w:val="000000" w:themeColor="text1"/>
          <w:sz w:val="21"/>
          <w14:textFill>
            <w14:solidFill>
              <w14:schemeClr w14:val="tx1"/>
            </w14:solidFill>
          </w14:textFill>
        </w:rPr>
        <w:t>营业执照注册号：</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 xml:space="preserve"> 企业类型：</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 xml:space="preserve"> </w:t>
      </w:r>
    </w:p>
    <w:p>
      <w:pPr>
        <w:pStyle w:val="11"/>
        <w:spacing w:line="360" w:lineRule="auto"/>
        <w:ind w:firstLineChars="200"/>
        <w:rPr>
          <w:rFonts w:eastAsia="宋体"/>
          <w:b/>
          <w:color w:val="000000" w:themeColor="text1"/>
          <w:sz w:val="21"/>
          <w:u w:val="single"/>
          <w14:textFill>
            <w14:solidFill>
              <w14:schemeClr w14:val="tx1"/>
            </w14:solidFill>
          </w14:textFill>
        </w:rPr>
      </w:pPr>
      <w:r>
        <w:rPr>
          <w:rFonts w:eastAsia="宋体"/>
          <w:bCs/>
          <w:color w:val="000000" w:themeColor="text1"/>
          <w:sz w:val="21"/>
          <w14:textFill>
            <w14:solidFill>
              <w14:schemeClr w14:val="tx1"/>
            </w14:solidFill>
          </w14:textFill>
        </w:rPr>
        <w:t>经营范围：</w:t>
      </w:r>
      <w:r>
        <w:rPr>
          <w:rFonts w:eastAsia="宋体"/>
          <w:bCs/>
          <w:color w:val="000000" w:themeColor="text1"/>
          <w:sz w:val="21"/>
          <w:u w:val="single"/>
          <w14:textFill>
            <w14:solidFill>
              <w14:schemeClr w14:val="tx1"/>
            </w14:solidFill>
          </w14:textFill>
        </w:rPr>
        <w:t xml:space="preserve">     </w:t>
      </w:r>
      <w:r>
        <w:rPr>
          <w:rFonts w:eastAsia="宋体"/>
          <w:b/>
          <w:color w:val="000000" w:themeColor="text1"/>
          <w:sz w:val="21"/>
          <w:u w:val="single"/>
          <w14:textFill>
            <w14:solidFill>
              <w14:schemeClr w14:val="tx1"/>
            </w14:solidFill>
          </w14:textFill>
        </w:rPr>
        <w:t xml:space="preserve">                                                                     </w:t>
      </w:r>
    </w:p>
    <w:p>
      <w:pPr>
        <w:pStyle w:val="11"/>
        <w:spacing w:line="360" w:lineRule="auto"/>
        <w:ind w:firstLine="422" w:firstLineChars="200"/>
        <w:rPr>
          <w:rFonts w:eastAsia="宋体"/>
          <w:b/>
          <w:color w:val="000000" w:themeColor="text1"/>
          <w:sz w:val="21"/>
          <w:u w:val="single"/>
          <w14:textFill>
            <w14:solidFill>
              <w14:schemeClr w14:val="tx1"/>
            </w14:solidFill>
          </w14:textFill>
        </w:rPr>
      </w:pPr>
      <w:r>
        <w:rPr>
          <w:rFonts w:eastAsia="宋体"/>
          <w:b/>
          <w:color w:val="000000" w:themeColor="text1"/>
          <w:sz w:val="21"/>
          <w:u w:val="single"/>
          <w14:textFill>
            <w14:solidFill>
              <w14:schemeClr w14:val="tx1"/>
            </w14:solidFill>
          </w14:textFill>
        </w:rPr>
        <w:t xml:space="preserve">                                                                                    </w:t>
      </w:r>
    </w:p>
    <w:p>
      <w:pPr>
        <w:pStyle w:val="11"/>
        <w:spacing w:line="360" w:lineRule="auto"/>
        <w:ind w:firstLine="422" w:firstLineChars="200"/>
        <w:rPr>
          <w:rFonts w:eastAsia="宋体"/>
          <w:color w:val="000000" w:themeColor="text1"/>
          <w:sz w:val="21"/>
          <w14:textFill>
            <w14:solidFill>
              <w14:schemeClr w14:val="tx1"/>
            </w14:solidFill>
          </w14:textFill>
        </w:rPr>
      </w:pPr>
      <w:r>
        <w:rPr>
          <w:rFonts w:eastAsia="宋体"/>
          <w:b/>
          <w:color w:val="000000" w:themeColor="text1"/>
          <w:sz w:val="21"/>
          <w:u w:val="single"/>
          <w14:textFill>
            <w14:solidFill>
              <w14:schemeClr w14:val="tx1"/>
            </w14:solidFill>
          </w14:textFill>
        </w:rPr>
        <w:t xml:space="preserve">                                          </w:t>
      </w:r>
      <w:r>
        <w:rPr>
          <w:rFonts w:eastAsia="宋体"/>
          <w:color w:val="000000" w:themeColor="text1"/>
          <w:sz w:val="21"/>
          <w14:textFill>
            <w14:solidFill>
              <w14:schemeClr w14:val="tx1"/>
            </w14:solidFill>
          </w14:textFill>
        </w:rPr>
        <w:t>。</w:t>
      </w:r>
    </w:p>
    <w:p>
      <w:pPr>
        <w:pStyle w:val="11"/>
        <w:spacing w:line="360" w:lineRule="auto"/>
        <w:ind w:firstLine="422" w:firstLineChars="200"/>
        <w:rPr>
          <w:rFonts w:eastAsia="宋体"/>
          <w:b/>
          <w:color w:val="000000" w:themeColor="text1"/>
          <w:sz w:val="2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1"/>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0VZ41gAAAAoBAAAP&#10;AAAAAAAAAAEAIAAAACIAAABkcnMvZG93bnJldi54bWxQSwECFAAUAAAACACHTuJAWkwXpxoCAAA/&#10;BAAADgAAAAAAAAABACAAAAAlAQAAZHJzL2Uyb0RvYy54bWxQSwUGAAAAAAYABgBZAQAAsQUAAAAA&#10;">
                <v:fill on="t" focussize="0,0"/>
                <v:stroke color="#000000" miterlimit="8" joinstyle="miter"/>
                <v:imagedata o:title=""/>
                <o:lock v:ext="edit" aspectratio="f"/>
                <v:textbox>
                  <w:txbxContent>
                    <w:p>
                      <w:pPr>
                        <w:rPr>
                          <w:rFonts w:eastAsia="黑体"/>
                          <w:b/>
                          <w:sz w:val="30"/>
                        </w:rPr>
                      </w:pPr>
                    </w:p>
                    <w:p>
                      <w:pPr>
                        <w:pStyle w:val="81"/>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pStyle w:val="11"/>
        <w:spacing w:line="360" w:lineRule="auto"/>
        <w:ind w:firstLine="422" w:firstLineChars="200"/>
        <w:rPr>
          <w:rFonts w:eastAsia="宋体"/>
          <w:b/>
          <w:color w:val="000000" w:themeColor="text1"/>
          <w:sz w:val="21"/>
          <w14:textFill>
            <w14:solidFill>
              <w14:schemeClr w14:val="tx1"/>
            </w14:solidFill>
          </w14:textFill>
        </w:rPr>
      </w:pPr>
    </w:p>
    <w:p>
      <w:pPr>
        <w:tabs>
          <w:tab w:val="left" w:pos="3780"/>
        </w:tabs>
        <w:spacing w:line="360" w:lineRule="auto"/>
        <w:ind w:firstLine="420" w:firstLineChars="200"/>
        <w:rPr>
          <w:color w:val="000000" w:themeColor="text1"/>
          <w:u w:val="single"/>
          <w14:textFill>
            <w14:solidFill>
              <w14:schemeClr w14:val="tx1"/>
            </w14:solidFill>
          </w14:textFill>
        </w:rPr>
      </w:pPr>
      <w:r>
        <w:rPr>
          <w:color w:val="000000" w:themeColor="text1"/>
          <w14:textFill>
            <w14:solidFill>
              <w14:schemeClr w14:val="tx1"/>
            </w14:solidFill>
          </w14:textFill>
        </w:rPr>
        <w:t>报名人名称（盖公章）：</w:t>
      </w:r>
      <w:r>
        <w:rPr>
          <w:color w:val="000000" w:themeColor="text1"/>
          <w:u w:val="single"/>
          <w14:textFill>
            <w14:solidFill>
              <w14:schemeClr w14:val="tx1"/>
            </w14:solidFill>
          </w14:textFill>
        </w:rPr>
        <w:t xml:space="preserve">                              </w:t>
      </w:r>
    </w:p>
    <w:p>
      <w:pPr>
        <w:spacing w:line="360" w:lineRule="auto"/>
        <w:ind w:firstLine="420" w:firstLineChars="200"/>
        <w:rPr>
          <w:color w:val="000000" w:themeColor="text1"/>
          <w:szCs w:val="20"/>
          <w:u w:val="single"/>
          <w14:textFill>
            <w14:solidFill>
              <w14:schemeClr w14:val="tx1"/>
            </w14:solidFill>
          </w14:textFill>
        </w:rPr>
      </w:pPr>
      <w:r>
        <w:rPr>
          <w:color w:val="000000" w:themeColor="text1"/>
          <w:szCs w:val="20"/>
          <w14:textFill>
            <w14:solidFill>
              <w14:schemeClr w14:val="tx1"/>
            </w14:solidFill>
          </w14:textFill>
        </w:rPr>
        <w:t>地   址：</w:t>
      </w:r>
      <w:r>
        <w:rPr>
          <w:color w:val="000000" w:themeColor="text1"/>
          <w:szCs w:val="20"/>
          <w:u w:val="single"/>
          <w14:textFill>
            <w14:solidFill>
              <w14:schemeClr w14:val="tx1"/>
            </w14:solidFill>
          </w14:textFill>
        </w:rPr>
        <w:t xml:space="preserve">                                          </w:t>
      </w:r>
    </w:p>
    <w:p>
      <w:pPr>
        <w:spacing w:line="360" w:lineRule="auto"/>
        <w:ind w:firstLine="420" w:firstLineChars="200"/>
        <w:rPr>
          <w:bCs/>
          <w:color w:val="000000" w:themeColor="text1"/>
          <w:u w:val="single"/>
          <w14:textFill>
            <w14:solidFill>
              <w14:schemeClr w14:val="tx1"/>
            </w14:solidFill>
          </w14:textFill>
        </w:rPr>
      </w:pPr>
      <w:r>
        <w:rPr>
          <w:color w:val="000000" w:themeColor="text1"/>
          <w:szCs w:val="20"/>
          <w14:textFill>
            <w14:solidFill>
              <w14:schemeClr w14:val="tx1"/>
            </w14:solidFill>
          </w14:textFill>
        </w:rPr>
        <w:t>日   期：</w:t>
      </w:r>
      <w:r>
        <w:rPr>
          <w:color w:val="000000" w:themeColor="text1"/>
          <w:szCs w:val="20"/>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kern w:val="0"/>
          <w14:textFill>
            <w14:solidFill>
              <w14:schemeClr w14:val="tx1"/>
            </w14:solidFill>
          </w14:textFill>
        </w:rPr>
      </w:pPr>
      <w:r>
        <w:rPr>
          <w:color w:val="000000" w:themeColor="text1"/>
          <w:kern w:val="0"/>
          <w14:textFill>
            <w14:solidFill>
              <w14:schemeClr w14:val="tx1"/>
            </w14:solidFill>
          </w14:textFill>
        </w:rPr>
        <w:t>注：法定代表人是指营</w:t>
      </w:r>
      <w:r>
        <w:rPr>
          <w:rFonts w:ascii="Times New Roman" w:hAnsi="Times New Roman" w:eastAsia="宋体" w:cs="Times New Roman"/>
          <w:color w:val="000000" w:themeColor="text1"/>
          <w:kern w:val="0"/>
          <w14:textFill>
            <w14:solidFill>
              <w14:schemeClr w14:val="tx1"/>
            </w14:solidFill>
          </w14:textFill>
        </w:rPr>
        <w:t>业执照中注明的“法定代表人”</w:t>
      </w:r>
    </w:p>
    <w:p>
      <w:pPr>
        <w:pStyle w:val="10"/>
        <w:spacing w:line="360" w:lineRule="auto"/>
        <w:ind w:left="420" w:leftChars="200" w:firstLine="480"/>
        <w:outlineLvl w:val="1"/>
        <w:rPr>
          <w:rFonts w:hint="eastAsia" w:ascii="宋体" w:hAnsi="宋体" w:cs="宋体"/>
          <w:b/>
          <w:bCs/>
          <w:color w:val="000000" w:themeColor="text1"/>
          <w14:textFill>
            <w14:solidFill>
              <w14:schemeClr w14:val="tx1"/>
            </w14:solidFill>
          </w14:textFill>
        </w:rPr>
      </w:pPr>
      <w:bookmarkStart w:id="100" w:name="_Toc23523"/>
      <w:bookmarkStart w:id="101" w:name="_Toc20891"/>
      <w:r>
        <w:rPr>
          <w:rFonts w:ascii="Times New Roman" w:hAnsi="Times New Roman" w:eastAsia="宋体" w:cs="Times New Roman"/>
          <w:color w:val="000000" w:themeColor="text1"/>
          <w:kern w:val="0"/>
          <w14:textFill>
            <w14:solidFill>
              <w14:schemeClr w14:val="tx1"/>
            </w14:solidFill>
          </w14:textFill>
        </w:rPr>
        <w:t>负责人是指营业执照中注明的“负责人”</w:t>
      </w:r>
      <w:r>
        <w:rPr>
          <w:rFonts w:hint="eastAsia" w:ascii="宋体" w:hAnsi="宋体" w:cs="宋体"/>
          <w:b/>
          <w:bCs/>
          <w:color w:val="000000" w:themeColor="text1"/>
          <w14:textFill>
            <w14:solidFill>
              <w14:schemeClr w14:val="tx1"/>
            </w14:solidFill>
          </w14:textFill>
        </w:rPr>
        <w:br w:type="page"/>
      </w:r>
      <w:bookmarkEnd w:id="100"/>
      <w:bookmarkEnd w:id="101"/>
    </w:p>
    <w:p>
      <w:pPr>
        <w:pStyle w:val="10"/>
        <w:numPr>
          <w:ilvl w:val="0"/>
          <w:numId w:val="0"/>
        </w:numPr>
        <w:spacing w:line="360" w:lineRule="auto"/>
        <w:ind w:left="0" w:leftChars="0" w:firstLine="482" w:firstLineChars="200"/>
        <w:outlineLvl w:val="1"/>
        <w:rPr>
          <w:rFonts w:hint="eastAsia" w:ascii="宋体" w:hAnsi="宋体" w:eastAsia="宋体" w:cs="宋体"/>
          <w:b/>
          <w:bCs/>
          <w:color w:val="000000" w:themeColor="text1"/>
          <w14:textFill>
            <w14:solidFill>
              <w14:schemeClr w14:val="tx1"/>
            </w14:solidFill>
          </w14:textFill>
        </w:rPr>
      </w:pPr>
      <w:bookmarkStart w:id="102" w:name="_Toc3672"/>
      <w:r>
        <w:rPr>
          <w:rFonts w:hint="default" w:ascii="Times New Roman" w:hAnsi="Times New Roman" w:eastAsia="宋体" w:cs="Times New Roman"/>
          <w:b/>
          <w:bCs/>
          <w:color w:val="000000" w:themeColor="text1"/>
          <w:kern w:val="2"/>
          <w:sz w:val="24"/>
          <w:szCs w:val="24"/>
          <w:lang w:val="zh-CN" w:eastAsia="zh-CN" w:bidi="ar-SA"/>
          <w14:textFill>
            <w14:solidFill>
              <w14:schemeClr w14:val="tx1"/>
            </w14:solidFill>
          </w14:textFill>
        </w:rPr>
        <w:t xml:space="preserve">格式5 </w:t>
      </w:r>
      <w:r>
        <w:rPr>
          <w:rFonts w:hint="eastAsia" w:ascii="宋体" w:hAnsi="宋体" w:eastAsia="宋体" w:cs="宋体"/>
          <w:b/>
          <w:bCs/>
          <w:color w:val="000000" w:themeColor="text1"/>
          <w14:textFill>
            <w14:solidFill>
              <w14:schemeClr w14:val="tx1"/>
            </w14:solidFill>
          </w14:textFill>
        </w:rPr>
        <w:t>法定代表人（负责人）证明书</w:t>
      </w:r>
      <w:bookmarkEnd w:id="102"/>
      <w:bookmarkStart w:id="103" w:name="_Toc50737329"/>
      <w:bookmarkStart w:id="104" w:name="_Toc50736477"/>
      <w:bookmarkStart w:id="105" w:name="_Toc50737297"/>
      <w:bookmarkStart w:id="106" w:name="_Toc76354925"/>
      <w:bookmarkStart w:id="107" w:name="_Toc52165081"/>
    </w:p>
    <w:p>
      <w:pPr>
        <w:pStyle w:val="10"/>
        <w:spacing w:line="360" w:lineRule="auto"/>
        <w:jc w:val="center"/>
        <w:rPr>
          <w:rFonts w:ascii="宋体" w:hAnsi="宋体" w:cs="宋体"/>
          <w:b/>
          <w:bCs/>
          <w:color w:val="000000" w:themeColor="text1"/>
          <w:sz w:val="30"/>
          <w:szCs w:val="30"/>
          <w14:textFill>
            <w14:solidFill>
              <w14:schemeClr w14:val="tx1"/>
            </w14:solidFill>
          </w14:textFill>
        </w:rPr>
      </w:pPr>
      <w:bookmarkStart w:id="108" w:name="_Toc385940903"/>
      <w:r>
        <w:rPr>
          <w:rFonts w:hint="eastAsia" w:ascii="宋体" w:hAnsi="宋体" w:cs="宋体"/>
          <w:b/>
          <w:bCs/>
          <w:color w:val="000000" w:themeColor="text1"/>
          <w:sz w:val="30"/>
          <w:szCs w:val="30"/>
          <w14:textFill>
            <w14:solidFill>
              <w14:schemeClr w14:val="tx1"/>
            </w14:solidFill>
          </w14:textFill>
        </w:rPr>
        <w:t>法定代表人（负责人）授权委托书</w:t>
      </w:r>
      <w:bookmarkEnd w:id="103"/>
      <w:bookmarkEnd w:id="104"/>
      <w:bookmarkEnd w:id="105"/>
      <w:bookmarkEnd w:id="106"/>
      <w:bookmarkEnd w:id="107"/>
      <w:bookmarkEnd w:id="108"/>
    </w:p>
    <w:p>
      <w:pPr>
        <w:spacing w:line="360" w:lineRule="auto"/>
        <w:ind w:firstLine="420" w:firstLineChars="200"/>
        <w:rPr>
          <w:rFonts w:ascii="宋体" w:hAnsi="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本授权书声明：注册于</w:t>
      </w:r>
      <w:r>
        <w:rPr>
          <w:rFonts w:hint="eastAsia" w:ascii="宋体" w:hAnsi="宋体" w:cs="宋体"/>
          <w:color w:val="000000" w:themeColor="text1"/>
          <w:sz w:val="24"/>
          <w:u w:val="single"/>
          <w14:textFill>
            <w14:solidFill>
              <w14:schemeClr w14:val="tx1"/>
            </w14:solidFill>
          </w14:textFill>
        </w:rPr>
        <w:t xml:space="preserve">  （公司地址）</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（报名人名称）</w:t>
      </w:r>
      <w:r>
        <w:rPr>
          <w:rFonts w:hint="eastAsia" w:ascii="宋体" w:hAnsi="宋体" w:cs="宋体"/>
          <w:color w:val="000000" w:themeColor="text1"/>
          <w:sz w:val="24"/>
          <w14:textFill>
            <w14:solidFill>
              <w14:schemeClr w14:val="tx1"/>
            </w14:solidFill>
          </w14:textFill>
        </w:rPr>
        <w:t>在下面签字的</w:t>
      </w:r>
      <w:r>
        <w:rPr>
          <w:rFonts w:hint="eastAsia" w:ascii="宋体" w:hAnsi="宋体" w:cs="宋体"/>
          <w:color w:val="000000" w:themeColor="text1"/>
          <w:sz w:val="24"/>
          <w:u w:val="single"/>
          <w14:textFill>
            <w14:solidFill>
              <w14:schemeClr w14:val="tx1"/>
            </w14:solidFill>
          </w14:textFill>
        </w:rPr>
        <w:t>[法定代表人（或负责人）姓名、职务]</w:t>
      </w:r>
      <w:r>
        <w:rPr>
          <w:rFonts w:hint="eastAsia" w:ascii="宋体" w:hAnsi="宋体" w:cs="宋体"/>
          <w:color w:val="000000" w:themeColor="text1"/>
          <w:sz w:val="24"/>
          <w14:textFill>
            <w14:solidFill>
              <w14:schemeClr w14:val="tx1"/>
            </w14:solidFill>
          </w14:textFill>
        </w:rPr>
        <w:t>代表本公司授权</w:t>
      </w:r>
      <w:r>
        <w:rPr>
          <w:rFonts w:hint="eastAsia" w:ascii="宋体" w:hAnsi="宋体" w:cs="宋体"/>
          <w:color w:val="000000" w:themeColor="text1"/>
          <w:sz w:val="24"/>
          <w:u w:val="single"/>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（授权代表姓名、职务）</w:t>
      </w:r>
      <w:r>
        <w:rPr>
          <w:rFonts w:hint="eastAsia" w:ascii="宋体" w:hAnsi="宋体" w:cs="宋体"/>
          <w:color w:val="000000" w:themeColor="text1"/>
          <w:sz w:val="24"/>
          <w14:textFill>
            <w14:solidFill>
              <w14:schemeClr w14:val="tx1"/>
            </w14:solidFill>
          </w14:textFill>
        </w:rPr>
        <w:t>为本公司的合法代理人，就</w:t>
      </w:r>
      <w:r>
        <w:rPr>
          <w:rFonts w:hint="eastAsia" w:ascii="宋体" w:hAnsi="宋体" w:cs="宋体"/>
          <w:color w:val="000000" w:themeColor="text1"/>
          <w:sz w:val="24"/>
          <w:u w:val="single"/>
          <w14:textFill>
            <w14:solidFill>
              <w14:schemeClr w14:val="tx1"/>
            </w14:solidFill>
          </w14:textFill>
        </w:rPr>
        <w:t>中山大学附属第六医院</w:t>
      </w:r>
      <w:r>
        <w:rPr>
          <w:rFonts w:hint="eastAsia" w:cs="Times New Roman"/>
          <w:color w:val="000000" w:themeColor="text1"/>
          <w:sz w:val="24"/>
          <w:lang w:eastAsia="zh-CN"/>
          <w14:textFill>
            <w14:solidFill>
              <w14:schemeClr w14:val="tx1"/>
            </w14:solidFill>
          </w14:textFill>
        </w:rPr>
        <w:t>粤西</w:t>
      </w:r>
      <w:r>
        <w:rPr>
          <w:rFonts w:hint="eastAsia" w:cs="Times New Roman"/>
          <w:color w:val="000000" w:themeColor="text1"/>
          <w:sz w:val="24"/>
          <w:lang w:val="en-US" w:eastAsia="zh-CN"/>
          <w14:textFill>
            <w14:solidFill>
              <w14:schemeClr w14:val="tx1"/>
            </w14:solidFill>
          </w14:textFill>
        </w:rPr>
        <w:t>医院/信宜市人民医院</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yellow"/>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采购项目</w:t>
      </w:r>
      <w:r>
        <w:rPr>
          <w:rFonts w:hint="eastAsia" w:ascii="宋体" w:hAnsi="宋体" w:cs="宋体"/>
          <w:color w:val="000000" w:themeColor="text1"/>
          <w:sz w:val="24"/>
          <w14:textFill>
            <w14:solidFill>
              <w14:schemeClr w14:val="tx1"/>
            </w14:solidFill>
          </w14:textFill>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被授权人（报名企业授权代表）无转委托权限。</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本授权书于年月日签字之日起生效，特此声明。</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报名人名称（盖公章）：</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法定代表人（或负责人）签字或盖章：</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报名人代表（授权代表）签字或盖章：</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职务：</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注：法定代表人是指营业执照中注明的“法定代表人”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负责人是指营业执照中注明的“负责人”</w:t>
      </w:r>
    </w:p>
    <w:p>
      <w:pPr>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0TqvX&#10;AAAACgEAAA8AAAAAAAAAAQAgAAAAIgAAAGRycy9kb3ducmV2LnhtbFBLAQIUABQAAAAIAIdO4kD8&#10;JBzHIQIAADsEAAAOAAAAAAAAAAEAIAAAACYBAABkcnMvZTJvRG9jLnhtbFBLBQYAAAAABgAGAFkB&#10;AAC5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widowControl/>
        <w:ind w:firstLine="482" w:firstLineChars="200"/>
        <w:jc w:val="left"/>
        <w:rPr>
          <w:rFonts w:ascii="宋体" w:hAnsi="宋体" w:cs="宋体"/>
          <w:b/>
          <w:bCs/>
          <w:color w:val="000000" w:themeColor="text1"/>
          <w:sz w:val="24"/>
          <w14:textFill>
            <w14:solidFill>
              <w14:schemeClr w14:val="tx1"/>
            </w14:solidFill>
          </w14:textFill>
        </w:rPr>
      </w:pPr>
    </w:p>
    <w:p>
      <w:pPr>
        <w:pStyle w:val="10"/>
        <w:spacing w:line="360" w:lineRule="auto"/>
        <w:ind w:firstLine="482" w:firstLineChars="200"/>
        <w:outlineLvl w:val="1"/>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bookmarkStart w:id="109" w:name="_Toc385940905"/>
    </w:p>
    <w:p>
      <w:pPr>
        <w:pStyle w:val="10"/>
        <w:numPr>
          <w:ilvl w:val="0"/>
          <w:numId w:val="0"/>
        </w:numPr>
        <w:spacing w:line="360" w:lineRule="auto"/>
        <w:ind w:left="0" w:leftChars="0" w:firstLine="482" w:firstLineChars="200"/>
        <w:outlineLvl w:val="1"/>
        <w:rPr>
          <w:rFonts w:ascii="宋体" w:hAnsi="宋体" w:cs="宋体"/>
          <w:b/>
          <w:bCs/>
          <w:color w:val="000000" w:themeColor="text1"/>
          <w14:textFill>
            <w14:solidFill>
              <w14:schemeClr w14:val="tx1"/>
            </w14:solidFill>
          </w14:textFill>
        </w:rPr>
      </w:pPr>
      <w:bookmarkStart w:id="110" w:name="_Toc9946"/>
      <w:r>
        <w:rPr>
          <w:rFonts w:hint="default" w:ascii="Times New Roman" w:hAnsi="Times New Roman" w:eastAsia="宋体" w:cs="Times New Roman"/>
          <w:b/>
          <w:bCs/>
          <w:color w:val="000000" w:themeColor="text1"/>
          <w:kern w:val="2"/>
          <w:sz w:val="24"/>
          <w:szCs w:val="24"/>
          <w:lang w:val="zh-CN" w:eastAsia="zh-CN" w:bidi="ar-SA"/>
          <w14:textFill>
            <w14:solidFill>
              <w14:schemeClr w14:val="tx1"/>
            </w14:solidFill>
          </w14:textFill>
        </w:rPr>
        <w:t xml:space="preserve">格式6 </w:t>
      </w:r>
      <w:r>
        <w:rPr>
          <w:rFonts w:hint="eastAsia" w:ascii="宋体" w:hAnsi="宋体" w:eastAsia="宋体" w:cs="宋体"/>
          <w:b/>
          <w:bCs/>
          <w:color w:val="000000" w:themeColor="text1"/>
          <w:lang w:val="en-US"/>
          <w14:textFill>
            <w14:solidFill>
              <w14:schemeClr w14:val="tx1"/>
            </w14:solidFill>
          </w14:textFill>
        </w:rPr>
        <w:t>生产厂家（制造商或总代理商）授权委托书</w:t>
      </w:r>
      <w:bookmarkEnd w:id="110"/>
    </w:p>
    <w:p>
      <w:pPr>
        <w:pStyle w:val="10"/>
        <w:ind w:firstLine="361" w:firstLineChars="200"/>
        <w:rPr>
          <w:rFonts w:ascii="宋体" w:hAnsi="宋体" w:cs="宋体"/>
          <w:b/>
          <w:bCs/>
          <w:color w:val="000000" w:themeColor="text1"/>
          <w:sz w:val="18"/>
          <w:szCs w:val="18"/>
          <w14:textFill>
            <w14:solidFill>
              <w14:schemeClr w14:val="tx1"/>
            </w14:solidFill>
          </w14:textFill>
        </w:rPr>
      </w:pPr>
      <w:bookmarkStart w:id="111" w:name="_Toc385940904"/>
    </w:p>
    <w:bookmarkEnd w:id="111"/>
    <w:p>
      <w:pPr>
        <w:spacing w:line="360" w:lineRule="auto"/>
        <w:ind w:firstLine="602" w:firstLineChars="200"/>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生产厂家（制造商或总代理商）授权委托书</w:t>
      </w:r>
    </w:p>
    <w:p>
      <w:pPr>
        <w:spacing w:line="360" w:lineRule="auto"/>
        <w:ind w:firstLine="422" w:firstLineChars="200"/>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14:textFill>
            <w14:solidFill>
              <w14:schemeClr w14:val="tx1"/>
            </w14:solidFill>
          </w14:textFill>
        </w:rPr>
      </w:pPr>
      <w:r>
        <w:rPr>
          <w:rFonts w:hint="default" w:ascii="Times New Roman" w:hAnsi="Times New Roman" w:cs="Times New Roman"/>
          <w:snapToGrid w:val="0"/>
          <w:color w:val="000000" w:themeColor="text1"/>
          <w:kern w:val="0"/>
          <w14:textFill>
            <w14:solidFill>
              <w14:schemeClr w14:val="tx1"/>
            </w14:solidFill>
          </w14:textFill>
        </w:rPr>
        <w:t>致：</w:t>
      </w:r>
      <w:r>
        <w:rPr>
          <w:rFonts w:hint="default" w:ascii="Times New Roman" w:hAnsi="Times New Roman" w:cs="Times New Roman"/>
          <w:color w:val="000000" w:themeColor="text1"/>
          <w14:textFill>
            <w14:solidFill>
              <w14:schemeClr w14:val="tx1"/>
            </w14:solidFill>
          </w14:textFill>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我方</w:t>
      </w:r>
      <w:r>
        <w:rPr>
          <w:rFonts w:hint="default" w:ascii="Times New Roman" w:hAnsi="Times New Roman" w:cs="Times New Roman"/>
          <w:color w:val="000000" w:themeColor="text1"/>
          <w:szCs w:val="21"/>
          <w:u w:val="single"/>
          <w14:textFill>
            <w14:solidFill>
              <w14:schemeClr w14:val="tx1"/>
            </w14:solidFill>
          </w14:textFill>
        </w:rPr>
        <w:t xml:space="preserve">  （生产厂家/制造商/总代理商）  </w:t>
      </w:r>
      <w:r>
        <w:rPr>
          <w:rFonts w:hint="default" w:ascii="Times New Roman" w:hAnsi="Times New Roman" w:cs="Times New Roman"/>
          <w:color w:val="000000" w:themeColor="text1"/>
          <w:szCs w:val="21"/>
          <w14:textFill>
            <w14:solidFill>
              <w14:schemeClr w14:val="tx1"/>
            </w14:solidFill>
          </w14:textFill>
        </w:rPr>
        <w:t>是依法成立、有效存续并以</w:t>
      </w:r>
      <w:r>
        <w:rPr>
          <w:rFonts w:hint="default" w:ascii="Times New Roman" w:hAnsi="Times New Roman" w:cs="Times New Roman"/>
          <w:color w:val="000000" w:themeColor="text1"/>
          <w:szCs w:val="21"/>
          <w:u w:val="single"/>
          <w14:textFill>
            <w14:solidFill>
              <w14:schemeClr w14:val="tx1"/>
            </w14:solidFill>
          </w14:textFill>
        </w:rPr>
        <w:t>生产/制造/总代理</w:t>
      </w:r>
      <w:r>
        <w:rPr>
          <w:rFonts w:hint="default" w:ascii="Times New Roman" w:hAnsi="Times New Roman" w:cs="Times New Roman"/>
          <w:color w:val="000000" w:themeColor="text1"/>
          <w:szCs w:val="21"/>
          <w14:textFill>
            <w14:solidFill>
              <w14:schemeClr w14:val="tx1"/>
            </w14:solidFill>
          </w14:textFill>
        </w:rPr>
        <w:t>的</w:t>
      </w:r>
      <w:r>
        <w:rPr>
          <w:rFonts w:hint="default" w:ascii="Times New Roman" w:hAnsi="Times New Roman" w:cs="Times New Roman"/>
          <w:color w:val="000000" w:themeColor="text1"/>
          <w:szCs w:val="21"/>
          <w:u w:val="single"/>
          <w14:textFill>
            <w14:solidFill>
              <w14:schemeClr w14:val="tx1"/>
            </w14:solidFill>
          </w14:textFill>
        </w:rPr>
        <w:t>（货物名称）</w:t>
      </w:r>
      <w:r>
        <w:rPr>
          <w:rFonts w:hint="default" w:ascii="Times New Roman" w:hAnsi="Times New Roman" w:cs="Times New Roman"/>
          <w:color w:val="000000" w:themeColor="text1"/>
          <w:szCs w:val="21"/>
          <w14:textFill>
            <w14:solidFill>
              <w14:schemeClr w14:val="tx1"/>
            </w14:solidFill>
          </w14:textFill>
        </w:rPr>
        <w:t>的法人，主要营业的地点设在</w:t>
      </w:r>
      <w:r>
        <w:rPr>
          <w:rFonts w:hint="default" w:ascii="Times New Roman" w:hAnsi="Times New Roman" w:cs="Times New Roman"/>
          <w:color w:val="000000" w:themeColor="text1"/>
          <w:szCs w:val="21"/>
          <w:u w:val="single"/>
          <w14:textFill>
            <w14:solidFill>
              <w14:schemeClr w14:val="tx1"/>
            </w14:solidFill>
          </w14:textFill>
        </w:rPr>
        <w:t xml:space="preserve">   生产厂家地址/制造商地址/总代理商地址  </w:t>
      </w:r>
      <w:r>
        <w:rPr>
          <w:rFonts w:hint="default" w:ascii="Times New Roman" w:hAnsi="Times New Roman" w:cs="Times New Roman"/>
          <w:color w:val="000000" w:themeColor="text1"/>
          <w:szCs w:val="21"/>
          <w14:textFill>
            <w14:solidFill>
              <w14:schemeClr w14:val="tx1"/>
            </w14:solidFill>
          </w14:textFill>
        </w:rPr>
        <w:t>。兹授权</w:t>
      </w:r>
      <w:r>
        <w:rPr>
          <w:rFonts w:hint="default" w:ascii="Times New Roman" w:hAnsi="Times New Roman" w:cs="Times New Roman"/>
          <w:color w:val="000000" w:themeColor="text1"/>
          <w:szCs w:val="21"/>
          <w:u w:val="single"/>
          <w14:textFill>
            <w14:solidFill>
              <w14:schemeClr w14:val="tx1"/>
            </w14:solidFill>
          </w14:textFill>
        </w:rPr>
        <w:t xml:space="preserve">   （报名人名称）   </w:t>
      </w:r>
      <w:r>
        <w:rPr>
          <w:rFonts w:hint="default" w:ascii="Times New Roman" w:hAnsi="Times New Roman" w:cs="Times New Roman"/>
          <w:color w:val="000000" w:themeColor="text1"/>
          <w:szCs w:val="21"/>
          <w14:textFill>
            <w14:solidFill>
              <w14:schemeClr w14:val="tx1"/>
            </w14:solidFill>
          </w14:textFill>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1、代表我方办理贵方采购项目，项目名称：</w:t>
      </w:r>
      <w:r>
        <w:rPr>
          <w:rFonts w:hint="default" w:ascii="Times New Roman" w:hAnsi="Times New Roman" w:cs="Times New Roman"/>
          <w:color w:val="000000" w:themeColor="text1"/>
          <w:u w:val="single"/>
          <w14:textFill>
            <w14:solidFill>
              <w14:schemeClr w14:val="tx1"/>
            </w14:solidFill>
          </w14:textFill>
        </w:rPr>
        <w:t>中山大学附属第六医院</w:t>
      </w:r>
      <w:r>
        <w:rPr>
          <w:rFonts w:hint="eastAsia" w:cs="Times New Roman"/>
          <w:color w:val="000000" w:themeColor="text1"/>
          <w:sz w:val="24"/>
          <w:lang w:eastAsia="zh-CN"/>
          <w14:textFill>
            <w14:solidFill>
              <w14:schemeClr w14:val="tx1"/>
            </w14:solidFill>
          </w14:textFill>
        </w:rPr>
        <w:t>粤西</w:t>
      </w:r>
      <w:r>
        <w:rPr>
          <w:rFonts w:hint="eastAsia" w:cs="Times New Roman"/>
          <w:color w:val="000000" w:themeColor="text1"/>
          <w:sz w:val="24"/>
          <w:lang w:val="en-US" w:eastAsia="zh-CN"/>
          <w14:textFill>
            <w14:solidFill>
              <w14:schemeClr w14:val="tx1"/>
            </w14:solidFill>
          </w14:textFill>
        </w:rPr>
        <w:t>医院/信宜市人民医院</w:t>
      </w:r>
      <w:r>
        <w:rPr>
          <w:rFonts w:hint="default" w:ascii="Times New Roman" w:hAnsi="Times New Roman" w:cs="Times New Roman"/>
          <w:color w:val="000000" w:themeColor="text1"/>
          <w:u w:val="single"/>
          <w14:textFill>
            <w14:solidFill>
              <w14:schemeClr w14:val="tx1"/>
            </w14:solidFill>
          </w14:textFill>
        </w:rPr>
        <w:t>***采购项目</w:t>
      </w:r>
      <w:r>
        <w:rPr>
          <w:rFonts w:hint="default" w:ascii="Times New Roman" w:hAnsi="Times New Roman" w:cs="Times New Roman"/>
          <w:color w:val="000000" w:themeColor="text1"/>
          <w:szCs w:val="21"/>
          <w14:textFill>
            <w14:solidFill>
              <w14:schemeClr w14:val="tx1"/>
            </w14:solidFill>
          </w14:textFill>
        </w:rPr>
        <w:t>） 的文件要求提供的由我方</w:t>
      </w:r>
      <w:r>
        <w:rPr>
          <w:rFonts w:hint="default" w:ascii="Times New Roman" w:hAnsi="Times New Roman" w:cs="Times New Roman"/>
          <w:color w:val="000000" w:themeColor="text1"/>
          <w:szCs w:val="21"/>
          <w:u w:val="single"/>
          <w14:textFill>
            <w14:solidFill>
              <w14:schemeClr w14:val="tx1"/>
            </w14:solidFill>
          </w14:textFill>
        </w:rPr>
        <w:t>生产/制造/总代理</w:t>
      </w:r>
      <w:r>
        <w:rPr>
          <w:rFonts w:hint="default" w:ascii="Times New Roman" w:hAnsi="Times New Roman" w:cs="Times New Roman"/>
          <w:color w:val="000000" w:themeColor="text1"/>
          <w:szCs w:val="21"/>
          <w14:textFill>
            <w14:solidFill>
              <w14:schemeClr w14:val="tx1"/>
            </w14:solidFill>
          </w14:textFill>
        </w:rPr>
        <w:t>的</w:t>
      </w:r>
      <w:r>
        <w:rPr>
          <w:rFonts w:hint="default" w:ascii="Times New Roman" w:hAnsi="Times New Roman" w:cs="Times New Roman"/>
          <w:color w:val="000000" w:themeColor="text1"/>
          <w:szCs w:val="21"/>
          <w:u w:val="single"/>
          <w14:textFill>
            <w14:solidFill>
              <w14:schemeClr w14:val="tx1"/>
            </w14:solidFill>
          </w14:textFill>
        </w:rPr>
        <w:t xml:space="preserve">    （货物名称）    </w:t>
      </w:r>
      <w:r>
        <w:rPr>
          <w:rFonts w:hint="default" w:ascii="Times New Roman" w:hAnsi="Times New Roman" w:cs="Times New Roman"/>
          <w:color w:val="000000" w:themeColor="text1"/>
          <w:szCs w:val="21"/>
          <w14:textFill>
            <w14:solidFill>
              <w14:schemeClr w14:val="tx1"/>
            </w14:solidFill>
          </w14:textFill>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2、作为</w:t>
      </w:r>
      <w:r>
        <w:rPr>
          <w:rFonts w:hint="default" w:ascii="Times New Roman" w:hAnsi="Times New Roman" w:cs="Times New Roman"/>
          <w:color w:val="000000" w:themeColor="text1"/>
          <w:szCs w:val="21"/>
          <w:u w:val="single"/>
          <w14:textFill>
            <w14:solidFill>
              <w14:schemeClr w14:val="tx1"/>
            </w14:solidFill>
          </w14:textFill>
        </w:rPr>
        <w:t>生产厂家/制造商/总代理商</w:t>
      </w:r>
      <w:r>
        <w:rPr>
          <w:rFonts w:hint="default" w:ascii="Times New Roman" w:hAnsi="Times New Roman" w:cs="Times New Roman"/>
          <w:color w:val="000000" w:themeColor="text1"/>
          <w:szCs w:val="21"/>
          <w14:textFill>
            <w14:solidFill>
              <w14:schemeClr w14:val="tx1"/>
            </w14:solidFill>
          </w14:textFill>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3、我方兹授权</w:t>
      </w:r>
      <w:r>
        <w:rPr>
          <w:rFonts w:hint="default" w:ascii="Times New Roman" w:hAnsi="Times New Roman" w:cs="Times New Roman"/>
          <w:color w:val="000000" w:themeColor="text1"/>
          <w:szCs w:val="21"/>
          <w:u w:val="single"/>
          <w14:textFill>
            <w14:solidFill>
              <w14:schemeClr w14:val="tx1"/>
            </w14:solidFill>
          </w14:textFill>
        </w:rPr>
        <w:t xml:space="preserve">  （报名人名称）   </w:t>
      </w:r>
      <w:r>
        <w:rPr>
          <w:rFonts w:hint="default" w:ascii="Times New Roman" w:hAnsi="Times New Roman" w:cs="Times New Roman"/>
          <w:color w:val="000000" w:themeColor="text1"/>
          <w:szCs w:val="21"/>
          <w14:textFill>
            <w14:solidFill>
              <w14:schemeClr w14:val="tx1"/>
            </w14:solidFill>
          </w14:textFill>
        </w:rPr>
        <w:t>全权办理和履行此项目文件中规定的一切事宜。兹确认</w:t>
      </w:r>
      <w:r>
        <w:rPr>
          <w:rFonts w:hint="default" w:ascii="Times New Roman" w:hAnsi="Times New Roman" w:cs="Times New Roman"/>
          <w:color w:val="000000" w:themeColor="text1"/>
          <w:szCs w:val="21"/>
          <w:u w:val="single"/>
          <w14:textFill>
            <w14:solidFill>
              <w14:schemeClr w14:val="tx1"/>
            </w14:solidFill>
          </w14:textFill>
        </w:rPr>
        <w:t xml:space="preserve">  （报名人名称）    </w:t>
      </w:r>
      <w:r>
        <w:rPr>
          <w:rFonts w:hint="default" w:ascii="Times New Roman" w:hAnsi="Times New Roman" w:cs="Times New Roman"/>
          <w:color w:val="000000" w:themeColor="text1"/>
          <w:szCs w:val="21"/>
          <w14:textFill>
            <w14:solidFill>
              <w14:schemeClr w14:val="tx1"/>
            </w14:solidFill>
          </w14:textFill>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u w:val="single"/>
          <w14:textFill>
            <w14:solidFill>
              <w14:schemeClr w14:val="tx1"/>
            </w14:solidFill>
          </w14:textFill>
        </w:rPr>
      </w:pPr>
      <w:r>
        <w:rPr>
          <w:rFonts w:hint="default" w:ascii="Times New Roman" w:hAnsi="Times New Roman" w:cs="Times New Roman"/>
          <w:snapToGrid w:val="0"/>
          <w:color w:val="000000" w:themeColor="text1"/>
          <w:kern w:val="0"/>
          <w14:textFill>
            <w14:solidFill>
              <w14:schemeClr w14:val="tx1"/>
            </w14:solidFill>
          </w14:textFill>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14:textFill>
            <w14:solidFill>
              <w14:schemeClr w14:val="tx1"/>
            </w14:solidFill>
          </w14:textFill>
        </w:rPr>
      </w:pPr>
      <w:r>
        <w:rPr>
          <w:rFonts w:hint="default" w:ascii="Times New Roman" w:hAnsi="Times New Roman" w:cs="Times New Roman"/>
          <w:snapToGrid w:val="0"/>
          <w:color w:val="000000" w:themeColor="text1"/>
          <w:kern w:val="0"/>
          <w14:textFill>
            <w14:solidFill>
              <w14:schemeClr w14:val="tx1"/>
            </w14:solidFill>
          </w14:textFill>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u w:val="single"/>
          <w14:textFill>
            <w14:solidFill>
              <w14:schemeClr w14:val="tx1"/>
            </w14:solidFill>
          </w14:textFill>
        </w:rPr>
      </w:pPr>
      <w:r>
        <w:rPr>
          <w:rFonts w:hint="default" w:ascii="Times New Roman" w:hAnsi="Times New Roman" w:cs="Times New Roman"/>
          <w:snapToGrid w:val="0"/>
          <w:color w:val="000000" w:themeColor="text1"/>
          <w:kern w:val="0"/>
          <w14:textFill>
            <w14:solidFill>
              <w14:schemeClr w14:val="tx1"/>
            </w14:solidFill>
          </w14:textFill>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14:textFill>
            <w14:solidFill>
              <w14:schemeClr w14:val="tx1"/>
            </w14:solidFill>
          </w14:textFill>
        </w:rPr>
      </w:pPr>
      <w:r>
        <w:rPr>
          <w:rFonts w:hint="default" w:ascii="Times New Roman" w:hAnsi="Times New Roman" w:cs="Times New Roman"/>
          <w:snapToGrid w:val="0"/>
          <w:color w:val="000000" w:themeColor="text1"/>
          <w:kern w:val="0"/>
          <w14:textFill>
            <w14:solidFill>
              <w14:schemeClr w14:val="tx1"/>
            </w14:solidFill>
          </w14:textFill>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u w:val="single"/>
          <w14:textFill>
            <w14:solidFill>
              <w14:schemeClr w14:val="tx1"/>
            </w14:solidFill>
          </w14:textFill>
        </w:rPr>
      </w:pPr>
      <w:r>
        <w:rPr>
          <w:rFonts w:hint="default" w:ascii="Times New Roman" w:hAnsi="Times New Roman" w:cs="Times New Roman"/>
          <w:snapToGrid w:val="0"/>
          <w:color w:val="000000" w:themeColor="text1"/>
          <w:kern w:val="0"/>
          <w14:textFill>
            <w14:solidFill>
              <w14:schemeClr w14:val="tx1"/>
            </w14:solidFill>
          </w14:textFill>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u w:val="single"/>
          <w14:textFill>
            <w14:solidFill>
              <w14:schemeClr w14:val="tx1"/>
            </w14:solidFill>
          </w14:textFill>
        </w:rPr>
      </w:pPr>
      <w:r>
        <w:rPr>
          <w:rFonts w:hint="default" w:ascii="Times New Roman" w:hAnsi="Times New Roman" w:cs="Times New Roman"/>
          <w:snapToGrid w:val="0"/>
          <w:color w:val="000000" w:themeColor="text1"/>
          <w:kern w:val="0"/>
          <w14:textFill>
            <w14:solidFill>
              <w14:schemeClr w14:val="tx1"/>
            </w14:solidFill>
          </w14:textFill>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14:textFill>
            <w14:solidFill>
              <w14:schemeClr w14:val="tx1"/>
            </w14:solidFill>
          </w14:textFill>
        </w:rPr>
      </w:pPr>
      <w:r>
        <w:rPr>
          <w:rFonts w:hint="default" w:ascii="Times New Roman" w:hAnsi="Times New Roman" w:cs="Times New Roman"/>
          <w:snapToGrid w:val="0"/>
          <w:color w:val="000000" w:themeColor="text1"/>
          <w:kern w:val="0"/>
          <w14:textFill>
            <w14:solidFill>
              <w14:schemeClr w14:val="tx1"/>
            </w14:solidFill>
          </w14:textFill>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color w:val="000000" w:themeColor="text1"/>
          <w:kern w:val="0"/>
          <w14:textFill>
            <w14:solidFill>
              <w14:schemeClr w14:val="tx1"/>
            </w14:solidFill>
          </w14:textFill>
        </w:rPr>
      </w:pPr>
      <w:r>
        <w:rPr>
          <w:rFonts w:hint="default" w:ascii="Times New Roman" w:hAnsi="Times New Roman" w:cs="Times New Roman"/>
          <w:snapToGrid w:val="0"/>
          <w:color w:val="000000" w:themeColor="text1"/>
          <w:kern w:val="0"/>
          <w14:textFill>
            <w14:solidFill>
              <w14:schemeClr w14:val="tx1"/>
            </w14:solidFill>
          </w14:textFill>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snapToGrid w:val="0"/>
          <w:color w:val="000000" w:themeColor="text1"/>
          <w:kern w:val="0"/>
          <w14:textFill>
            <w14:solidFill>
              <w14:schemeClr w14:val="tx1"/>
            </w14:solidFill>
          </w14:textFill>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color w:val="000000" w:themeColor="text1"/>
          <w:sz w:val="32"/>
          <w:szCs w:val="32"/>
          <w14:textFill>
            <w14:solidFill>
              <w14:schemeClr w14:val="tx1"/>
            </w14:solidFill>
          </w14:textFill>
        </w:rPr>
      </w:pPr>
    </w:p>
    <w:p>
      <w:pPr>
        <w:snapToGrid w:val="0"/>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制造商或生产厂家</w:t>
      </w:r>
      <w:r>
        <w:rPr>
          <w:rFonts w:hint="eastAsia" w:ascii="宋体" w:hAnsi="宋体" w:cs="宋体"/>
          <w:b/>
          <w:bCs/>
          <w:color w:val="000000" w:themeColor="text1"/>
          <w:sz w:val="32"/>
          <w:szCs w:val="32"/>
          <w:lang w:val="en-US" w:eastAsia="zh-CN"/>
          <w14:textFill>
            <w14:solidFill>
              <w14:schemeClr w14:val="tx1"/>
            </w14:solidFill>
          </w14:textFill>
        </w:rPr>
        <w:t>承诺</w:t>
      </w:r>
      <w:r>
        <w:rPr>
          <w:rFonts w:hint="eastAsia" w:ascii="宋体" w:hAnsi="宋体" w:cs="宋体"/>
          <w:b/>
          <w:bCs/>
          <w:color w:val="000000" w:themeColor="text1"/>
          <w:sz w:val="32"/>
          <w:szCs w:val="32"/>
          <w14:textFill>
            <w14:solidFill>
              <w14:schemeClr w14:val="tx1"/>
            </w14:solidFill>
          </w14:textFill>
        </w:rPr>
        <w:t>函</w:t>
      </w:r>
    </w:p>
    <w:p>
      <w:pPr>
        <w:snapToGrid w:val="0"/>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报名人是所投产品的生产厂家或制造商的适用</w:t>
      </w:r>
      <w:r>
        <w:rPr>
          <w:rFonts w:hint="eastAsia" w:ascii="宋体" w:hAnsi="宋体" w:cs="宋体"/>
          <w:b/>
          <w:bCs/>
          <w:color w:val="000000" w:themeColor="text1"/>
          <w:szCs w:val="21"/>
          <w14:textFill>
            <w14:solidFill>
              <w14:schemeClr w14:val="tx1"/>
            </w14:solidFill>
          </w14:textFill>
        </w:rPr>
        <w:t>）</w:t>
      </w:r>
    </w:p>
    <w:p>
      <w:pPr>
        <w:spacing w:line="360" w:lineRule="auto"/>
        <w:ind w:firstLine="643" w:firstLineChars="200"/>
        <w:jc w:val="center"/>
        <w:rPr>
          <w:rFonts w:ascii="宋体" w:hAnsi="宋体" w:cs="宋体"/>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color w:val="000000" w:themeColor="text1"/>
          <w:sz w:val="28"/>
          <w:szCs w:val="28"/>
          <w14:textFill>
            <w14:solidFill>
              <w14:schemeClr w14:val="tx1"/>
            </w14:solidFill>
          </w14:textFill>
        </w:rPr>
        <w:t>致：中山大学附属第六医院</w:t>
      </w:r>
      <w:r>
        <w:rPr>
          <w:rFonts w:hint="eastAsia" w:cs="Times New Roman"/>
          <w:color w:val="000000" w:themeColor="text1"/>
          <w:sz w:val="24"/>
          <w:lang w:eastAsia="zh-CN"/>
          <w14:textFill>
            <w14:solidFill>
              <w14:schemeClr w14:val="tx1"/>
            </w14:solidFill>
          </w14:textFill>
        </w:rPr>
        <w:t>粤西</w:t>
      </w:r>
      <w:r>
        <w:rPr>
          <w:rFonts w:hint="eastAsia" w:cs="Times New Roman"/>
          <w:color w:val="000000" w:themeColor="text1"/>
          <w:sz w:val="24"/>
          <w:lang w:val="en-US" w:eastAsia="zh-CN"/>
          <w14:textFill>
            <w14:solidFill>
              <w14:schemeClr w14:val="tx1"/>
            </w14:solidFill>
          </w14:textFill>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我方参加中山大学附属第六医院</w:t>
      </w:r>
      <w:r>
        <w:rPr>
          <w:rFonts w:hint="eastAsia" w:cs="Times New Roman"/>
          <w:color w:val="000000" w:themeColor="text1"/>
          <w:sz w:val="24"/>
          <w:lang w:eastAsia="zh-CN"/>
          <w14:textFill>
            <w14:solidFill>
              <w14:schemeClr w14:val="tx1"/>
            </w14:solidFill>
          </w14:textFill>
        </w:rPr>
        <w:t>粤西</w:t>
      </w:r>
      <w:r>
        <w:rPr>
          <w:rFonts w:hint="eastAsia" w:cs="Times New Roman"/>
          <w:color w:val="000000" w:themeColor="text1"/>
          <w:sz w:val="24"/>
          <w:lang w:val="en-US" w:eastAsia="zh-CN"/>
          <w14:textFill>
            <w14:solidFill>
              <w14:schemeClr w14:val="tx1"/>
            </w14:solidFill>
          </w14:textFill>
        </w:rPr>
        <w:t>医院/信宜市人民医院</w:t>
      </w:r>
      <w:r>
        <w:rPr>
          <w:rFonts w:hint="eastAsia"/>
          <w:color w:val="000000" w:themeColor="text1"/>
          <w:sz w:val="28"/>
          <w:szCs w:val="28"/>
          <w14:textFill>
            <w14:solidFill>
              <w14:schemeClr w14:val="tx1"/>
            </w14:solidFill>
          </w14:textFill>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2"/>
        <w:spacing w:line="360" w:lineRule="auto"/>
        <w:ind w:firstLine="400"/>
        <w:jc w:val="left"/>
        <w:rPr>
          <w:color w:val="000000" w:themeColor="text1"/>
          <w14:textFill>
            <w14:solidFill>
              <w14:schemeClr w14:val="tx1"/>
            </w14:solidFill>
          </w14:textFill>
        </w:rPr>
      </w:pPr>
    </w:p>
    <w:p>
      <w:pPr>
        <w:pStyle w:val="42"/>
        <w:spacing w:line="360" w:lineRule="auto"/>
        <w:ind w:firstLine="400"/>
        <w:jc w:val="left"/>
        <w:rPr>
          <w:color w:val="000000" w:themeColor="text1"/>
          <w14:textFill>
            <w14:solidFill>
              <w14:schemeClr w14:val="tx1"/>
            </w14:solidFill>
          </w14:textFill>
        </w:rPr>
      </w:pPr>
    </w:p>
    <w:p>
      <w:pPr>
        <w:pStyle w:val="42"/>
        <w:spacing w:line="360" w:lineRule="auto"/>
        <w:ind w:firstLine="400"/>
        <w:jc w:val="left"/>
        <w:rPr>
          <w:color w:val="000000" w:themeColor="text1"/>
          <w14:textFill>
            <w14:solidFill>
              <w14:schemeClr w14:val="tx1"/>
            </w14:solidFill>
          </w14:textFill>
        </w:rPr>
      </w:pPr>
    </w:p>
    <w:p>
      <w:pPr>
        <w:pStyle w:val="42"/>
        <w:spacing w:line="360" w:lineRule="auto"/>
        <w:ind w:firstLine="400"/>
        <w:jc w:val="left"/>
        <w:rPr>
          <w:color w:val="000000" w:themeColor="text1"/>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sz w:val="24"/>
          <w14:textFill>
            <w14:solidFill>
              <w14:schemeClr w14:val="tx1"/>
            </w14:solidFill>
          </w14:textFill>
        </w:rPr>
        <w:t xml:space="preserve">                                       报名人名称（盖公章）： </w:t>
      </w:r>
    </w:p>
    <w:p>
      <w:pPr>
        <w:spacing w:line="360" w:lineRule="auto"/>
        <w:ind w:right="-92" w:rightChars="-44" w:firstLine="5520" w:firstLineChars="23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    期：      年       月     日</w:t>
      </w:r>
    </w:p>
    <w:p>
      <w:pPr>
        <w:pStyle w:val="42"/>
        <w:ind w:firstLine="480"/>
        <w:jc w:val="left"/>
        <w:rPr>
          <w:rFonts w:ascii="宋体" w:hAnsi="宋体" w:cs="宋体"/>
          <w:color w:val="000000" w:themeColor="text1"/>
          <w:sz w:val="24"/>
          <w14:textFill>
            <w14:solidFill>
              <w14:schemeClr w14:val="tx1"/>
            </w14:solidFill>
          </w14:textFill>
        </w:rPr>
      </w:pPr>
    </w:p>
    <w:p>
      <w:pPr>
        <w:pStyle w:val="42"/>
        <w:ind w:firstLine="480"/>
        <w:jc w:val="left"/>
        <w:rPr>
          <w:rFonts w:ascii="宋体" w:hAnsi="宋体" w:cs="宋体"/>
          <w:color w:val="000000" w:themeColor="text1"/>
          <w:sz w:val="24"/>
          <w14:textFill>
            <w14:solidFill>
              <w14:schemeClr w14:val="tx1"/>
            </w14:solidFill>
          </w14:textFill>
        </w:rPr>
      </w:pPr>
    </w:p>
    <w:p>
      <w:pPr>
        <w:pStyle w:val="42"/>
        <w:ind w:firstLine="480"/>
        <w:jc w:val="left"/>
        <w:rPr>
          <w:rFonts w:ascii="宋体" w:hAnsi="宋体" w:cs="宋体"/>
          <w:color w:val="000000" w:themeColor="text1"/>
          <w:sz w:val="24"/>
          <w14:textFill>
            <w14:solidFill>
              <w14:schemeClr w14:val="tx1"/>
            </w14:solidFill>
          </w14:textFill>
        </w:rPr>
      </w:pPr>
    </w:p>
    <w:p>
      <w:pPr>
        <w:pStyle w:val="42"/>
        <w:ind w:firstLine="480"/>
        <w:jc w:val="left"/>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pStyle w:val="42"/>
        <w:ind w:firstLine="480"/>
        <w:rPr>
          <w:rFonts w:ascii="宋体" w:hAnsi="宋体" w:cs="宋体"/>
          <w:color w:val="000000" w:themeColor="text1"/>
          <w:sz w:val="24"/>
          <w14:textFill>
            <w14:solidFill>
              <w14:schemeClr w14:val="tx1"/>
            </w14:solidFill>
          </w14:textFill>
        </w:rPr>
      </w:pPr>
    </w:p>
    <w:p>
      <w:pPr>
        <w:rPr>
          <w:rFonts w:ascii="宋体" w:hAnsi="宋体" w:cs="宋体"/>
          <w:b/>
          <w:bCs/>
          <w:color w:val="000000" w:themeColor="text1"/>
          <w:sz w:val="24"/>
          <w14:textFill>
            <w14:solidFill>
              <w14:schemeClr w14:val="tx1"/>
            </w14:solidFill>
          </w14:textFill>
        </w:rPr>
      </w:pPr>
      <w:bookmarkStart w:id="112" w:name="_Toc10774"/>
      <w:r>
        <w:rPr>
          <w:rFonts w:hint="eastAsia" w:ascii="宋体" w:hAnsi="宋体" w:eastAsia="宋体" w:cs="宋体"/>
          <w:b/>
          <w:bCs/>
          <w:color w:val="000000" w:themeColor="text1"/>
          <w:lang w:val="en-US"/>
          <w14:textFill>
            <w14:solidFill>
              <w14:schemeClr w14:val="tx1"/>
            </w14:solidFill>
          </w14:textFill>
        </w:rPr>
        <w:br w:type="page"/>
      </w:r>
    </w:p>
    <w:bookmarkEnd w:id="112"/>
    <w:p>
      <w:pPr>
        <w:pStyle w:val="10"/>
        <w:numPr>
          <w:ilvl w:val="0"/>
          <w:numId w:val="0"/>
        </w:numPr>
        <w:spacing w:line="360" w:lineRule="auto"/>
        <w:ind w:left="0" w:leftChars="0" w:firstLine="482" w:firstLineChars="200"/>
        <w:outlineLvl w:val="1"/>
        <w:rPr>
          <w:rFonts w:ascii="宋体" w:hAnsi="宋体" w:cs="宋体"/>
          <w:b/>
          <w:bCs/>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kern w:val="2"/>
          <w:sz w:val="24"/>
          <w:szCs w:val="24"/>
          <w:lang w:val="zh-CN" w:eastAsia="zh-CN" w:bidi="ar-SA"/>
          <w14:textFill>
            <w14:solidFill>
              <w14:schemeClr w14:val="tx1"/>
            </w14:solidFill>
          </w14:textFill>
        </w:rPr>
        <w:t xml:space="preserve">格式7 </w:t>
      </w:r>
      <w:r>
        <w:rPr>
          <w:rFonts w:hint="eastAsia" w:ascii="宋体" w:hAnsi="宋体" w:cs="宋体"/>
          <w:b/>
          <w:bCs/>
          <w:color w:val="000000" w:themeColor="text1"/>
          <w:sz w:val="24"/>
          <w:lang w:val="en-US" w:eastAsia="zh-CN"/>
          <w14:textFill>
            <w14:solidFill>
              <w14:schemeClr w14:val="tx1"/>
            </w14:solidFill>
          </w14:textFill>
        </w:rPr>
        <w:t>报价一览表</w:t>
      </w:r>
    </w:p>
    <w:p>
      <w:pPr>
        <w:widowControl/>
        <w:wordWrap w:val="0"/>
        <w:spacing w:line="360" w:lineRule="auto"/>
        <w:jc w:val="left"/>
        <w:rPr>
          <w:rFonts w:ascii="ˎ̥" w:hAnsi="ˎ̥" w:cs="宋体"/>
          <w:color w:val="000000" w:themeColor="text1"/>
          <w:kern w:val="0"/>
          <w:sz w:val="24"/>
          <w14:textFill>
            <w14:solidFill>
              <w14:schemeClr w14:val="tx1"/>
            </w14:solidFill>
          </w14:textFill>
        </w:rPr>
      </w:pPr>
      <w:bookmarkStart w:id="113" w:name="_Toc28136"/>
      <w:bookmarkStart w:id="114" w:name="_Toc20295"/>
      <w:r>
        <w:rPr>
          <w:rFonts w:hint="eastAsia" w:ascii="宋体" w:hAnsi="宋体"/>
          <w:color w:val="000000" w:themeColor="text1"/>
          <w:sz w:val="24"/>
          <w14:textFill>
            <w14:solidFill>
              <w14:schemeClr w14:val="tx1"/>
            </w14:solidFill>
          </w14:textFill>
        </w:rPr>
        <w:t xml:space="preserve">投标人名称：                </w:t>
      </w:r>
      <w:r>
        <w:rPr>
          <w:rFonts w:hint="eastAsia" w:ascii="宋体" w:hAnsi="宋体"/>
          <w:color w:val="000000" w:themeColor="text1"/>
          <w:sz w:val="24"/>
          <w14:textFill>
            <w14:solidFill>
              <w14:schemeClr w14:val="tx1"/>
            </w14:solidFill>
          </w14:textFill>
        </w:rPr>
        <w:t xml:space="preserve">        </w:t>
      </w:r>
    </w:p>
    <w:tbl>
      <w:tblPr>
        <w:tblStyle w:val="40"/>
        <w:tblW w:w="109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3"/>
        <w:gridCol w:w="746"/>
        <w:gridCol w:w="690"/>
        <w:gridCol w:w="700"/>
        <w:gridCol w:w="1454"/>
        <w:gridCol w:w="1644"/>
        <w:gridCol w:w="711"/>
        <w:gridCol w:w="805"/>
        <w:gridCol w:w="938"/>
        <w:gridCol w:w="938"/>
        <w:gridCol w:w="875"/>
        <w:gridCol w:w="7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85" w:hRule="atLeast"/>
          <w:jc w:val="center"/>
        </w:trPr>
        <w:tc>
          <w:tcPr>
            <w:tcW w:w="663" w:type="dxa"/>
            <w:tcBorders>
              <w:top w:val="single" w:color="auto" w:sz="12" w:space="0"/>
              <w:bottom w:val="double" w:color="auto" w:sz="4" w:space="0"/>
            </w:tcBorders>
            <w:shd w:val="clear" w:color="auto" w:fill="EEECE1"/>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746" w:type="dxa"/>
            <w:tcBorders>
              <w:top w:val="single" w:color="auto" w:sz="12" w:space="0"/>
              <w:bottom w:val="double" w:color="auto" w:sz="4" w:space="0"/>
            </w:tcBorders>
            <w:shd w:val="clear" w:color="auto" w:fill="EEECE1"/>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产品</w:t>
            </w:r>
          </w:p>
          <w:p>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000000" w:themeColor="text1"/>
                <w:sz w:val="24"/>
                <w:highlight w:val="none"/>
                <w14:textFill>
                  <w14:solidFill>
                    <w14:schemeClr w14:val="tx1"/>
                  </w14:solidFill>
                </w14:textFill>
              </w:rPr>
            </w:pPr>
            <w:r>
              <w:rPr>
                <w:rFonts w:hint="default" w:ascii="宋体" w:hAnsi="宋体"/>
                <w:color w:val="000000" w:themeColor="text1"/>
                <w:sz w:val="24"/>
                <w:highlight w:val="none"/>
                <w14:textFill>
                  <w14:solidFill>
                    <w14:schemeClr w14:val="tx1"/>
                  </w14:solidFill>
                </w14:textFill>
              </w:rPr>
              <w:t>名称</w:t>
            </w:r>
          </w:p>
        </w:tc>
        <w:tc>
          <w:tcPr>
            <w:tcW w:w="690" w:type="dxa"/>
            <w:tcBorders>
              <w:top w:val="single" w:color="auto" w:sz="12" w:space="0"/>
              <w:bottom w:val="double" w:color="auto" w:sz="4" w:space="0"/>
            </w:tcBorders>
            <w:shd w:val="clear" w:color="auto" w:fill="EEECE1"/>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000000" w:themeColor="text1"/>
                <w:sz w:val="24"/>
                <w:highlight w:val="none"/>
                <w14:textFill>
                  <w14:solidFill>
                    <w14:schemeClr w14:val="tx1"/>
                  </w14:solidFill>
                </w14:textFill>
              </w:rPr>
            </w:pPr>
            <w:r>
              <w:rPr>
                <w:rFonts w:hint="default" w:ascii="宋体" w:hAnsi="宋体"/>
                <w:color w:val="000000" w:themeColor="text1"/>
                <w:sz w:val="24"/>
                <w:highlight w:val="none"/>
                <w14:textFill>
                  <w14:solidFill>
                    <w14:schemeClr w14:val="tx1"/>
                  </w14:solidFill>
                </w14:textFill>
              </w:rPr>
              <w:t>规格型号</w:t>
            </w:r>
          </w:p>
        </w:tc>
        <w:tc>
          <w:tcPr>
            <w:tcW w:w="700" w:type="dxa"/>
            <w:tcBorders>
              <w:top w:val="single" w:color="auto" w:sz="12" w:space="0"/>
              <w:bottom w:val="double" w:color="auto" w:sz="4" w:space="0"/>
            </w:tcBorders>
            <w:shd w:val="clear" w:color="auto" w:fill="EEECE1"/>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品牌</w:t>
            </w:r>
          </w:p>
        </w:tc>
        <w:tc>
          <w:tcPr>
            <w:tcW w:w="1454" w:type="dxa"/>
            <w:tcBorders>
              <w:top w:val="single" w:color="auto" w:sz="12" w:space="0"/>
              <w:bottom w:val="double" w:color="auto" w:sz="4" w:space="0"/>
            </w:tcBorders>
            <w:shd w:val="clear" w:color="auto" w:fill="EEECE1"/>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000000" w:themeColor="text1"/>
                <w:sz w:val="24"/>
                <w:highlight w:val="none"/>
                <w14:textFill>
                  <w14:solidFill>
                    <w14:schemeClr w14:val="tx1"/>
                  </w14:solidFill>
                </w14:textFill>
              </w:rPr>
            </w:pPr>
            <w:r>
              <w:rPr>
                <w:rFonts w:hint="default" w:ascii="宋体" w:hAnsi="宋体"/>
                <w:color w:val="000000" w:themeColor="text1"/>
                <w:sz w:val="24"/>
                <w:highlight w:val="none"/>
                <w14:textFill>
                  <w14:solidFill>
                    <w14:schemeClr w14:val="tx1"/>
                  </w14:solidFill>
                </w14:textFill>
              </w:rPr>
              <w:t>原厂商</w:t>
            </w:r>
            <w:r>
              <w:rPr>
                <w:rFonts w:hint="eastAsia" w:ascii="宋体" w:hAnsi="宋体"/>
                <w:color w:val="000000" w:themeColor="text1"/>
                <w:sz w:val="24"/>
                <w:highlight w:val="none"/>
                <w14:textFill>
                  <w14:solidFill>
                    <w14:schemeClr w14:val="tx1"/>
                  </w14:solidFill>
                </w14:textFill>
              </w:rPr>
              <w:t>(制造商)及原产地</w:t>
            </w:r>
          </w:p>
        </w:tc>
        <w:tc>
          <w:tcPr>
            <w:tcW w:w="1644" w:type="dxa"/>
            <w:tcBorders>
              <w:top w:val="single" w:color="auto" w:sz="12" w:space="0"/>
              <w:bottom w:val="double" w:color="auto" w:sz="4" w:space="0"/>
            </w:tcBorders>
            <w:shd w:val="clear" w:color="auto" w:fill="EEECE1"/>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是否本国产品</w:t>
            </w:r>
            <w:r>
              <w:rPr>
                <w:rFonts w:hint="eastAsia" w:ascii="宋体" w:hAnsi="宋体" w:cs="宋体"/>
                <w:bCs/>
                <w:color w:val="000000" w:themeColor="text1"/>
                <w:sz w:val="24"/>
                <w:highlight w:val="none"/>
                <w14:textFill>
                  <w14:solidFill>
                    <w14:schemeClr w14:val="tx1"/>
                  </w14:solidFill>
                </w14:textFill>
              </w:rPr>
              <w:t>（本项目采购本国产品/服务</w:t>
            </w:r>
            <w:r>
              <w:rPr>
                <w:rFonts w:hint="eastAsia" w:ascii="宋体"/>
                <w:bCs/>
                <w:color w:val="000000" w:themeColor="text1"/>
                <w:sz w:val="24"/>
                <w:highlight w:val="none"/>
                <w14:textFill>
                  <w14:solidFill>
                    <w14:schemeClr w14:val="tx1"/>
                  </w14:solidFill>
                </w14:textFill>
              </w:rPr>
              <w:t>(不允许进口产品/服务参加)</w:t>
            </w:r>
            <w:r>
              <w:rPr>
                <w:rFonts w:hint="eastAsia" w:ascii="宋体" w:hAnsi="宋体" w:cs="宋体"/>
                <w:bCs/>
                <w:color w:val="000000" w:themeColor="text1"/>
                <w:sz w:val="24"/>
                <w:highlight w:val="none"/>
                <w14:textFill>
                  <w14:solidFill>
                    <w14:schemeClr w14:val="tx1"/>
                  </w14:solidFill>
                </w14:textFill>
              </w:rPr>
              <w:t>）</w:t>
            </w:r>
          </w:p>
        </w:tc>
        <w:tc>
          <w:tcPr>
            <w:tcW w:w="711" w:type="dxa"/>
            <w:tcBorders>
              <w:top w:val="single" w:color="auto" w:sz="12" w:space="0"/>
              <w:bottom w:val="double" w:color="auto" w:sz="4" w:space="0"/>
            </w:tcBorders>
            <w:shd w:val="clear" w:color="auto" w:fill="EEECE1"/>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color w:val="000000" w:themeColor="text1"/>
                <w:sz w:val="24"/>
                <w:highlight w:val="none"/>
                <w14:textFill>
                  <w14:solidFill>
                    <w14:schemeClr w14:val="tx1"/>
                  </w14:solidFill>
                </w14:textFill>
              </w:rPr>
            </w:pPr>
            <w:r>
              <w:rPr>
                <w:rFonts w:hint="eastAsia" w:ascii="宋体"/>
                <w:b w:val="0"/>
                <w:bCs/>
                <w:color w:val="000000" w:themeColor="text1"/>
                <w:sz w:val="24"/>
                <w:highlight w:val="none"/>
                <w14:textFill>
                  <w14:solidFill>
                    <w14:schemeClr w14:val="tx1"/>
                  </w14:solidFill>
                </w14:textFill>
              </w:rPr>
              <w:t>数量</w:t>
            </w:r>
          </w:p>
        </w:tc>
        <w:tc>
          <w:tcPr>
            <w:tcW w:w="805" w:type="dxa"/>
            <w:tcBorders>
              <w:top w:val="single" w:color="auto" w:sz="12" w:space="0"/>
              <w:bottom w:val="double" w:color="auto" w:sz="4" w:space="0"/>
            </w:tcBorders>
            <w:shd w:val="clear" w:color="auto" w:fill="EEECE1"/>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w:t>
            </w:r>
          </w:p>
        </w:tc>
        <w:tc>
          <w:tcPr>
            <w:tcW w:w="938" w:type="dxa"/>
            <w:tcBorders>
              <w:top w:val="single" w:color="auto" w:sz="12" w:space="0"/>
              <w:bottom w:val="double" w:color="auto" w:sz="4" w:space="0"/>
            </w:tcBorders>
            <w:shd w:val="clear" w:color="auto" w:fill="EEECE1"/>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color w:val="000000" w:themeColor="text1"/>
                <w:sz w:val="24"/>
                <w:highlight w:val="none"/>
                <w14:textFill>
                  <w14:solidFill>
                    <w14:schemeClr w14:val="tx1"/>
                  </w14:solidFill>
                </w14:textFill>
              </w:rPr>
            </w:pPr>
            <w:r>
              <w:rPr>
                <w:rFonts w:hint="eastAsia" w:ascii="宋体"/>
                <w:b w:val="0"/>
                <w:bCs/>
                <w:color w:val="000000" w:themeColor="text1"/>
                <w:sz w:val="24"/>
                <w:highlight w:val="none"/>
                <w14:textFill>
                  <w14:solidFill>
                    <w14:schemeClr w14:val="tx1"/>
                  </w14:solidFill>
                </w14:textFill>
              </w:rPr>
              <w:t>最高</w:t>
            </w:r>
            <w:r>
              <w:rPr>
                <w:rFonts w:hint="eastAsia" w:ascii="宋体"/>
                <w:b w:val="0"/>
                <w:bCs/>
                <w:color w:val="000000" w:themeColor="text1"/>
                <w:sz w:val="24"/>
                <w:highlight w:val="none"/>
                <w:lang w:val="en-US" w:eastAsia="zh-CN"/>
                <w14:textFill>
                  <w14:solidFill>
                    <w14:schemeClr w14:val="tx1"/>
                  </w14:solidFill>
                </w14:textFill>
              </w:rPr>
              <w:t>单价</w:t>
            </w:r>
            <w:r>
              <w:rPr>
                <w:rFonts w:hint="eastAsia" w:ascii="宋体"/>
                <w:b w:val="0"/>
                <w:bCs/>
                <w:color w:val="000000" w:themeColor="text1"/>
                <w:sz w:val="24"/>
                <w:highlight w:val="none"/>
                <w14:textFill>
                  <w14:solidFill>
                    <w14:schemeClr w14:val="tx1"/>
                  </w14:solidFill>
                </w14:textFill>
              </w:rPr>
              <w:t>限价</w:t>
            </w:r>
            <w:r>
              <w:rPr>
                <w:rFonts w:hint="default" w:ascii="宋体" w:hAnsi="宋体"/>
                <w:color w:val="000000" w:themeColor="text1"/>
                <w:sz w:val="24"/>
                <w:highlight w:val="none"/>
                <w14:textFill>
                  <w14:solidFill>
                    <w14:schemeClr w14:val="tx1"/>
                  </w14:solidFill>
                </w14:textFill>
              </w:rPr>
              <w:t>（元）</w:t>
            </w:r>
          </w:p>
        </w:tc>
        <w:tc>
          <w:tcPr>
            <w:tcW w:w="938" w:type="dxa"/>
            <w:tcBorders>
              <w:top w:val="single" w:color="auto" w:sz="12" w:space="0"/>
              <w:bottom w:val="double" w:color="auto" w:sz="4" w:space="0"/>
            </w:tcBorders>
            <w:shd w:val="clear" w:color="auto" w:fill="EEECE1"/>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000000" w:themeColor="text1"/>
                <w:sz w:val="24"/>
                <w:highlight w:val="none"/>
                <w14:textFill>
                  <w14:solidFill>
                    <w14:schemeClr w14:val="tx1"/>
                  </w14:solidFill>
                </w14:textFill>
              </w:rPr>
            </w:pPr>
            <w:r>
              <w:rPr>
                <w:rFonts w:hint="default" w:ascii="宋体" w:hAnsi="宋体"/>
                <w:color w:val="000000" w:themeColor="text1"/>
                <w:sz w:val="24"/>
                <w:highlight w:val="none"/>
                <w14:textFill>
                  <w14:solidFill>
                    <w14:schemeClr w14:val="tx1"/>
                  </w14:solidFill>
                </w14:textFill>
              </w:rPr>
              <w:t>单价（元）</w:t>
            </w:r>
          </w:p>
        </w:tc>
        <w:tc>
          <w:tcPr>
            <w:tcW w:w="875" w:type="dxa"/>
            <w:tcBorders>
              <w:top w:val="single" w:color="auto" w:sz="12" w:space="0"/>
              <w:bottom w:val="double" w:color="auto" w:sz="4" w:space="0"/>
            </w:tcBorders>
            <w:shd w:val="clear" w:color="auto" w:fill="EEECE1"/>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合计（元）</w:t>
            </w:r>
          </w:p>
        </w:tc>
        <w:tc>
          <w:tcPr>
            <w:tcW w:w="736" w:type="dxa"/>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highlight w:val="none"/>
                <w14:textFill>
                  <w14:solidFill>
                    <w14:schemeClr w14:val="tx1"/>
                  </w14:solidFill>
                </w14:textFill>
              </w:rPr>
            </w:pPr>
            <w:r>
              <w:rPr>
                <w:rFonts w:hint="default" w:ascii="宋体" w:hAnsi="宋体"/>
                <w:color w:val="000000" w:themeColor="text1"/>
                <w:sz w:val="24"/>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746" w:type="dxa"/>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4"/>
                <w:highlight w:val="none"/>
                <w:lang w:val="en-US" w:eastAsia="zh-CN"/>
                <w14:textFill>
                  <w14:solidFill>
                    <w14:schemeClr w14:val="tx1"/>
                  </w14:solidFill>
                </w14:textFill>
              </w:rPr>
            </w:pPr>
          </w:p>
        </w:tc>
        <w:tc>
          <w:tcPr>
            <w:tcW w:w="690"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c>
          <w:tcPr>
            <w:tcW w:w="700"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c>
          <w:tcPr>
            <w:tcW w:w="1454"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c>
          <w:tcPr>
            <w:tcW w:w="1644"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c>
          <w:tcPr>
            <w:tcW w:w="711" w:type="dxa"/>
            <w:vAlign w:val="center"/>
          </w:tcPr>
          <w:p>
            <w:pPr>
              <w:keepNext w:val="0"/>
              <w:keepLines w:val="0"/>
              <w:suppressLineNumbers w:val="0"/>
              <w:snapToGrid w:val="0"/>
              <w:spacing w:before="0" w:beforeAutospacing="0" w:after="0" w:afterAutospacing="0"/>
              <w:ind w:left="0" w:leftChars="0" w:right="0" w:rightChars="0"/>
              <w:jc w:val="center"/>
              <w:rPr>
                <w:rFonts w:hint="default"/>
                <w:color w:val="000000" w:themeColor="text1"/>
                <w:sz w:val="24"/>
                <w:highlight w:val="none"/>
                <w14:textFill>
                  <w14:solidFill>
                    <w14:schemeClr w14:val="tx1"/>
                  </w14:solidFill>
                </w14:textFill>
              </w:rPr>
            </w:pPr>
          </w:p>
        </w:tc>
        <w:tc>
          <w:tcPr>
            <w:tcW w:w="805"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c>
          <w:tcPr>
            <w:tcW w:w="938" w:type="dxa"/>
            <w:vAlign w:val="center"/>
          </w:tcPr>
          <w:p>
            <w:pPr>
              <w:pStyle w:val="103"/>
              <w:keepLines w:val="0"/>
              <w:suppressLineNumbers w:val="0"/>
              <w:snapToGrid w:val="0"/>
              <w:spacing w:before="0" w:beforeAutospacing="0" w:after="0" w:afterAutospacing="0" w:line="240" w:lineRule="auto"/>
              <w:ind w:left="0" w:leftChars="0" w:right="0" w:rightChars="0"/>
              <w:jc w:val="center"/>
              <w:rPr>
                <w:rFonts w:hint="default"/>
                <w:color w:val="000000" w:themeColor="text1"/>
                <w:sz w:val="24"/>
                <w:highlight w:val="none"/>
                <w14:textFill>
                  <w14:solidFill>
                    <w14:schemeClr w14:val="tx1"/>
                  </w14:solidFill>
                </w14:textFill>
              </w:rPr>
            </w:pPr>
          </w:p>
        </w:tc>
        <w:tc>
          <w:tcPr>
            <w:tcW w:w="938"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c>
          <w:tcPr>
            <w:tcW w:w="875"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c>
          <w:tcPr>
            <w:tcW w:w="736"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746" w:type="dxa"/>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4"/>
                <w:highlight w:val="none"/>
                <w:lang w:eastAsia="zh-CN"/>
                <w14:textFill>
                  <w14:solidFill>
                    <w14:schemeClr w14:val="tx1"/>
                  </w14:solidFill>
                </w14:textFill>
              </w:rPr>
            </w:pPr>
          </w:p>
        </w:tc>
        <w:tc>
          <w:tcPr>
            <w:tcW w:w="690"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c>
          <w:tcPr>
            <w:tcW w:w="700"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c>
          <w:tcPr>
            <w:tcW w:w="1454"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c>
          <w:tcPr>
            <w:tcW w:w="1644"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c>
          <w:tcPr>
            <w:tcW w:w="711"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c>
          <w:tcPr>
            <w:tcW w:w="805"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c>
          <w:tcPr>
            <w:tcW w:w="938" w:type="dxa"/>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4"/>
                <w:highlight w:val="none"/>
                <w:lang w:val="en-US" w:eastAsia="zh-CN"/>
                <w14:textFill>
                  <w14:solidFill>
                    <w14:schemeClr w14:val="tx1"/>
                  </w14:solidFill>
                </w14:textFill>
              </w:rPr>
            </w:pPr>
          </w:p>
        </w:tc>
        <w:tc>
          <w:tcPr>
            <w:tcW w:w="938"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c>
          <w:tcPr>
            <w:tcW w:w="875"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c>
          <w:tcPr>
            <w:tcW w:w="736"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746"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c>
          <w:tcPr>
            <w:tcW w:w="690"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c>
          <w:tcPr>
            <w:tcW w:w="700"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c>
          <w:tcPr>
            <w:tcW w:w="1454"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c>
          <w:tcPr>
            <w:tcW w:w="1644"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c>
          <w:tcPr>
            <w:tcW w:w="711"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c>
          <w:tcPr>
            <w:tcW w:w="805"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c>
          <w:tcPr>
            <w:tcW w:w="938" w:type="dxa"/>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4"/>
                <w:highlight w:val="none"/>
                <w:lang w:val="en-US" w:eastAsia="zh-CN"/>
                <w14:textFill>
                  <w14:solidFill>
                    <w14:schemeClr w14:val="tx1"/>
                  </w14:solidFill>
                </w14:textFill>
              </w:rPr>
            </w:pPr>
          </w:p>
        </w:tc>
        <w:tc>
          <w:tcPr>
            <w:tcW w:w="938"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c>
          <w:tcPr>
            <w:tcW w:w="875"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c>
          <w:tcPr>
            <w:tcW w:w="736" w:type="dxa"/>
            <w:vAlign w:val="center"/>
          </w:tcPr>
          <w:p>
            <w:pPr>
              <w:keepNext w:val="0"/>
              <w:keepLines w:val="0"/>
              <w:suppressLineNumbers w:val="0"/>
              <w:spacing w:before="0" w:beforeAutospacing="0" w:after="0" w:afterAutospacing="0"/>
              <w:ind w:left="0" w:right="0"/>
              <w:jc w:val="center"/>
              <w:rPr>
                <w:rFonts w:hint="default"/>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总计</w:t>
            </w:r>
          </w:p>
          <w:p>
            <w:pPr>
              <w:keepNext w:val="0"/>
              <w:keepLines w:val="0"/>
              <w:suppressLineNumbers w:val="0"/>
              <w:spacing w:before="0" w:beforeAutospacing="0" w:after="0" w:afterAutospacing="0"/>
              <w:ind w:left="0" w:leftChars="0" w:right="0" w:rightChars="0"/>
              <w:jc w:val="center"/>
              <w:rPr>
                <w:rFonts w:hint="eastAsia"/>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（元）</w:t>
            </w:r>
          </w:p>
        </w:tc>
        <w:tc>
          <w:tcPr>
            <w:tcW w:w="10237" w:type="dxa"/>
            <w:gridSpan w:val="11"/>
            <w:vAlign w:val="center"/>
          </w:tcPr>
          <w:p>
            <w:pPr>
              <w:keepNext w:val="0"/>
              <w:keepLines w:val="0"/>
              <w:suppressLineNumbers w:val="0"/>
              <w:spacing w:before="0" w:beforeAutospacing="0" w:after="0" w:afterAutospacing="0"/>
              <w:ind w:left="-92" w:leftChars="-44" w:right="0" w:rightChars="0"/>
              <w:jc w:val="left"/>
              <w:rPr>
                <w:rFonts w:hint="default"/>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大写：</w:t>
            </w:r>
          </w:p>
        </w:tc>
      </w:tr>
    </w:tbl>
    <w:p>
      <w:pPr>
        <w:widowControl/>
        <w:wordWrap w:val="0"/>
        <w:spacing w:line="360" w:lineRule="auto"/>
        <w:jc w:val="left"/>
        <w:rPr>
          <w:rFonts w:ascii="ˎ̥" w:hAnsi="ˎ̥" w:cs="宋体"/>
          <w:color w:val="000000" w:themeColor="text1"/>
          <w:kern w:val="0"/>
          <w:sz w:val="24"/>
          <w14:textFill>
            <w14:solidFill>
              <w14:schemeClr w14:val="tx1"/>
            </w14:solidFill>
          </w14:textFill>
        </w:rPr>
      </w:pPr>
    </w:p>
    <w:p>
      <w:pPr>
        <w:tabs>
          <w:tab w:val="left" w:pos="567"/>
        </w:tabs>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pPr>
        <w:numPr>
          <w:ilvl w:val="1"/>
          <w:numId w:val="21"/>
        </w:numPr>
        <w:tabs>
          <w:tab w:val="left" w:pos="0"/>
          <w:tab w:val="clear" w:pos="1620"/>
        </w:tabs>
        <w:snapToGrid w:val="0"/>
        <w:spacing w:line="360" w:lineRule="auto"/>
        <w:ind w:left="0" w:firstLine="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中文大写金额用汉字，如壹、贰、叁、肆、伍、陆、柒、捌、玖、拾、佰、仟、万、亿、元、角、分、零、整（正）等。</w:t>
      </w:r>
    </w:p>
    <w:p>
      <w:pPr>
        <w:numPr>
          <w:ilvl w:val="1"/>
          <w:numId w:val="21"/>
        </w:numPr>
        <w:tabs>
          <w:tab w:val="left" w:pos="0"/>
          <w:tab w:val="clear" w:pos="1620"/>
        </w:tabs>
        <w:snapToGrid w:val="0"/>
        <w:spacing w:line="360" w:lineRule="auto"/>
        <w:ind w:left="0"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此表为《开标一览表(报价表)》的报价明细表。</w:t>
      </w:r>
    </w:p>
    <w:p>
      <w:pPr>
        <w:numPr>
          <w:ilvl w:val="1"/>
          <w:numId w:val="21"/>
        </w:numPr>
        <w:tabs>
          <w:tab w:val="left" w:pos="0"/>
          <w:tab w:val="clear" w:pos="1620"/>
        </w:tabs>
        <w:snapToGrid w:val="0"/>
        <w:spacing w:line="360" w:lineRule="auto"/>
        <w:ind w:left="0"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所有价格均以人民币作为货币单位填写及计算。对于有配件、耗材、选件和特殊工具的货物，还应填报投标货物配件、耗材、选件表和备件及特殊工具清单，注明品牌、型号、功能、单价等内容，该表格式由投标人自行设计。投标人按照上述要求分类报价，其目的是便于评标，但在任何情况下并不限制采购人以任何条款签订合同的权利。</w:t>
      </w:r>
    </w:p>
    <w:p>
      <w:pPr>
        <w:numPr>
          <w:ilvl w:val="1"/>
          <w:numId w:val="21"/>
        </w:numPr>
        <w:tabs>
          <w:tab w:val="left" w:pos="0"/>
          <w:tab w:val="clear" w:pos="1620"/>
        </w:tabs>
        <w:snapToGrid w:val="0"/>
        <w:spacing w:line="360" w:lineRule="auto"/>
        <w:ind w:left="0" w:firstLine="0"/>
        <w:rPr>
          <w:rFonts w:ascii="宋体" w:hAnsi="宋体"/>
          <w:b/>
          <w:bCs/>
          <w:color w:val="000000" w:themeColor="text1"/>
          <w:sz w:val="24"/>
          <w:u w:val="double"/>
          <w14:textFill>
            <w14:solidFill>
              <w14:schemeClr w14:val="tx1"/>
            </w14:solidFill>
          </w14:textFill>
        </w:rPr>
      </w:pPr>
      <w:r>
        <w:rPr>
          <w:rFonts w:hint="eastAsia" w:ascii="宋体" w:hAnsi="宋体"/>
          <w:b/>
          <w:bCs/>
          <w:color w:val="000000" w:themeColor="text1"/>
          <w:sz w:val="24"/>
          <w:u w:val="double"/>
          <w14:textFill>
            <w14:solidFill>
              <w14:schemeClr w14:val="tx1"/>
            </w14:solidFill>
          </w14:textFill>
        </w:rPr>
        <w:t>该表格式仅作参考，投标人的详细报价表格式可自定。</w:t>
      </w:r>
    </w:p>
    <w:p>
      <w:pPr>
        <w:rPr>
          <w:color w:val="000000" w:themeColor="text1"/>
          <w:sz w:val="24"/>
          <w14:textFill>
            <w14:solidFill>
              <w14:schemeClr w14:val="tx1"/>
            </w14:solidFill>
          </w14:textFill>
        </w:rPr>
      </w:pPr>
      <w:bookmarkStart w:id="115" w:name="_Toc435514875"/>
      <w:bookmarkStart w:id="116" w:name="_Toc435515315"/>
      <w:r>
        <w:rPr>
          <w:rFonts w:hint="eastAsia"/>
          <w:color w:val="000000" w:themeColor="text1"/>
          <w:sz w:val="24"/>
          <w14:textFill>
            <w14:solidFill>
              <w14:schemeClr w14:val="tx1"/>
            </w14:solidFill>
          </w14:textFill>
        </w:rPr>
        <w:br w:type="page"/>
      </w:r>
    </w:p>
    <w:bookmarkEnd w:id="115"/>
    <w:bookmarkEnd w:id="116"/>
    <w:p>
      <w:pPr>
        <w:pStyle w:val="10"/>
        <w:spacing w:line="360" w:lineRule="auto"/>
        <w:jc w:val="center"/>
        <w:outlineLvl w:val="1"/>
        <w:rPr>
          <w:rFonts w:hint="eastAsia" w:ascii="宋体" w:hAnsi="宋体" w:cs="宋体"/>
          <w:b w:val="0"/>
          <w:bCs w:val="0"/>
          <w:color w:val="000000" w:themeColor="text1"/>
          <w:sz w:val="32"/>
          <w:szCs w:val="32"/>
          <w14:textFill>
            <w14:solidFill>
              <w14:schemeClr w14:val="tx1"/>
            </w14:solidFill>
          </w14:textFill>
        </w:rPr>
      </w:pPr>
    </w:p>
    <w:p>
      <w:pPr>
        <w:pStyle w:val="4"/>
        <w:numPr>
          <w:ilvl w:val="0"/>
          <w:numId w:val="0"/>
        </w:numPr>
        <w:spacing w:line="240" w:lineRule="auto"/>
        <w:ind w:leftChars="0"/>
        <w:jc w:val="both"/>
        <w:rPr>
          <w:rFonts w:ascii="黑体" w:hAnsi="宋体"/>
          <w:b w:val="0"/>
          <w:color w:val="000000" w:themeColor="text1"/>
          <w:sz w:val="36"/>
          <w:szCs w:val="36"/>
          <w14:textFill>
            <w14:solidFill>
              <w14:schemeClr w14:val="tx1"/>
            </w14:solidFill>
          </w14:textFill>
        </w:rPr>
      </w:pPr>
      <w:r>
        <w:rPr>
          <w:rFonts w:hint="eastAsia"/>
          <w:b w:val="0"/>
          <w:color w:val="000000" w:themeColor="text1"/>
          <w:lang w:eastAsia="zh-CN"/>
          <w14:textFill>
            <w14:solidFill>
              <w14:schemeClr w14:val="tx1"/>
            </w14:solidFill>
          </w14:textFill>
        </w:rPr>
        <w:t>格式</w:t>
      </w:r>
      <w:r>
        <w:rPr>
          <w:rFonts w:hint="eastAsia"/>
          <w:b w:val="0"/>
          <w:color w:val="000000" w:themeColor="text1"/>
          <w:lang w:val="en-US" w:eastAsia="zh-CN"/>
          <w14:textFill>
            <w14:solidFill>
              <w14:schemeClr w14:val="tx1"/>
            </w14:solidFill>
          </w14:textFill>
        </w:rPr>
        <w:t>8：</w:t>
      </w:r>
      <w:r>
        <w:rPr>
          <w:rFonts w:hint="eastAsia"/>
          <w:b w:val="0"/>
          <w:color w:val="000000" w:themeColor="text1"/>
          <w14:textFill>
            <w14:solidFill>
              <w14:schemeClr w14:val="tx1"/>
            </w14:solidFill>
          </w14:textFill>
        </w:rPr>
        <w:t>投标样品清单</w:t>
      </w:r>
    </w:p>
    <w:p>
      <w:pP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136525</wp:posOffset>
                </wp:positionV>
                <wp:extent cx="5707380" cy="5448300"/>
                <wp:effectExtent l="4445" t="4445" r="22225" b="14605"/>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5707380" cy="5448300"/>
                        </a:xfrm>
                        <a:prstGeom prst="rect">
                          <a:avLst/>
                        </a:prstGeom>
                        <a:solidFill>
                          <a:srgbClr val="FFFFFF"/>
                        </a:solidFill>
                        <a:ln w="9525">
                          <a:solidFill>
                            <a:srgbClr val="000000"/>
                          </a:solidFill>
                          <a:miter lim="800000"/>
                        </a:ln>
                      </wps:spPr>
                      <wps:txbx>
                        <w:txbxContent>
                          <w:p>
                            <w:pPr>
                              <w:spacing w:before="312" w:beforeLines="100" w:after="312" w:afterLines="100"/>
                              <w:jc w:val="center"/>
                              <w:rPr>
                                <w:rFonts w:ascii="黑体" w:hAnsi="宋体" w:eastAsia="黑体"/>
                                <w:sz w:val="36"/>
                                <w:szCs w:val="36"/>
                              </w:rPr>
                            </w:pPr>
                            <w:r>
                              <w:rPr>
                                <w:rFonts w:hint="eastAsia" w:ascii="黑体" w:hAnsi="宋体" w:eastAsia="黑体"/>
                                <w:sz w:val="36"/>
                                <w:szCs w:val="36"/>
                              </w:rPr>
                              <w:t>投标样品清单</w:t>
                            </w:r>
                          </w:p>
                          <w:p>
                            <w:pPr>
                              <w:spacing w:line="360" w:lineRule="auto"/>
                              <w:rPr>
                                <w:rFonts w:hint="eastAsia" w:eastAsia="宋体"/>
                                <w:b/>
                                <w:color w:val="auto"/>
                                <w:sz w:val="28"/>
                                <w:szCs w:val="28"/>
                                <w:highlight w:val="none"/>
                                <w:lang w:eastAsia="zh-CN"/>
                              </w:rPr>
                            </w:pPr>
                            <w:r>
                              <w:rPr>
                                <w:rFonts w:hint="eastAsia" w:ascii="宋体" w:hAnsi="宋体"/>
                                <w:b/>
                                <w:color w:val="auto"/>
                                <w:sz w:val="28"/>
                                <w:szCs w:val="28"/>
                                <w:highlight w:val="none"/>
                              </w:rPr>
                              <w:t>项目名称：</w:t>
                            </w:r>
                            <w:r>
                              <w:rPr>
                                <w:rFonts w:hint="eastAsia" w:ascii="仿宋_GB2312" w:eastAsia="仿宋_GB2312"/>
                                <w:b/>
                                <w:color w:val="auto"/>
                                <w:sz w:val="28"/>
                                <w:szCs w:val="28"/>
                                <w:highlight w:val="none"/>
                                <w:lang w:eastAsia="zh-CN"/>
                              </w:rPr>
                              <w:t>信宜市人民医院医护工作服采购项目</w:t>
                            </w:r>
                          </w:p>
                          <w:p>
                            <w:pPr>
                              <w:spacing w:line="360" w:lineRule="auto"/>
                              <w:rPr>
                                <w:b/>
                                <w:color w:val="auto"/>
                                <w:sz w:val="28"/>
                                <w:szCs w:val="28"/>
                                <w:highlight w:val="none"/>
                                <w:u w:val="single"/>
                              </w:rPr>
                            </w:pPr>
                            <w:r>
                              <w:rPr>
                                <w:rFonts w:hint="eastAsia"/>
                                <w:b/>
                                <w:color w:val="auto"/>
                                <w:sz w:val="28"/>
                                <w:szCs w:val="28"/>
                                <w:highlight w:val="none"/>
                              </w:rPr>
                              <w:t>投标人：</w:t>
                            </w:r>
                          </w:p>
                          <w:p>
                            <w:pPr>
                              <w:spacing w:line="360" w:lineRule="auto"/>
                              <w:rPr>
                                <w:rFonts w:hint="eastAsia" w:eastAsia="宋体"/>
                                <w:b/>
                                <w:color w:val="auto"/>
                                <w:sz w:val="28"/>
                                <w:szCs w:val="28"/>
                                <w:highlight w:val="none"/>
                                <w:lang w:eastAsia="zh-CN"/>
                              </w:rPr>
                            </w:pPr>
                          </w:p>
                          <w:p>
                            <w:pPr>
                              <w:spacing w:line="360" w:lineRule="auto"/>
                              <w:rPr>
                                <w:b/>
                                <w:color w:val="auto"/>
                                <w:sz w:val="28"/>
                                <w:szCs w:val="28"/>
                                <w:highlight w:val="none"/>
                              </w:rPr>
                            </w:pPr>
                            <w:r>
                              <w:rPr>
                                <w:rFonts w:hint="eastAsia"/>
                                <w:b/>
                                <w:color w:val="auto"/>
                                <w:sz w:val="28"/>
                                <w:szCs w:val="28"/>
                                <w:highlight w:val="none"/>
                              </w:rPr>
                              <w:t>样品名称、数量：</w:t>
                            </w:r>
                          </w:p>
                          <w:p>
                            <w:pPr>
                              <w:spacing w:line="360" w:lineRule="auto"/>
                              <w:rPr>
                                <w:b/>
                                <w:sz w:val="28"/>
                                <w:szCs w:val="28"/>
                                <w:u w:val="single"/>
                              </w:rPr>
                            </w:pPr>
                          </w:p>
                          <w:p>
                            <w:pPr>
                              <w:spacing w:line="360" w:lineRule="auto"/>
                              <w:rPr>
                                <w:b/>
                                <w:sz w:val="28"/>
                                <w:szCs w:val="28"/>
                                <w:u w:val="single"/>
                              </w:rPr>
                            </w:pPr>
                          </w:p>
                          <w:p>
                            <w:pPr>
                              <w:spacing w:line="360" w:lineRule="auto"/>
                              <w:rPr>
                                <w:b/>
                                <w:sz w:val="28"/>
                                <w:szCs w:val="28"/>
                                <w:u w:val="single"/>
                              </w:rPr>
                            </w:pPr>
                          </w:p>
                          <w:p>
                            <w:pPr>
                              <w:spacing w:line="360" w:lineRule="auto"/>
                              <w:rPr>
                                <w:sz w:val="28"/>
                                <w:szCs w:val="28"/>
                                <w:u w:val="single"/>
                              </w:rPr>
                            </w:pPr>
                            <w:r>
                              <w:rPr>
                                <w:rFonts w:hint="eastAsia"/>
                                <w:b/>
                                <w:sz w:val="28"/>
                                <w:szCs w:val="28"/>
                              </w:rPr>
                              <w:t>投标人地址</w:t>
                            </w:r>
                          </w:p>
                          <w:p>
                            <w:pPr>
                              <w:spacing w:line="360" w:lineRule="auto"/>
                              <w:rPr>
                                <w:b/>
                                <w:sz w:val="28"/>
                                <w:szCs w:val="28"/>
                              </w:rPr>
                            </w:pPr>
                            <w:r>
                              <w:rPr>
                                <w:rFonts w:hint="eastAsia"/>
                                <w:b/>
                                <w:sz w:val="28"/>
                                <w:szCs w:val="28"/>
                              </w:rPr>
                              <w:t>投标日期：</w:t>
                            </w:r>
                          </w:p>
                          <w:p>
                            <w:pPr>
                              <w:spacing w:line="360" w:lineRule="auto"/>
                              <w:rPr>
                                <w:sz w:val="28"/>
                                <w:szCs w:val="28"/>
                              </w:rPr>
                            </w:pP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在2005年7月14日上午9:30前不得启封</w:t>
                            </w:r>
                          </w:p>
                        </w:txbxContent>
                      </wps:txbx>
                      <wps:bodyPr rot="0" vert="horz" wrap="square" anchor="t" anchorCtr="0" upright="1"/>
                    </wps:wsp>
                  </a:graphicData>
                </a:graphic>
              </wp:anchor>
            </w:drawing>
          </mc:Choice>
          <mc:Fallback>
            <w:pict>
              <v:shape id="_x0000_s1026" o:spid="_x0000_s1026" o:spt="202" type="#_x0000_t202" style="position:absolute;left:0pt;margin-left:0.7pt;margin-top:10.75pt;height:429pt;width:449.4pt;z-index:251662336;mso-width-relative:page;mso-height-relative:page;" fillcolor="#FFFFFF" filled="t" stroked="t" coordsize="21600,21600" o:gfxdata="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JRNsr1wAAAAgBAAAPAAAAAAAAAAEAIAAAACIAAABkcnMvZG93&#10;bnJldi54bWxQSwECFAAUAAAACACHTuJApjWB5wECAADuAwAADgAAAAAAAAABACAAAAAmAQAAZHJz&#10;L2Uyb0RvYy54bWxQSwUGAAAAAAYABgBZAQAAmQUAAAAA&#10;">
                <v:fill on="t" focussize="0,0"/>
                <v:stroke color="#000000" miterlimit="8" joinstyle="miter"/>
                <v:imagedata o:title=""/>
                <o:lock v:ext="edit" aspectratio="f"/>
                <v:textbox>
                  <w:txbxContent>
                    <w:p>
                      <w:pPr>
                        <w:spacing w:before="312" w:beforeLines="100" w:after="312" w:afterLines="100"/>
                        <w:jc w:val="center"/>
                        <w:rPr>
                          <w:rFonts w:ascii="黑体" w:hAnsi="宋体" w:eastAsia="黑体"/>
                          <w:sz w:val="36"/>
                          <w:szCs w:val="36"/>
                        </w:rPr>
                      </w:pPr>
                      <w:r>
                        <w:rPr>
                          <w:rFonts w:hint="eastAsia" w:ascii="黑体" w:hAnsi="宋体" w:eastAsia="黑体"/>
                          <w:sz w:val="36"/>
                          <w:szCs w:val="36"/>
                        </w:rPr>
                        <w:t>投标样品清单</w:t>
                      </w:r>
                    </w:p>
                    <w:p>
                      <w:pPr>
                        <w:spacing w:line="360" w:lineRule="auto"/>
                        <w:rPr>
                          <w:rFonts w:hint="eastAsia" w:eastAsia="宋体"/>
                          <w:b/>
                          <w:color w:val="auto"/>
                          <w:sz w:val="28"/>
                          <w:szCs w:val="28"/>
                          <w:highlight w:val="none"/>
                          <w:lang w:eastAsia="zh-CN"/>
                        </w:rPr>
                      </w:pPr>
                      <w:r>
                        <w:rPr>
                          <w:rFonts w:hint="eastAsia" w:ascii="宋体" w:hAnsi="宋体"/>
                          <w:b/>
                          <w:color w:val="auto"/>
                          <w:sz w:val="28"/>
                          <w:szCs w:val="28"/>
                          <w:highlight w:val="none"/>
                        </w:rPr>
                        <w:t>项目名称：</w:t>
                      </w:r>
                      <w:r>
                        <w:rPr>
                          <w:rFonts w:hint="eastAsia" w:ascii="仿宋_GB2312" w:eastAsia="仿宋_GB2312"/>
                          <w:b/>
                          <w:color w:val="auto"/>
                          <w:sz w:val="28"/>
                          <w:szCs w:val="28"/>
                          <w:highlight w:val="none"/>
                          <w:lang w:eastAsia="zh-CN"/>
                        </w:rPr>
                        <w:t>信宜市人民医院医护工作服采购项目</w:t>
                      </w:r>
                    </w:p>
                    <w:p>
                      <w:pPr>
                        <w:spacing w:line="360" w:lineRule="auto"/>
                        <w:rPr>
                          <w:b/>
                          <w:color w:val="auto"/>
                          <w:sz w:val="28"/>
                          <w:szCs w:val="28"/>
                          <w:highlight w:val="none"/>
                          <w:u w:val="single"/>
                        </w:rPr>
                      </w:pPr>
                      <w:r>
                        <w:rPr>
                          <w:rFonts w:hint="eastAsia"/>
                          <w:b/>
                          <w:color w:val="auto"/>
                          <w:sz w:val="28"/>
                          <w:szCs w:val="28"/>
                          <w:highlight w:val="none"/>
                        </w:rPr>
                        <w:t>投标人：</w:t>
                      </w:r>
                    </w:p>
                    <w:p>
                      <w:pPr>
                        <w:spacing w:line="360" w:lineRule="auto"/>
                        <w:rPr>
                          <w:rFonts w:hint="eastAsia" w:eastAsia="宋体"/>
                          <w:b/>
                          <w:color w:val="auto"/>
                          <w:sz w:val="28"/>
                          <w:szCs w:val="28"/>
                          <w:highlight w:val="none"/>
                          <w:lang w:eastAsia="zh-CN"/>
                        </w:rPr>
                      </w:pPr>
                    </w:p>
                    <w:p>
                      <w:pPr>
                        <w:spacing w:line="360" w:lineRule="auto"/>
                        <w:rPr>
                          <w:b/>
                          <w:color w:val="auto"/>
                          <w:sz w:val="28"/>
                          <w:szCs w:val="28"/>
                          <w:highlight w:val="none"/>
                        </w:rPr>
                      </w:pPr>
                      <w:r>
                        <w:rPr>
                          <w:rFonts w:hint="eastAsia"/>
                          <w:b/>
                          <w:color w:val="auto"/>
                          <w:sz w:val="28"/>
                          <w:szCs w:val="28"/>
                          <w:highlight w:val="none"/>
                        </w:rPr>
                        <w:t>样品名称、数量：</w:t>
                      </w:r>
                    </w:p>
                    <w:p>
                      <w:pPr>
                        <w:spacing w:line="360" w:lineRule="auto"/>
                        <w:rPr>
                          <w:b/>
                          <w:sz w:val="28"/>
                          <w:szCs w:val="28"/>
                          <w:u w:val="single"/>
                        </w:rPr>
                      </w:pPr>
                    </w:p>
                    <w:p>
                      <w:pPr>
                        <w:spacing w:line="360" w:lineRule="auto"/>
                        <w:rPr>
                          <w:b/>
                          <w:sz w:val="28"/>
                          <w:szCs w:val="28"/>
                          <w:u w:val="single"/>
                        </w:rPr>
                      </w:pPr>
                    </w:p>
                    <w:p>
                      <w:pPr>
                        <w:spacing w:line="360" w:lineRule="auto"/>
                        <w:rPr>
                          <w:b/>
                          <w:sz w:val="28"/>
                          <w:szCs w:val="28"/>
                          <w:u w:val="single"/>
                        </w:rPr>
                      </w:pPr>
                    </w:p>
                    <w:p>
                      <w:pPr>
                        <w:spacing w:line="360" w:lineRule="auto"/>
                        <w:rPr>
                          <w:sz w:val="28"/>
                          <w:szCs w:val="28"/>
                          <w:u w:val="single"/>
                        </w:rPr>
                      </w:pPr>
                      <w:r>
                        <w:rPr>
                          <w:rFonts w:hint="eastAsia"/>
                          <w:b/>
                          <w:sz w:val="28"/>
                          <w:szCs w:val="28"/>
                        </w:rPr>
                        <w:t>投标人地址</w:t>
                      </w:r>
                    </w:p>
                    <w:p>
                      <w:pPr>
                        <w:spacing w:line="360" w:lineRule="auto"/>
                        <w:rPr>
                          <w:b/>
                          <w:sz w:val="28"/>
                          <w:szCs w:val="28"/>
                        </w:rPr>
                      </w:pPr>
                      <w:r>
                        <w:rPr>
                          <w:rFonts w:hint="eastAsia"/>
                          <w:b/>
                          <w:sz w:val="28"/>
                          <w:szCs w:val="28"/>
                        </w:rPr>
                        <w:t>投标日期：</w:t>
                      </w:r>
                    </w:p>
                    <w:p>
                      <w:pPr>
                        <w:spacing w:line="360" w:lineRule="auto"/>
                        <w:rPr>
                          <w:sz w:val="28"/>
                          <w:szCs w:val="28"/>
                        </w:rPr>
                      </w:pP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在2005年7月14日上午9:30前不得启封</w:t>
                      </w:r>
                    </w:p>
                  </w:txbxContent>
                </v:textbox>
              </v:shape>
            </w:pict>
          </mc:Fallback>
        </mc:AlternateContent>
      </w: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pStyle w:val="10"/>
        <w:spacing w:line="360" w:lineRule="auto"/>
        <w:jc w:val="center"/>
        <w:outlineLvl w:val="1"/>
        <w:rPr>
          <w:rFonts w:hint="eastAsia" w:ascii="宋体" w:hAnsi="宋体" w:cs="宋体"/>
          <w:b/>
          <w:bCs/>
          <w:color w:val="000000" w:themeColor="text1"/>
          <w:sz w:val="32"/>
          <w:szCs w:val="32"/>
          <w14:textFill>
            <w14:solidFill>
              <w14:schemeClr w14:val="tx1"/>
            </w14:solidFill>
          </w14:textFill>
        </w:rPr>
      </w:pPr>
      <w:r>
        <w:rPr>
          <w:rFonts w:ascii="宋体" w:hAnsi="宋体"/>
          <w:color w:val="000000" w:themeColor="text1"/>
          <w:sz w:val="44"/>
          <w14:textFill>
            <w14:solidFill>
              <w14:schemeClr w14:val="tx1"/>
            </w14:solidFill>
          </w14:textFill>
        </w:rPr>
        <w:br w:type="page"/>
      </w:r>
    </w:p>
    <w:p>
      <w:pPr>
        <w:pStyle w:val="10"/>
        <w:spacing w:line="360" w:lineRule="auto"/>
        <w:jc w:val="center"/>
        <w:outlineLvl w:val="1"/>
        <w:rPr>
          <w:rFonts w:hint="eastAsia" w:ascii="宋体" w:hAnsi="宋体" w:cs="宋体"/>
          <w:b/>
          <w:bCs/>
          <w:color w:val="000000" w:themeColor="text1"/>
          <w:sz w:val="32"/>
          <w:szCs w:val="32"/>
          <w14:textFill>
            <w14:solidFill>
              <w14:schemeClr w14:val="tx1"/>
            </w14:solidFill>
          </w14:textFill>
        </w:rPr>
      </w:pPr>
    </w:p>
    <w:bookmarkEnd w:id="109"/>
    <w:bookmarkEnd w:id="113"/>
    <w:bookmarkEnd w:id="114"/>
    <w:p>
      <w:pPr>
        <w:pStyle w:val="10"/>
        <w:numPr>
          <w:ilvl w:val="0"/>
          <w:numId w:val="0"/>
        </w:numPr>
        <w:spacing w:line="360" w:lineRule="auto"/>
        <w:ind w:leftChars="200"/>
        <w:outlineLvl w:val="1"/>
        <w:rPr>
          <w:rFonts w:ascii="宋体" w:hAnsi="宋体" w:cs="宋体"/>
          <w:b/>
          <w:bCs/>
          <w:color w:val="000000" w:themeColor="text1"/>
          <w:sz w:val="24"/>
          <w14:textFill>
            <w14:solidFill>
              <w14:schemeClr w14:val="tx1"/>
            </w14:solidFill>
          </w14:textFill>
        </w:rPr>
      </w:pPr>
      <w:bookmarkStart w:id="117" w:name="_Toc21366"/>
      <w:r>
        <w:rPr>
          <w:rStyle w:val="138"/>
          <w:rFonts w:hint="eastAsia" w:ascii="宋体"/>
          <w:color w:val="000000" w:themeColor="text1"/>
          <w:sz w:val="24"/>
          <w:lang w:eastAsia="zh-CN"/>
          <w14:textFill>
            <w14:solidFill>
              <w14:schemeClr w14:val="tx1"/>
            </w14:solidFill>
          </w14:textFill>
        </w:rPr>
        <w:t>格式</w:t>
      </w:r>
      <w:r>
        <w:rPr>
          <w:rStyle w:val="138"/>
          <w:rFonts w:hint="eastAsia" w:ascii="宋体"/>
          <w:color w:val="000000" w:themeColor="text1"/>
          <w:sz w:val="24"/>
          <w:lang w:val="en-US" w:eastAsia="zh-CN"/>
          <w14:textFill>
            <w14:solidFill>
              <w14:schemeClr w14:val="tx1"/>
            </w14:solidFill>
          </w14:textFill>
        </w:rPr>
        <w:t>9：</w:t>
      </w:r>
      <w:r>
        <w:rPr>
          <w:rStyle w:val="138"/>
          <w:rFonts w:hint="eastAsia" w:ascii="宋体" w:eastAsia="宋体"/>
          <w:color w:val="000000" w:themeColor="text1"/>
          <w:sz w:val="24"/>
          <w14:textFill>
            <w14:solidFill>
              <w14:schemeClr w14:val="tx1"/>
            </w14:solidFill>
          </w14:textFill>
        </w:rPr>
        <w:t>★实质性要求响应表</w:t>
      </w:r>
      <w:bookmarkEnd w:id="117"/>
    </w:p>
    <w:p>
      <w:pPr>
        <w:pStyle w:val="10"/>
        <w:spacing w:line="360" w:lineRule="auto"/>
        <w:ind w:firstLine="482" w:firstLineChars="200"/>
        <w:jc w:val="center"/>
        <w:rPr>
          <w:rFonts w:ascii="宋体" w:hAnsi="宋体" w:cs="宋体"/>
          <w:b/>
          <w:color w:val="000000" w:themeColor="text1"/>
          <w:szCs w:val="21"/>
          <w14:textFill>
            <w14:solidFill>
              <w14:schemeClr w14:val="tx1"/>
            </w14:solidFill>
          </w14:textFill>
        </w:rPr>
      </w:pPr>
      <w:bookmarkStart w:id="118" w:name="_Toc385940912"/>
    </w:p>
    <w:p>
      <w:pPr>
        <w:pStyle w:val="10"/>
        <w:spacing w:line="360" w:lineRule="auto"/>
        <w:jc w:val="center"/>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hint="eastAsia" w:ascii="宋体" w:hAnsi="宋体" w:cs="宋体"/>
          <w:b/>
          <w:bCs/>
          <w:color w:val="000000" w:themeColor="text1"/>
          <w:sz w:val="30"/>
          <w:szCs w:val="30"/>
          <w14:textFill>
            <w14:solidFill>
              <w14:schemeClr w14:val="tx1"/>
            </w14:solidFill>
          </w14:textFill>
        </w:rPr>
        <w:t>实质性要求响应表</w:t>
      </w:r>
      <w:bookmarkEnd w:id="118"/>
    </w:p>
    <w:p>
      <w:pPr>
        <w:pStyle w:val="10"/>
        <w:spacing w:line="360" w:lineRule="auto"/>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项目名称：中山大学附属第六医院***采购项目 </w:t>
      </w:r>
    </w:p>
    <w:tbl>
      <w:tblPr>
        <w:tblStyle w:val="40"/>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pacing w:val="4"/>
                <w:szCs w:val="21"/>
                <w14:textFill>
                  <w14:solidFill>
                    <w14:schemeClr w14:val="tx1"/>
                  </w14:solidFill>
                </w14:textFill>
              </w:rPr>
              <w:t>正/负/</w:t>
            </w:r>
            <w:r>
              <w:rPr>
                <w:rFonts w:hint="default" w:ascii="Times New Roman" w:hAnsi="Times New Roman" w:cs="Times New Roman"/>
                <w:color w:val="000000" w:themeColor="text1"/>
                <w:szCs w:val="21"/>
                <w14:textFill>
                  <w14:solidFill>
                    <w14:schemeClr w14:val="tx1"/>
                  </w14:solidFill>
                </w14:textFill>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9"/>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9"/>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9"/>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9"/>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9"/>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9"/>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9"/>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9"/>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9"/>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9"/>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r>
    </w:tbl>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报名人必须将对采购文件用户需求中有关“★”号的实质性要求进行响应，响应详细</w:t>
      </w:r>
      <w:r>
        <w:rPr>
          <w:rFonts w:hint="eastAsia" w:ascii="宋体" w:hAnsi="宋体" w:cs="宋体"/>
          <w:b/>
          <w:bCs/>
          <w:color w:val="000000" w:themeColor="text1"/>
          <w:szCs w:val="21"/>
          <w14:textFill>
            <w14:solidFill>
              <w14:schemeClr w14:val="tx1"/>
            </w14:solidFill>
          </w14:textFill>
        </w:rPr>
        <w:t>内容和页码</w:t>
      </w:r>
      <w:r>
        <w:rPr>
          <w:rFonts w:hint="eastAsia" w:ascii="宋体" w:hAnsi="宋体" w:cs="宋体"/>
          <w:b/>
          <w:color w:val="000000" w:themeColor="text1"/>
          <w:szCs w:val="21"/>
          <w14:textFill>
            <w14:solidFill>
              <w14:schemeClr w14:val="tx1"/>
            </w14:solidFill>
          </w14:textFill>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如采购文件用户需求书上无标有“★”实质性响应指标的，无需填写该表格。</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    期：</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r>
        <w:rPr>
          <w:rFonts w:hint="eastAsia" w:ascii="宋体" w:hAnsi="宋体" w:cs="宋体"/>
          <w:b/>
          <w:bCs/>
          <w:color w:val="000000" w:themeColor="text1"/>
          <w14:textFill>
            <w14:solidFill>
              <w14:schemeClr w14:val="tx1"/>
            </w14:solidFill>
          </w14:textFill>
        </w:rPr>
        <w:br w:type="page"/>
      </w:r>
      <w:bookmarkEnd w:id="80"/>
      <w:bookmarkEnd w:id="81"/>
      <w:bookmarkEnd w:id="82"/>
      <w:bookmarkEnd w:id="83"/>
      <w:bookmarkEnd w:id="84"/>
      <w:bookmarkEnd w:id="85"/>
      <w:bookmarkEnd w:id="86"/>
      <w:bookmarkEnd w:id="87"/>
      <w:bookmarkEnd w:id="88"/>
      <w:bookmarkEnd w:id="89"/>
      <w:bookmarkEnd w:id="90"/>
      <w:bookmarkEnd w:id="91"/>
      <w:bookmarkStart w:id="119" w:name="_Toc50691030"/>
      <w:bookmarkStart w:id="120" w:name="_Toc50737294"/>
      <w:bookmarkStart w:id="121" w:name="_Toc50736474"/>
      <w:bookmarkStart w:id="122" w:name="_Toc52165078"/>
      <w:bookmarkStart w:id="123" w:name="_Toc76354922"/>
      <w:bookmarkStart w:id="124" w:name="_Toc50737326"/>
    </w:p>
    <w:p>
      <w:pPr>
        <w:pStyle w:val="10"/>
        <w:numPr>
          <w:ilvl w:val="0"/>
          <w:numId w:val="0"/>
        </w:numPr>
        <w:spacing w:line="360" w:lineRule="auto"/>
        <w:ind w:left="0" w:leftChars="0" w:firstLine="482" w:firstLineChars="200"/>
        <w:outlineLvl w:val="1"/>
        <w:rPr>
          <w:rFonts w:ascii="宋体" w:hAnsi="宋体" w:cs="宋体"/>
          <w:b/>
          <w:bCs/>
          <w:color w:val="000000" w:themeColor="text1"/>
          <w:sz w:val="24"/>
          <w14:textFill>
            <w14:solidFill>
              <w14:schemeClr w14:val="tx1"/>
            </w14:solidFill>
          </w14:textFill>
        </w:rPr>
      </w:pPr>
      <w:bookmarkStart w:id="125" w:name="_Toc10840"/>
      <w:r>
        <w:rPr>
          <w:rFonts w:hint="default" w:ascii="Times New Roman" w:hAnsi="Times New Roman" w:eastAsia="宋体" w:cs="Times New Roman"/>
          <w:b/>
          <w:bCs/>
          <w:color w:val="000000" w:themeColor="text1"/>
          <w:kern w:val="2"/>
          <w:sz w:val="24"/>
          <w:szCs w:val="24"/>
          <w:lang w:val="zh-CN" w:eastAsia="zh-CN" w:bidi="ar-SA"/>
          <w14:textFill>
            <w14:solidFill>
              <w14:schemeClr w14:val="tx1"/>
            </w14:solidFill>
          </w14:textFill>
        </w:rPr>
        <w:t>格式</w:t>
      </w:r>
      <w:r>
        <w:rPr>
          <w:rFonts w:hint="eastAsia" w:cs="Times New Roman"/>
          <w:b/>
          <w:bCs/>
          <w:color w:val="000000" w:themeColor="text1"/>
          <w:kern w:val="2"/>
          <w:sz w:val="24"/>
          <w:szCs w:val="24"/>
          <w:lang w:val="en-US" w:eastAsia="zh-CN" w:bidi="ar-SA"/>
          <w14:textFill>
            <w14:solidFill>
              <w14:schemeClr w14:val="tx1"/>
            </w14:solidFill>
          </w14:textFill>
        </w:rPr>
        <w:t>:10：</w:t>
      </w:r>
      <w:r>
        <w:rPr>
          <w:rFonts w:hint="default" w:ascii="Times New Roman" w:hAnsi="Times New Roman" w:cs="Times New Roman"/>
          <w:b/>
          <w:bCs/>
          <w:color w:val="000000" w:themeColor="text1"/>
          <w:szCs w:val="21"/>
          <w14:textFill>
            <w14:solidFill>
              <w14:schemeClr w14:val="tx1"/>
            </w14:solidFill>
          </w14:textFill>
        </w:rPr>
        <w:t>▲</w:t>
      </w:r>
      <w:r>
        <w:rPr>
          <w:rStyle w:val="138"/>
          <w:rFonts w:hint="eastAsia" w:ascii="宋体" w:eastAsia="宋体"/>
          <w:color w:val="000000" w:themeColor="text1"/>
          <w:sz w:val="24"/>
          <w:lang w:val="en-US" w:eastAsia="zh-CN"/>
          <w14:textFill>
            <w14:solidFill>
              <w14:schemeClr w14:val="tx1"/>
            </w14:solidFill>
          </w14:textFill>
        </w:rPr>
        <w:t>重要</w:t>
      </w:r>
      <w:r>
        <w:rPr>
          <w:rStyle w:val="138"/>
          <w:rFonts w:hint="eastAsia" w:ascii="宋体" w:eastAsia="宋体"/>
          <w:color w:val="000000" w:themeColor="text1"/>
          <w:sz w:val="24"/>
          <w14:textFill>
            <w14:solidFill>
              <w14:schemeClr w14:val="tx1"/>
            </w14:solidFill>
          </w14:textFill>
        </w:rPr>
        <w:t>性要求响应表</w:t>
      </w:r>
      <w:bookmarkEnd w:id="125"/>
    </w:p>
    <w:p>
      <w:pPr>
        <w:pStyle w:val="10"/>
        <w:spacing w:line="360" w:lineRule="auto"/>
        <w:ind w:firstLine="482" w:firstLineChars="200"/>
        <w:jc w:val="center"/>
        <w:rPr>
          <w:rFonts w:ascii="宋体" w:hAnsi="宋体" w:cs="宋体"/>
          <w:b/>
          <w:color w:val="000000" w:themeColor="text1"/>
          <w:szCs w:val="21"/>
          <w14:textFill>
            <w14:solidFill>
              <w14:schemeClr w14:val="tx1"/>
            </w14:solidFill>
          </w14:textFill>
        </w:rPr>
      </w:pPr>
    </w:p>
    <w:p>
      <w:pPr>
        <w:pStyle w:val="10"/>
        <w:spacing w:line="360" w:lineRule="auto"/>
        <w:jc w:val="center"/>
        <w:rPr>
          <w:rFonts w:hint="eastAsia" w:ascii="宋体" w:hAnsi="宋体" w:cs="宋体"/>
          <w:b/>
          <w:bCs/>
          <w:color w:val="000000" w:themeColor="text1"/>
          <w:sz w:val="30"/>
          <w:szCs w:val="30"/>
          <w14:textFill>
            <w14:solidFill>
              <w14:schemeClr w14:val="tx1"/>
            </w14:solidFill>
          </w14:textFill>
        </w:rPr>
      </w:pPr>
      <w:r>
        <w:rPr>
          <w:rFonts w:hint="default" w:ascii="宋体" w:hAnsi="宋体" w:eastAsia="宋体" w:cs="宋体"/>
          <w:b/>
          <w:bCs/>
          <w:color w:val="000000" w:themeColor="text1"/>
          <w:sz w:val="30"/>
          <w:szCs w:val="30"/>
          <w14:textFill>
            <w14:solidFill>
              <w14:schemeClr w14:val="tx1"/>
            </w14:solidFill>
          </w14:textFill>
        </w:rPr>
        <w:t>▲</w:t>
      </w:r>
      <w:r>
        <w:rPr>
          <w:rFonts w:hint="eastAsia" w:ascii="宋体" w:hAnsi="宋体" w:eastAsia="宋体" w:cs="宋体"/>
          <w:b/>
          <w:bCs/>
          <w:color w:val="000000" w:themeColor="text1"/>
          <w:sz w:val="30"/>
          <w:szCs w:val="30"/>
          <w:lang w:val="en-US" w:eastAsia="zh-CN"/>
          <w14:textFill>
            <w14:solidFill>
              <w14:schemeClr w14:val="tx1"/>
            </w14:solidFill>
          </w14:textFill>
        </w:rPr>
        <w:t>重要</w:t>
      </w:r>
      <w:r>
        <w:rPr>
          <w:rFonts w:hint="eastAsia" w:ascii="宋体" w:hAnsi="宋体" w:eastAsia="宋体" w:cs="宋体"/>
          <w:b/>
          <w:bCs/>
          <w:color w:val="000000" w:themeColor="text1"/>
          <w:sz w:val="30"/>
          <w:szCs w:val="30"/>
          <w14:textFill>
            <w14:solidFill>
              <w14:schemeClr w14:val="tx1"/>
            </w14:solidFill>
          </w14:textFill>
        </w:rPr>
        <w:t>性</w:t>
      </w:r>
      <w:r>
        <w:rPr>
          <w:rFonts w:hint="eastAsia" w:ascii="宋体" w:hAnsi="宋体" w:cs="宋体"/>
          <w:b/>
          <w:bCs/>
          <w:color w:val="000000" w:themeColor="text1"/>
          <w:sz w:val="30"/>
          <w:szCs w:val="30"/>
          <w14:textFill>
            <w14:solidFill>
              <w14:schemeClr w14:val="tx1"/>
            </w14:solidFill>
          </w14:textFill>
        </w:rPr>
        <w:t>要求响应表</w:t>
      </w:r>
    </w:p>
    <w:p>
      <w:pPr>
        <w:pStyle w:val="10"/>
        <w:spacing w:line="360" w:lineRule="auto"/>
        <w:jc w:val="both"/>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项目名称：中山大学附属第六医院***采购项目 </w:t>
      </w:r>
    </w:p>
    <w:tbl>
      <w:tblPr>
        <w:tblStyle w:val="40"/>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pacing w:val="4"/>
                <w:szCs w:val="21"/>
                <w14:textFill>
                  <w14:solidFill>
                    <w14:schemeClr w14:val="tx1"/>
                  </w14:solidFill>
                </w14:textFill>
              </w:rPr>
              <w:t>正/负/</w:t>
            </w:r>
            <w:r>
              <w:rPr>
                <w:rFonts w:hint="default" w:ascii="Times New Roman" w:hAnsi="Times New Roman" w:cs="Times New Roman"/>
                <w:color w:val="000000" w:themeColor="text1"/>
                <w:szCs w:val="21"/>
                <w14:textFill>
                  <w14:solidFill>
                    <w14:schemeClr w14:val="tx1"/>
                  </w14:solidFill>
                </w14:textFill>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9"/>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9"/>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9"/>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9"/>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9"/>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9"/>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9"/>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9"/>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9"/>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9"/>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p>
        </w:tc>
      </w:tr>
    </w:tbl>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报名人必须将对采购文件用户需求中有关“</w:t>
      </w:r>
      <w:r>
        <w:rPr>
          <w:rFonts w:hint="default" w:ascii="Times New Roman" w:hAnsi="Times New Roman" w:cs="Times New Roman"/>
          <w:b/>
          <w:bCs/>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”号的实质性要求进行响应，响应详细</w:t>
      </w:r>
      <w:r>
        <w:rPr>
          <w:rFonts w:hint="eastAsia" w:ascii="宋体" w:hAnsi="宋体" w:cs="宋体"/>
          <w:b/>
          <w:bCs/>
          <w:color w:val="000000" w:themeColor="text1"/>
          <w:szCs w:val="21"/>
          <w14:textFill>
            <w14:solidFill>
              <w14:schemeClr w14:val="tx1"/>
            </w14:solidFill>
          </w14:textFill>
        </w:rPr>
        <w:t>内容和页码</w:t>
      </w:r>
      <w:r>
        <w:rPr>
          <w:rFonts w:hint="eastAsia" w:ascii="宋体" w:hAnsi="宋体" w:cs="宋体"/>
          <w:b/>
          <w:color w:val="000000" w:themeColor="text1"/>
          <w:szCs w:val="21"/>
          <w14:textFill>
            <w14:solidFill>
              <w14:schemeClr w14:val="tx1"/>
            </w14:solidFill>
          </w14:textFill>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1、采购文件用户需求中标有“</w:t>
      </w:r>
      <w:r>
        <w:rPr>
          <w:rFonts w:hint="default" w:ascii="Times New Roman" w:hAnsi="Times New Roman" w:cs="Times New Roman"/>
          <w:b/>
          <w:bCs/>
          <w:color w:val="000000" w:themeColor="text1"/>
          <w:szCs w:val="21"/>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”的指标均被视为</w:t>
      </w:r>
      <w:r>
        <w:rPr>
          <w:rFonts w:hint="eastAsia" w:ascii="Times New Roman" w:hAnsi="Times New Roman" w:cs="Times New Roman"/>
          <w:color w:val="000000" w:themeColor="text1"/>
          <w:szCs w:val="21"/>
          <w:lang w:val="en-US" w:eastAsia="zh-CN"/>
          <w14:textFill>
            <w14:solidFill>
              <w14:schemeClr w14:val="tx1"/>
            </w14:solidFill>
          </w14:textFill>
        </w:rPr>
        <w:t>重要</w:t>
      </w:r>
      <w:r>
        <w:rPr>
          <w:rFonts w:hint="default" w:ascii="Times New Roman" w:hAnsi="Times New Roman" w:cs="Times New Roman"/>
          <w:color w:val="000000" w:themeColor="text1"/>
          <w:szCs w:val="21"/>
          <w14:textFill>
            <w14:solidFill>
              <w14:schemeClr w14:val="tx1"/>
            </w14:solidFill>
          </w14:textFill>
        </w:rPr>
        <w:t>性响应指标，</w:t>
      </w:r>
      <w:r>
        <w:rPr>
          <w:color w:val="000000" w:themeColor="text1"/>
          <w:szCs w:val="21"/>
          <w14:textFill>
            <w14:solidFill>
              <w14:schemeClr w14:val="tx1"/>
            </w14:solidFill>
          </w14:textFill>
        </w:rPr>
        <w:t>报名人如有一项带“</w:t>
      </w:r>
      <w:r>
        <w:rPr>
          <w:b/>
          <w:bCs/>
          <w:color w:val="000000" w:themeColor="text1"/>
          <w:szCs w:val="21"/>
          <w14:textFill>
            <w14:solidFill>
              <w14:schemeClr w14:val="tx1"/>
            </w14:solidFill>
          </w14:textFill>
        </w:rPr>
        <w:t>▲</w:t>
      </w:r>
      <w:r>
        <w:rPr>
          <w:color w:val="000000" w:themeColor="text1"/>
          <w:szCs w:val="21"/>
          <w14:textFill>
            <w14:solidFill>
              <w14:schemeClr w14:val="tx1"/>
            </w14:solidFill>
          </w14:textFill>
        </w:rPr>
        <w:t>”的指标未响应或不满足，将可能导致严重扣分。</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如采购文件用户需求书上无标有“</w:t>
      </w:r>
      <w:r>
        <w:rPr>
          <w:rFonts w:hint="default" w:ascii="Times New Roman" w:hAnsi="Times New Roman" w:cs="Times New Roman"/>
          <w:b/>
          <w:bCs/>
          <w:color w:val="000000" w:themeColor="text1"/>
          <w:szCs w:val="21"/>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”实质性响应指标的，无需填写该表格。</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3、承诺以上响应情况属实，如有虚假响应同意本项目一票否决，并列入采购人黑名单供应商。</w:t>
      </w:r>
    </w:p>
    <w:p>
      <w:pP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p>
    <w:p>
      <w:pPr>
        <w:pStyle w:val="10"/>
        <w:numPr>
          <w:ilvl w:val="0"/>
          <w:numId w:val="0"/>
        </w:numPr>
        <w:spacing w:line="360" w:lineRule="auto"/>
        <w:ind w:left="0" w:leftChars="0" w:firstLine="482" w:firstLineChars="200"/>
        <w:outlineLvl w:val="1"/>
        <w:rPr>
          <w:rStyle w:val="138"/>
          <w:rFonts w:hint="eastAsia" w:ascii="宋体" w:hAnsi="宋体" w:eastAsia="宋体" w:cs="宋体"/>
          <w:color w:val="000000" w:themeColor="text1"/>
          <w:sz w:val="24"/>
          <w14:textFill>
            <w14:solidFill>
              <w14:schemeClr w14:val="tx1"/>
            </w14:solidFill>
          </w14:textFill>
        </w:rPr>
      </w:pPr>
      <w:bookmarkStart w:id="126" w:name="_Toc32592"/>
      <w:r>
        <w:rPr>
          <w:rFonts w:hint="default" w:ascii="Times New Roman" w:hAnsi="Times New Roman" w:eastAsia="宋体" w:cs="Times New Roman"/>
          <w:b/>
          <w:bCs/>
          <w:color w:val="000000" w:themeColor="text1"/>
          <w:kern w:val="2"/>
          <w:sz w:val="24"/>
          <w:szCs w:val="24"/>
          <w:lang w:val="zh-CN" w:eastAsia="zh-CN" w:bidi="ar-SA"/>
          <w14:textFill>
            <w14:solidFill>
              <w14:schemeClr w14:val="tx1"/>
            </w14:solidFill>
          </w14:textFill>
        </w:rPr>
        <w:t>格式</w:t>
      </w:r>
      <w:r>
        <w:rPr>
          <w:rFonts w:hint="eastAsia" w:cs="Times New Roman"/>
          <w:b/>
          <w:bCs/>
          <w:color w:val="000000" w:themeColor="text1"/>
          <w:kern w:val="2"/>
          <w:sz w:val="24"/>
          <w:szCs w:val="24"/>
          <w:lang w:val="en-US" w:eastAsia="zh-CN" w:bidi="ar-SA"/>
          <w14:textFill>
            <w14:solidFill>
              <w14:schemeClr w14:val="tx1"/>
            </w14:solidFill>
          </w14:textFill>
        </w:rPr>
        <w:t>11</w:t>
      </w:r>
      <w:r>
        <w:rPr>
          <w:rFonts w:hint="default" w:ascii="Times New Roman" w:hAnsi="Times New Roman" w:eastAsia="宋体" w:cs="Times New Roman"/>
          <w:b/>
          <w:bCs/>
          <w:color w:val="000000" w:themeColor="text1"/>
          <w:kern w:val="2"/>
          <w:sz w:val="24"/>
          <w:szCs w:val="24"/>
          <w:lang w:val="zh-CN" w:eastAsia="zh-CN" w:bidi="ar-SA"/>
          <w14:textFill>
            <w14:solidFill>
              <w14:schemeClr w14:val="tx1"/>
            </w14:solidFill>
          </w14:textFill>
        </w:rPr>
        <w:t xml:space="preserve"> </w:t>
      </w:r>
      <w:r>
        <w:rPr>
          <w:rStyle w:val="138"/>
          <w:rFonts w:hint="eastAsia" w:ascii="宋体" w:hAnsi="宋体" w:eastAsia="宋体" w:cs="宋体"/>
          <w:color w:val="000000" w:themeColor="text1"/>
          <w:sz w:val="24"/>
          <w:lang w:val="en-US" w:eastAsia="zh-CN"/>
          <w14:textFill>
            <w14:solidFill>
              <w14:schemeClr w14:val="tx1"/>
            </w14:solidFill>
          </w14:textFill>
        </w:rPr>
        <w:t>一般技术</w:t>
      </w:r>
      <w:r>
        <w:rPr>
          <w:rStyle w:val="138"/>
          <w:rFonts w:hint="eastAsia" w:ascii="宋体" w:hAnsi="宋体" w:eastAsia="宋体" w:cs="宋体"/>
          <w:color w:val="000000" w:themeColor="text1"/>
          <w:sz w:val="24"/>
          <w14:textFill>
            <w14:solidFill>
              <w14:schemeClr w14:val="tx1"/>
            </w14:solidFill>
          </w14:textFill>
        </w:rPr>
        <w:t>要求响应表</w:t>
      </w:r>
      <w:bookmarkEnd w:id="126"/>
    </w:p>
    <w:p>
      <w:pPr>
        <w:pStyle w:val="10"/>
        <w:spacing w:line="360" w:lineRule="auto"/>
        <w:ind w:firstLine="602" w:firstLineChars="200"/>
        <w:jc w:val="center"/>
        <w:rPr>
          <w:rFonts w:ascii="宋体" w:hAnsi="宋体" w:cs="宋体"/>
          <w:b/>
          <w:bCs/>
          <w:color w:val="000000" w:themeColor="text1"/>
          <w:sz w:val="30"/>
          <w:szCs w:val="30"/>
          <w14:textFill>
            <w14:solidFill>
              <w14:schemeClr w14:val="tx1"/>
            </w14:solidFill>
          </w14:textFill>
        </w:rPr>
      </w:pPr>
    </w:p>
    <w:p>
      <w:pPr>
        <w:pStyle w:val="10"/>
        <w:spacing w:line="360" w:lineRule="auto"/>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en-US" w:eastAsia="zh-CN"/>
          <w14:textFill>
            <w14:solidFill>
              <w14:schemeClr w14:val="tx1"/>
            </w14:solidFill>
          </w14:textFill>
        </w:rPr>
        <w:t>一般技术</w:t>
      </w:r>
      <w:r>
        <w:rPr>
          <w:rFonts w:hint="eastAsia" w:ascii="宋体" w:hAnsi="宋体" w:cs="宋体"/>
          <w:b/>
          <w:bCs/>
          <w:color w:val="000000" w:themeColor="text1"/>
          <w:sz w:val="30"/>
          <w:szCs w:val="30"/>
          <w14:textFill>
            <w14:solidFill>
              <w14:schemeClr w14:val="tx1"/>
            </w14:solidFill>
          </w14:textFill>
        </w:rPr>
        <w:t>要求响应表</w:t>
      </w:r>
    </w:p>
    <w:tbl>
      <w:tblPr>
        <w:tblStyle w:val="40"/>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技术</w:t>
            </w:r>
            <w:r>
              <w:rPr>
                <w:rFonts w:hint="default" w:ascii="Times New Roman" w:hAnsi="Times New Roman" w:cs="Times New Roman"/>
                <w:color w:val="000000" w:themeColor="text1"/>
                <w:szCs w:val="21"/>
                <w14:textFill>
                  <w14:solidFill>
                    <w14:schemeClr w14:val="tx1"/>
                  </w14:solidFill>
                </w14:textFill>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pacing w:val="4"/>
                <w14:textFill>
                  <w14:solidFill>
                    <w14:schemeClr w14:val="tx1"/>
                  </w14:solidFill>
                </w14:textFill>
              </w:rPr>
              <w:t>正/负/</w:t>
            </w:r>
            <w:r>
              <w:rPr>
                <w:rFonts w:hint="default" w:ascii="Times New Roman" w:hAnsi="Times New Roman" w:cs="Times New Roman"/>
                <w:color w:val="000000" w:themeColor="text1"/>
                <w14:textFill>
                  <w14:solidFill>
                    <w14:schemeClr w14:val="tx1"/>
                  </w14:solidFill>
                </w14:textFill>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r>
    </w:tbl>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1、本表根据采购文件用户需求书的“</w:t>
      </w:r>
      <w:r>
        <w:rPr>
          <w:rFonts w:hint="eastAsia" w:ascii="Times New Roman" w:hAnsi="Times New Roman" w:cs="Times New Roman"/>
          <w:color w:val="000000" w:themeColor="text1"/>
          <w:szCs w:val="21"/>
          <w:lang w:val="en-US" w:eastAsia="zh-CN"/>
          <w14:textFill>
            <w14:solidFill>
              <w14:schemeClr w14:val="tx1"/>
            </w14:solidFill>
          </w14:textFill>
        </w:rPr>
        <w:t>技术</w:t>
      </w:r>
      <w:r>
        <w:rPr>
          <w:rFonts w:hint="default" w:ascii="Times New Roman" w:hAnsi="Times New Roman" w:cs="Times New Roman"/>
          <w:color w:val="000000" w:themeColor="text1"/>
          <w:szCs w:val="21"/>
          <w14:textFill>
            <w14:solidFill>
              <w14:schemeClr w14:val="tx1"/>
            </w14:solidFill>
          </w14:textFill>
        </w:rPr>
        <w:t>要求”，除带“</w:t>
      </w:r>
      <w:r>
        <w:rPr>
          <w:rFonts w:hint="default" w:ascii="Times New Roman" w:hAnsi="Times New Roman" w:cs="Times New Roman"/>
          <w:b/>
          <w:color w:val="000000" w:themeColor="text1"/>
          <w:szCs w:val="21"/>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”和“</w:t>
      </w:r>
      <w:r>
        <w:rPr>
          <w:rFonts w:hint="default" w:ascii="Times New Roman" w:hAnsi="Times New Roman" w:cs="Times New Roman"/>
          <w:b/>
          <w:bCs/>
          <w:color w:val="000000" w:themeColor="text1"/>
          <w:szCs w:val="21"/>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”条款之外，报名人须逐条详细响应并作出标注</w:t>
      </w:r>
      <w:r>
        <w:rPr>
          <w:rFonts w:hint="default" w:ascii="Times New Roman" w:hAnsi="Times New Roman" w:cs="Times New Roman"/>
          <w:b/>
          <w:color w:val="000000" w:themeColor="text1"/>
          <w:szCs w:val="21"/>
          <w14:textFill>
            <w14:solidFill>
              <w14:schemeClr w14:val="tx1"/>
            </w14:solidFill>
          </w14:textFill>
        </w:rPr>
        <w:t>“正偏离/负偏离/无偏离”</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
          <w:color w:val="000000" w:themeColor="text1"/>
          <w:szCs w:val="21"/>
          <w14:textFill>
            <w14:solidFill>
              <w14:schemeClr w14:val="tx1"/>
            </w14:solidFill>
          </w14:textFill>
        </w:rPr>
        <w:t>正/负偏离</w:t>
      </w:r>
      <w:r>
        <w:rPr>
          <w:rFonts w:hint="default" w:ascii="Times New Roman" w:hAnsi="Times New Roman" w:cs="Times New Roman"/>
          <w:color w:val="000000" w:themeColor="text1"/>
          <w:szCs w:val="21"/>
          <w14:textFill>
            <w14:solidFill>
              <w14:schemeClr w14:val="tx1"/>
            </w14:solidFill>
          </w14:textFill>
        </w:rPr>
        <w:t>”的请在偏离说明栏目中具体说明及填写页码。</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承诺以上响应情况属实，如有虚假响应同意本项目一票否决，并列入采购人黑名单供应商。</w:t>
      </w:r>
    </w:p>
    <w:p>
      <w:pP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p>
    <w:p>
      <w:pPr>
        <w:pStyle w:val="10"/>
        <w:numPr>
          <w:ilvl w:val="0"/>
          <w:numId w:val="0"/>
        </w:numPr>
        <w:spacing w:line="360" w:lineRule="auto"/>
        <w:ind w:left="0" w:leftChars="0" w:firstLine="482" w:firstLineChars="200"/>
        <w:outlineLvl w:val="1"/>
        <w:rPr>
          <w:rFonts w:ascii="宋体" w:hAnsi="宋体" w:cs="宋体"/>
          <w:b/>
          <w:bCs/>
          <w:color w:val="000000" w:themeColor="text1"/>
          <w14:textFill>
            <w14:solidFill>
              <w14:schemeClr w14:val="tx1"/>
            </w14:solidFill>
          </w14:textFill>
        </w:rPr>
      </w:pPr>
      <w:bookmarkStart w:id="127" w:name="_Toc10170"/>
      <w:r>
        <w:rPr>
          <w:rFonts w:hint="default" w:ascii="Times New Roman" w:hAnsi="Times New Roman" w:eastAsia="宋体" w:cs="Times New Roman"/>
          <w:b/>
          <w:bCs/>
          <w:color w:val="000000" w:themeColor="text1"/>
          <w:kern w:val="2"/>
          <w:sz w:val="24"/>
          <w:szCs w:val="24"/>
          <w:lang w:val="zh-CN" w:eastAsia="zh-CN" w:bidi="ar-SA"/>
          <w14:textFill>
            <w14:solidFill>
              <w14:schemeClr w14:val="tx1"/>
            </w14:solidFill>
          </w14:textFill>
        </w:rPr>
        <w:t>格式1</w:t>
      </w:r>
      <w:r>
        <w:rPr>
          <w:rFonts w:hint="eastAsia" w:cs="Times New Roman"/>
          <w:b/>
          <w:bCs/>
          <w:color w:val="000000" w:themeColor="text1"/>
          <w:kern w:val="2"/>
          <w:sz w:val="24"/>
          <w:szCs w:val="24"/>
          <w:lang w:val="en-US" w:eastAsia="zh-CN" w:bidi="ar-SA"/>
          <w14:textFill>
            <w14:solidFill>
              <w14:schemeClr w14:val="tx1"/>
            </w14:solidFill>
          </w14:textFill>
        </w:rPr>
        <w:t>2</w:t>
      </w:r>
      <w:r>
        <w:rPr>
          <w:rFonts w:hint="default" w:ascii="Times New Roman" w:hAnsi="Times New Roman" w:eastAsia="宋体" w:cs="Times New Roman"/>
          <w:b/>
          <w:bCs/>
          <w:color w:val="000000" w:themeColor="text1"/>
          <w:kern w:val="2"/>
          <w:sz w:val="24"/>
          <w:szCs w:val="24"/>
          <w:lang w:val="zh-CN" w:eastAsia="zh-CN" w:bidi="ar-SA"/>
          <w14:textFill>
            <w14:solidFill>
              <w14:schemeClr w14:val="tx1"/>
            </w14:solidFill>
          </w14:textFill>
        </w:rPr>
        <w:t xml:space="preserve"> </w:t>
      </w:r>
      <w:r>
        <w:rPr>
          <w:rFonts w:hint="eastAsia" w:ascii="宋体" w:hAnsi="宋体" w:cs="宋体"/>
          <w:b/>
          <w:bCs/>
          <w:color w:val="000000" w:themeColor="text1"/>
          <w:lang w:val="en-US" w:eastAsia="zh-CN"/>
          <w14:textFill>
            <w14:solidFill>
              <w14:schemeClr w14:val="tx1"/>
            </w14:solidFill>
          </w14:textFill>
        </w:rPr>
        <w:t>一般</w:t>
      </w:r>
      <w:r>
        <w:rPr>
          <w:rFonts w:hint="eastAsia" w:ascii="宋体" w:hAnsi="宋体" w:cs="宋体"/>
          <w:b/>
          <w:bCs/>
          <w:color w:val="000000" w:themeColor="text1"/>
          <w14:textFill>
            <w14:solidFill>
              <w14:schemeClr w14:val="tx1"/>
            </w14:solidFill>
          </w14:textFill>
        </w:rPr>
        <w:t>商务要求响应表</w:t>
      </w:r>
      <w:bookmarkEnd w:id="127"/>
    </w:p>
    <w:bookmarkEnd w:id="119"/>
    <w:bookmarkEnd w:id="120"/>
    <w:bookmarkEnd w:id="121"/>
    <w:bookmarkEnd w:id="122"/>
    <w:bookmarkEnd w:id="123"/>
    <w:bookmarkEnd w:id="124"/>
    <w:p>
      <w:pPr>
        <w:pStyle w:val="10"/>
        <w:spacing w:line="360" w:lineRule="auto"/>
        <w:ind w:firstLine="602" w:firstLineChars="200"/>
        <w:jc w:val="center"/>
        <w:rPr>
          <w:rFonts w:ascii="宋体" w:hAnsi="宋体" w:cs="宋体"/>
          <w:b/>
          <w:bCs/>
          <w:color w:val="000000" w:themeColor="text1"/>
          <w:sz w:val="30"/>
          <w:szCs w:val="30"/>
          <w14:textFill>
            <w14:solidFill>
              <w14:schemeClr w14:val="tx1"/>
            </w14:solidFill>
          </w14:textFill>
        </w:rPr>
      </w:pPr>
      <w:bookmarkStart w:id="128" w:name="_Toc385940910"/>
    </w:p>
    <w:p>
      <w:pPr>
        <w:pStyle w:val="10"/>
        <w:spacing w:line="360" w:lineRule="auto"/>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en-US" w:eastAsia="zh-CN"/>
          <w14:textFill>
            <w14:solidFill>
              <w14:schemeClr w14:val="tx1"/>
            </w14:solidFill>
          </w14:textFill>
        </w:rPr>
        <w:t>一般</w:t>
      </w:r>
      <w:r>
        <w:rPr>
          <w:rFonts w:hint="eastAsia" w:ascii="宋体" w:hAnsi="宋体" w:cs="宋体"/>
          <w:b/>
          <w:bCs/>
          <w:color w:val="000000" w:themeColor="text1"/>
          <w:sz w:val="30"/>
          <w:szCs w:val="30"/>
          <w14:textFill>
            <w14:solidFill>
              <w14:schemeClr w14:val="tx1"/>
            </w14:solidFill>
          </w14:textFill>
        </w:rPr>
        <w:t>商务要求响应表</w:t>
      </w:r>
      <w:bookmarkEnd w:id="128"/>
    </w:p>
    <w:tbl>
      <w:tblPr>
        <w:tblStyle w:val="40"/>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pacing w:val="4"/>
                <w14:textFill>
                  <w14:solidFill>
                    <w14:schemeClr w14:val="tx1"/>
                  </w14:solidFill>
                </w14:textFill>
              </w:rPr>
              <w:t>正/负/</w:t>
            </w:r>
            <w:r>
              <w:rPr>
                <w:rFonts w:hint="default" w:ascii="Times New Roman" w:hAnsi="Times New Roman" w:cs="Times New Roman"/>
                <w:color w:val="000000" w:themeColor="text1"/>
                <w14:textFill>
                  <w14:solidFill>
                    <w14:schemeClr w14:val="tx1"/>
                  </w14:solidFill>
                </w14:textFill>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p>
        </w:tc>
      </w:tr>
    </w:tbl>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1、本表根据采购文件用户需求书的“商务要求”，除带“</w:t>
      </w:r>
      <w:r>
        <w:rPr>
          <w:rFonts w:hint="default" w:ascii="Times New Roman" w:hAnsi="Times New Roman" w:cs="Times New Roman"/>
          <w:b/>
          <w:color w:val="000000" w:themeColor="text1"/>
          <w:szCs w:val="21"/>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”和“</w:t>
      </w:r>
      <w:r>
        <w:rPr>
          <w:rFonts w:hint="default" w:ascii="Times New Roman" w:hAnsi="Times New Roman" w:cs="Times New Roman"/>
          <w:b/>
          <w:bCs/>
          <w:color w:val="000000" w:themeColor="text1"/>
          <w:szCs w:val="21"/>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”条款之外，报名人须逐条详细响应并作出标注</w:t>
      </w:r>
      <w:r>
        <w:rPr>
          <w:rFonts w:hint="default" w:ascii="Times New Roman" w:hAnsi="Times New Roman" w:cs="Times New Roman"/>
          <w:b/>
          <w:color w:val="000000" w:themeColor="text1"/>
          <w:szCs w:val="21"/>
          <w14:textFill>
            <w14:solidFill>
              <w14:schemeClr w14:val="tx1"/>
            </w14:solidFill>
          </w14:textFill>
        </w:rPr>
        <w:t>“正偏离/负偏离/无偏离”</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b/>
          <w:color w:val="000000" w:themeColor="text1"/>
          <w:szCs w:val="21"/>
          <w14:textFill>
            <w14:solidFill>
              <w14:schemeClr w14:val="tx1"/>
            </w14:solidFill>
          </w14:textFill>
        </w:rPr>
        <w:t>正/负偏离</w:t>
      </w:r>
      <w:r>
        <w:rPr>
          <w:rFonts w:hint="default" w:ascii="Times New Roman" w:hAnsi="Times New Roman" w:cs="Times New Roman"/>
          <w:color w:val="000000" w:themeColor="text1"/>
          <w:szCs w:val="21"/>
          <w14:textFill>
            <w14:solidFill>
              <w14:schemeClr w14:val="tx1"/>
            </w14:solidFill>
          </w14:textFill>
        </w:rPr>
        <w:t>”的请在偏离说明栏目中具体说明及填写页码。</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承诺以上响应情况属实，如有虚假响应同意本项目一票否决，并列入采购人黑名单供应商。</w:t>
      </w:r>
    </w:p>
    <w:p>
      <w:pPr>
        <w:pStyle w:val="24"/>
        <w:rPr>
          <w:rFonts w:ascii="宋体" w:hAnsi="宋体" w:cs="宋体"/>
          <w:color w:val="000000" w:themeColor="text1"/>
          <w14:textFill>
            <w14:solidFill>
              <w14:schemeClr w14:val="tx1"/>
            </w14:solidFill>
          </w14:textFill>
        </w:rPr>
      </w:pPr>
    </w:p>
    <w:p>
      <w:pPr>
        <w:widowControl/>
        <w:ind w:firstLine="482" w:firstLineChars="200"/>
        <w:jc w:val="left"/>
        <w:rPr>
          <w:rFonts w:ascii="宋体" w:hAnsi="宋体" w:cs="宋体"/>
          <w:b/>
          <w:bCs/>
          <w:color w:val="000000" w:themeColor="text1"/>
          <w:sz w:val="24"/>
          <w14:textFill>
            <w14:solidFill>
              <w14:schemeClr w14:val="tx1"/>
            </w14:solidFill>
          </w14:textFill>
        </w:rPr>
      </w:pPr>
    </w:p>
    <w:p>
      <w:pPr>
        <w:pStyle w:val="10"/>
        <w:spacing w:line="360" w:lineRule="auto"/>
        <w:ind w:left="420" w:leftChars="200"/>
        <w:outlineLvl w:val="1"/>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p>
    <w:p>
      <w:pPr>
        <w:pStyle w:val="10"/>
        <w:numPr>
          <w:ilvl w:val="0"/>
          <w:numId w:val="0"/>
        </w:numPr>
        <w:spacing w:line="360" w:lineRule="auto"/>
        <w:ind w:left="0" w:leftChars="0" w:firstLine="482" w:firstLineChars="200"/>
        <w:outlineLvl w:val="1"/>
        <w:rPr>
          <w:rFonts w:ascii="宋体" w:hAnsi="宋体" w:cs="宋体"/>
          <w:b/>
          <w:bCs/>
          <w:color w:val="000000" w:themeColor="text1"/>
          <w14:textFill>
            <w14:solidFill>
              <w14:schemeClr w14:val="tx1"/>
            </w14:solidFill>
          </w14:textFill>
        </w:rPr>
      </w:pPr>
      <w:bookmarkStart w:id="129" w:name="_Toc23542"/>
      <w:r>
        <w:rPr>
          <w:rFonts w:hint="default" w:ascii="Times New Roman" w:hAnsi="Times New Roman" w:eastAsia="宋体" w:cs="Times New Roman"/>
          <w:b/>
          <w:bCs/>
          <w:color w:val="000000" w:themeColor="text1"/>
          <w:kern w:val="2"/>
          <w:sz w:val="24"/>
          <w:szCs w:val="24"/>
          <w:lang w:val="zh-CN" w:eastAsia="zh-CN" w:bidi="ar-SA"/>
          <w14:textFill>
            <w14:solidFill>
              <w14:schemeClr w14:val="tx1"/>
            </w14:solidFill>
          </w14:textFill>
        </w:rPr>
        <w:t>格式1</w:t>
      </w:r>
      <w:r>
        <w:rPr>
          <w:rFonts w:hint="eastAsia" w:cs="Times New Roman"/>
          <w:b/>
          <w:bCs/>
          <w:color w:val="000000" w:themeColor="text1"/>
          <w:kern w:val="2"/>
          <w:sz w:val="24"/>
          <w:szCs w:val="24"/>
          <w:lang w:val="en-US" w:eastAsia="zh-CN" w:bidi="ar-SA"/>
          <w14:textFill>
            <w14:solidFill>
              <w14:schemeClr w14:val="tx1"/>
            </w14:solidFill>
          </w14:textFill>
        </w:rPr>
        <w:t>3</w:t>
      </w:r>
      <w:r>
        <w:rPr>
          <w:rFonts w:hint="default" w:ascii="Times New Roman" w:hAnsi="Times New Roman" w:eastAsia="宋体" w:cs="Times New Roman"/>
          <w:b/>
          <w:bCs/>
          <w:color w:val="000000" w:themeColor="text1"/>
          <w:kern w:val="2"/>
          <w:sz w:val="24"/>
          <w:szCs w:val="24"/>
          <w:lang w:val="zh-CN" w:eastAsia="zh-CN" w:bidi="ar-SA"/>
          <w14:textFill>
            <w14:solidFill>
              <w14:schemeClr w14:val="tx1"/>
            </w14:solidFill>
          </w14:textFill>
        </w:rPr>
        <w:t xml:space="preserve"> </w:t>
      </w:r>
      <w:r>
        <w:rPr>
          <w:rFonts w:hint="eastAsia" w:ascii="宋体" w:hAnsi="宋体" w:cs="宋体"/>
          <w:b/>
          <w:bCs/>
          <w:color w:val="000000" w:themeColor="text1"/>
          <w14:textFill>
            <w14:solidFill>
              <w14:schemeClr w14:val="tx1"/>
            </w14:solidFill>
          </w14:textFill>
        </w:rPr>
        <w:t>同类项目业绩一览表</w:t>
      </w:r>
      <w:bookmarkEnd w:id="129"/>
    </w:p>
    <w:p>
      <w:pPr>
        <w:pStyle w:val="10"/>
        <w:spacing w:line="360" w:lineRule="auto"/>
        <w:ind w:left="420" w:leftChars="200"/>
        <w:outlineLvl w:val="1"/>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lang w:val="en-US"/>
          <w14:textFill>
            <w14:solidFill>
              <w14:schemeClr w14:val="tx1"/>
            </w14:solidFill>
          </w14:textFill>
        </w:rPr>
        <w:t xml:space="preserve"> </w:t>
      </w:r>
    </w:p>
    <w:p>
      <w:pPr>
        <w:pStyle w:val="10"/>
        <w:spacing w:line="360" w:lineRule="auto"/>
        <w:ind w:firstLine="482" w:firstLineChars="200"/>
        <w:jc w:val="center"/>
        <w:rPr>
          <w:rFonts w:ascii="宋体" w:hAnsi="宋体" w:cs="宋体"/>
          <w:b/>
          <w:bCs/>
          <w:i/>
          <w:color w:val="000000" w:themeColor="text1"/>
          <w14:textFill>
            <w14:solidFill>
              <w14:schemeClr w14:val="tx1"/>
            </w14:solidFill>
          </w14:textFill>
        </w:rPr>
      </w:pPr>
    </w:p>
    <w:p>
      <w:pPr>
        <w:pStyle w:val="10"/>
        <w:spacing w:line="360" w:lineRule="auto"/>
        <w:ind w:firstLine="602" w:firstLineChars="200"/>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同类项目业绩一览表</w:t>
      </w:r>
    </w:p>
    <w:tbl>
      <w:tblPr>
        <w:tblStyle w:val="40"/>
        <w:tblW w:w="902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cs="宋体"/>
                <w:b/>
                <w:bCs/>
                <w:color w:val="000000" w:themeColor="text1"/>
                <w:highlight w:val="yellow"/>
                <w:lang w:eastAsia="zh-CN"/>
                <w14:textFill>
                  <w14:solidFill>
                    <w14:schemeClr w14:val="tx1"/>
                  </w14:solidFill>
                </w14:textFill>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445" w:type="dxa"/>
            <w:tcBorders>
              <w:top w:val="single" w:color="auto" w:sz="2" w:space="0"/>
            </w:tcBorders>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914" w:type="dxa"/>
            <w:tcBorders>
              <w:top w:val="single" w:color="auto" w:sz="2" w:space="0"/>
            </w:tcBorders>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209" w:type="dxa"/>
            <w:tcBorders>
              <w:top w:val="single" w:color="auto" w:sz="2" w:space="0"/>
            </w:tcBorders>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209" w:type="dxa"/>
            <w:tcBorders>
              <w:top w:val="single" w:color="auto" w:sz="2" w:space="0"/>
            </w:tcBorders>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2296" w:type="dxa"/>
            <w:tcBorders>
              <w:top w:val="single" w:color="auto" w:sz="2" w:space="0"/>
            </w:tcBorders>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14:textFill>
                  <w14:solidFill>
                    <w14:schemeClr w14:val="tx1"/>
                  </w14:solidFill>
                </w14:textFill>
              </w:rPr>
            </w:pPr>
          </w:p>
        </w:tc>
      </w:tr>
    </w:tbl>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1、按照评审要求提供合同复印件，要求能清晰看出设备的型号、单价和配置清单等，</w:t>
      </w:r>
      <w:r>
        <w:rPr>
          <w:rFonts w:hint="default" w:ascii="Times New Roman" w:hAnsi="Times New Roman" w:cs="Times New Roman"/>
          <w:color w:val="000000" w:themeColor="text1"/>
          <w14:textFill>
            <w14:solidFill>
              <w14:schemeClr w14:val="tx1"/>
            </w14:solidFill>
          </w14:textFill>
        </w:rPr>
        <w:t>否则视为无效业绩</w:t>
      </w:r>
      <w:r>
        <w:rPr>
          <w:rFonts w:hint="default" w:ascii="Times New Roman" w:hAnsi="Times New Roman" w:cs="Times New Roman"/>
          <w:color w:val="000000" w:themeColor="text1"/>
          <w14:textFill>
            <w14:solidFill>
              <w14:schemeClr w14:val="tx1"/>
            </w14:solidFill>
          </w14:textFill>
        </w:rPr>
        <w:t>，优先广州三甲医院的参考价。</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2、承诺以上提供信息属实，如有虚假同意本项目一票否决，并列入采购人黑名单供应商。</w:t>
      </w:r>
    </w:p>
    <w:p>
      <w:pPr>
        <w:pStyle w:val="10"/>
        <w:spacing w:line="360" w:lineRule="auto"/>
        <w:ind w:firstLine="482" w:firstLineChars="200"/>
        <w:rPr>
          <w:rFonts w:ascii="宋体" w:hAnsi="宋体" w:cs="宋体"/>
          <w:b/>
          <w:bCs/>
          <w:color w:val="000000" w:themeColor="text1"/>
          <w14:textFill>
            <w14:solidFill>
              <w14:schemeClr w14:val="tx1"/>
            </w14:solidFill>
          </w14:textFill>
        </w:rPr>
      </w:pPr>
      <w:bookmarkStart w:id="130" w:name="_Toc385940909"/>
    </w:p>
    <w:p>
      <w:pPr>
        <w:pStyle w:val="24"/>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bookmarkEnd w:id="130"/>
    </w:p>
    <w:p>
      <w:pPr>
        <w:pStyle w:val="10"/>
        <w:numPr>
          <w:ilvl w:val="0"/>
          <w:numId w:val="0"/>
        </w:numPr>
        <w:spacing w:line="360" w:lineRule="auto"/>
        <w:ind w:left="0" w:leftChars="0" w:firstLine="482" w:firstLineChars="200"/>
        <w:outlineLvl w:val="1"/>
        <w:rPr>
          <w:rFonts w:hint="eastAsia" w:ascii="宋体" w:hAnsi="宋体" w:cs="宋体"/>
          <w:b/>
          <w:bCs/>
          <w:color w:val="000000" w:themeColor="text1"/>
          <w:lang w:val="en-US" w:eastAsia="zh-CN"/>
          <w14:textFill>
            <w14:solidFill>
              <w14:schemeClr w14:val="tx1"/>
            </w14:solidFill>
          </w14:textFill>
        </w:rPr>
      </w:pPr>
      <w:bookmarkStart w:id="131" w:name="_Toc20992"/>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格式1</w:t>
      </w:r>
      <w:r>
        <w:rPr>
          <w:rFonts w:hint="eastAsia" w:cs="Times New Roman"/>
          <w:b/>
          <w:bCs/>
          <w:color w:val="000000" w:themeColor="text1"/>
          <w:kern w:val="2"/>
          <w:sz w:val="24"/>
          <w:szCs w:val="24"/>
          <w:lang w:val="en-US" w:eastAsia="zh-CN" w:bidi="ar-SA"/>
          <w14:textFill>
            <w14:solidFill>
              <w14:schemeClr w14:val="tx1"/>
            </w14:solidFill>
          </w14:textFill>
        </w:rPr>
        <w:t>4</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 xml:space="preserve"> </w:t>
      </w:r>
      <w:r>
        <w:rPr>
          <w:rFonts w:hint="eastAsia" w:ascii="宋体" w:hAnsi="宋体" w:cs="宋体"/>
          <w:b/>
          <w:bCs/>
          <w:color w:val="000000" w:themeColor="text1"/>
          <w:lang w:val="en-US" w:eastAsia="zh-CN"/>
          <w14:textFill>
            <w14:solidFill>
              <w14:schemeClr w14:val="tx1"/>
            </w14:solidFill>
          </w14:textFill>
        </w:rPr>
        <w:t>售后服务方案</w:t>
      </w:r>
      <w:bookmarkEnd w:id="131"/>
    </w:p>
    <w:p>
      <w:pPr>
        <w:pStyle w:val="10"/>
        <w:numPr>
          <w:ilvl w:val="-1"/>
          <w:numId w:val="0"/>
        </w:numPr>
        <w:spacing w:line="360" w:lineRule="auto"/>
        <w:ind w:left="0" w:leftChars="0" w:firstLine="0" w:firstLineChars="0"/>
        <w:jc w:val="center"/>
        <w:outlineLvl w:val="1"/>
        <w:rPr>
          <w:rFonts w:hint="eastAsia" w:ascii="宋体" w:hAnsi="宋体" w:cs="宋体"/>
          <w:b/>
          <w:bCs/>
          <w:color w:val="000000" w:themeColor="text1"/>
          <w:lang w:val="en-US" w:eastAsia="zh-CN"/>
          <w14:textFill>
            <w14:solidFill>
              <w14:schemeClr w14:val="tx1"/>
            </w14:solidFill>
          </w14:textFill>
        </w:rPr>
      </w:pPr>
      <w:bookmarkStart w:id="132" w:name="_Toc32586"/>
      <w:r>
        <w:rPr>
          <w:rFonts w:hint="eastAsia" w:ascii="宋体" w:hAnsi="宋体" w:cs="宋体"/>
          <w:b/>
          <w:bCs/>
          <w:color w:val="000000" w:themeColor="text1"/>
          <w:lang w:val="en-US" w:eastAsia="zh-CN"/>
          <w14:textFill>
            <w14:solidFill>
              <w14:schemeClr w14:val="tx1"/>
            </w14:solidFill>
          </w14:textFill>
        </w:rPr>
        <w:t>售后服务方案</w:t>
      </w:r>
      <w:bookmarkEnd w:id="132"/>
    </w:p>
    <w:p>
      <w:pPr>
        <w:pStyle w:val="10"/>
        <w:spacing w:line="360" w:lineRule="auto"/>
        <w:jc w:val="center"/>
        <w:outlineLvl w:val="1"/>
        <w:rPr>
          <w:rFonts w:hint="eastAsia" w:ascii="宋体" w:hAnsi="宋体" w:cs="宋体"/>
          <w:color w:val="000000" w:themeColor="text1"/>
          <w:sz w:val="21"/>
          <w:szCs w:val="21"/>
          <w14:textFill>
            <w14:solidFill>
              <w14:schemeClr w14:val="tx1"/>
            </w14:solidFill>
          </w14:textFill>
        </w:rPr>
      </w:pPr>
      <w:bookmarkStart w:id="133" w:name="_Toc13484"/>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框架内容请参考调研原则中的评审内容，</w:t>
      </w:r>
      <w:r>
        <w:rPr>
          <w:rFonts w:hint="eastAsia" w:ascii="宋体" w:hAnsi="宋体" w:cs="宋体"/>
          <w:color w:val="000000" w:themeColor="text1"/>
          <w:sz w:val="21"/>
          <w:szCs w:val="21"/>
          <w14:textFill>
            <w14:solidFill>
              <w14:schemeClr w14:val="tx1"/>
            </w14:solidFill>
          </w14:textFill>
        </w:rPr>
        <w:t>格式可自定）</w:t>
      </w:r>
      <w:bookmarkEnd w:id="133"/>
    </w:p>
    <w:p>
      <w:pPr>
        <w:pStyle w:val="10"/>
        <w:numPr>
          <w:ilvl w:val="0"/>
          <w:numId w:val="25"/>
        </w:numPr>
        <w:spacing w:line="360" w:lineRule="auto"/>
        <w:jc w:val="both"/>
        <w:outlineLvl w:val="1"/>
        <w:rPr>
          <w:rFonts w:hint="eastAsia" w:ascii="宋体" w:hAnsi="宋体" w:cs="宋体"/>
          <w:color w:val="000000" w:themeColor="text1"/>
          <w:lang w:val="en-US" w:eastAsia="zh-CN"/>
          <w14:textFill>
            <w14:solidFill>
              <w14:schemeClr w14:val="tx1"/>
            </w14:solidFill>
          </w14:textFill>
        </w:rPr>
      </w:pPr>
      <w:bookmarkStart w:id="134" w:name="_Toc31094"/>
      <w:r>
        <w:rPr>
          <w:rFonts w:hint="eastAsia" w:ascii="宋体" w:hAnsi="宋体" w:cs="宋体"/>
          <w:color w:val="000000" w:themeColor="text1"/>
          <w:lang w:val="en-US" w:eastAsia="zh-CN"/>
          <w14:textFill>
            <w14:solidFill>
              <w14:schemeClr w14:val="tx1"/>
            </w14:solidFill>
          </w14:textFill>
        </w:rPr>
        <w:t>售后服务计划</w:t>
      </w:r>
      <w:bookmarkEnd w:id="134"/>
    </w:p>
    <w:p>
      <w:pPr>
        <w:pStyle w:val="10"/>
        <w:numPr>
          <w:ilvl w:val="0"/>
          <w:numId w:val="25"/>
        </w:numPr>
        <w:spacing w:line="360" w:lineRule="auto"/>
        <w:jc w:val="both"/>
        <w:outlineLvl w:val="1"/>
        <w:rPr>
          <w:rFonts w:hint="default" w:ascii="宋体" w:hAnsi="宋体" w:cs="宋体"/>
          <w:color w:val="000000" w:themeColor="text1"/>
          <w:lang w:val="en-US" w:eastAsia="zh-CN"/>
          <w14:textFill>
            <w14:solidFill>
              <w14:schemeClr w14:val="tx1"/>
            </w14:solidFill>
          </w14:textFill>
        </w:rPr>
      </w:pPr>
      <w:bookmarkStart w:id="135" w:name="_Toc26164"/>
      <w:r>
        <w:rPr>
          <w:rFonts w:hint="eastAsia" w:ascii="宋体" w:hAnsi="宋体" w:cs="宋体"/>
          <w:color w:val="000000" w:themeColor="text1"/>
          <w:lang w:val="en-US" w:eastAsia="zh-CN"/>
          <w14:textFill>
            <w14:solidFill>
              <w14:schemeClr w14:val="tx1"/>
            </w14:solidFill>
          </w14:textFill>
        </w:rPr>
        <w:t>维修保障方案</w:t>
      </w:r>
      <w:bookmarkEnd w:id="135"/>
    </w:p>
    <w:p>
      <w:pPr>
        <w:pStyle w:val="10"/>
        <w:numPr>
          <w:ilvl w:val="0"/>
          <w:numId w:val="25"/>
        </w:numPr>
        <w:spacing w:line="360" w:lineRule="auto"/>
        <w:jc w:val="both"/>
        <w:outlineLvl w:val="1"/>
        <w:rPr>
          <w:rFonts w:hint="default" w:ascii="宋体" w:hAnsi="宋体" w:cs="宋体"/>
          <w:color w:val="000000" w:themeColor="text1"/>
          <w:lang w:val="en-US" w:eastAsia="zh-CN"/>
          <w14:textFill>
            <w14:solidFill>
              <w14:schemeClr w14:val="tx1"/>
            </w14:solidFill>
          </w14:textFill>
        </w:rPr>
      </w:pPr>
      <w:bookmarkStart w:id="136" w:name="_Toc28889"/>
      <w:r>
        <w:rPr>
          <w:rFonts w:hint="eastAsia" w:ascii="宋体" w:hAnsi="宋体" w:cs="宋体"/>
          <w:color w:val="000000" w:themeColor="text1"/>
          <w:lang w:val="en-US" w:eastAsia="zh-CN"/>
          <w14:textFill>
            <w14:solidFill>
              <w14:schemeClr w14:val="tx1"/>
            </w14:solidFill>
          </w14:textFill>
        </w:rPr>
        <w:t>应急保障措施</w:t>
      </w:r>
      <w:bookmarkEnd w:id="136"/>
    </w:p>
    <w:p>
      <w:pPr>
        <w:pStyle w:val="10"/>
        <w:numPr>
          <w:ilvl w:val="-1"/>
          <w:numId w:val="0"/>
        </w:numPr>
        <w:spacing w:line="360" w:lineRule="auto"/>
        <w:ind w:left="0" w:leftChars="0" w:firstLine="0" w:firstLineChars="0"/>
        <w:outlineLvl w:val="1"/>
        <w:rPr>
          <w:rFonts w:hint="eastAsia" w:ascii="宋体" w:hAnsi="宋体" w:cs="宋体"/>
          <w:b/>
          <w:bCs/>
          <w:color w:val="000000" w:themeColor="text1"/>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lang w:val="en-US" w:eastAsia="zh-CN"/>
          <w14:textFill>
            <w14:solidFill>
              <w14:schemeClr w14:val="tx1"/>
            </w14:solidFill>
          </w14:textFill>
        </w:rPr>
      </w:pPr>
    </w:p>
    <w:p>
      <w:pPr>
        <w:pStyle w:val="10"/>
        <w:numPr>
          <w:ilvl w:val="-1"/>
          <w:numId w:val="0"/>
        </w:numPr>
        <w:spacing w:line="360" w:lineRule="auto"/>
        <w:ind w:left="0" w:leftChars="0" w:firstLine="0" w:firstLineChars="0"/>
        <w:outlineLvl w:val="1"/>
        <w:rPr>
          <w:rFonts w:hint="eastAsia" w:ascii="宋体" w:hAnsi="宋体" w:cs="宋体"/>
          <w:b/>
          <w:bCs/>
          <w:color w:val="000000" w:themeColor="text1"/>
          <w:lang w:val="en-US" w:eastAsia="zh-CN"/>
          <w14:textFill>
            <w14:solidFill>
              <w14:schemeClr w14:val="tx1"/>
            </w14:solidFill>
          </w14:textFill>
        </w:rPr>
      </w:pPr>
    </w:p>
    <w:p>
      <w:pPr>
        <w:rPr>
          <w:rFonts w:hint="eastAsia" w:ascii="宋体" w:hAnsi="宋体" w:cs="宋体"/>
          <w:b/>
          <w:bCs/>
          <w:color w:val="000000" w:themeColor="text1"/>
          <w:lang w:val="en-US" w:eastAsia="zh-CN"/>
          <w14:textFill>
            <w14:solidFill>
              <w14:schemeClr w14:val="tx1"/>
            </w14:solidFill>
          </w14:textFill>
        </w:rPr>
      </w:pPr>
      <w:bookmarkStart w:id="137" w:name="_Toc6075"/>
      <w:r>
        <w:rPr>
          <w:rFonts w:hint="eastAsia" w:ascii="宋体" w:hAnsi="宋体" w:cs="宋体"/>
          <w:b/>
          <w:bCs/>
          <w:color w:val="000000" w:themeColor="text1"/>
          <w:lang w:val="en-US" w:eastAsia="zh-CN"/>
          <w14:textFill>
            <w14:solidFill>
              <w14:schemeClr w14:val="tx1"/>
            </w14:solidFill>
          </w14:textFill>
        </w:rPr>
        <w:br w:type="page"/>
      </w:r>
    </w:p>
    <w:p>
      <w:pPr>
        <w:pStyle w:val="10"/>
        <w:numPr>
          <w:ilvl w:val="0"/>
          <w:numId w:val="0"/>
        </w:numPr>
        <w:spacing w:line="360" w:lineRule="auto"/>
        <w:ind w:left="0" w:leftChars="0" w:firstLine="482" w:firstLineChars="200"/>
        <w:outlineLvl w:val="1"/>
        <w:rPr>
          <w:rFonts w:hint="eastAsia" w:ascii="宋体" w:hAnsi="宋体" w:cs="宋体"/>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 xml:space="preserve">格式14 </w:t>
      </w:r>
      <w:bookmarkEnd w:id="137"/>
      <w:r>
        <w:rPr>
          <w:rFonts w:hint="eastAsia" w:ascii="宋体" w:hAnsi="宋体" w:cs="宋体"/>
          <w:b/>
          <w:bCs/>
          <w:color w:val="000000" w:themeColor="text1"/>
          <w:lang w:val="en-US" w:eastAsia="zh-CN"/>
          <w14:textFill>
            <w14:solidFill>
              <w14:schemeClr w14:val="tx1"/>
            </w14:solidFill>
          </w14:textFill>
        </w:rPr>
        <w:t>技术保障措施</w:t>
      </w:r>
    </w:p>
    <w:p>
      <w:pPr>
        <w:pStyle w:val="10"/>
        <w:numPr>
          <w:ilvl w:val="-1"/>
          <w:numId w:val="0"/>
        </w:numPr>
        <w:spacing w:line="360" w:lineRule="auto"/>
        <w:ind w:left="0" w:leftChars="0" w:firstLine="0" w:firstLineChars="0"/>
        <w:jc w:val="center"/>
        <w:outlineLvl w:val="1"/>
        <w:rPr>
          <w:rFonts w:hint="eastAsia" w:ascii="宋体" w:hAnsi="宋体" w:cs="宋体"/>
          <w:b/>
          <w:bCs/>
          <w:color w:val="000000" w:themeColor="text1"/>
          <w:lang w:val="en-US" w:eastAsia="zh-CN"/>
          <w14:textFill>
            <w14:solidFill>
              <w14:schemeClr w14:val="tx1"/>
            </w14:solidFill>
          </w14:textFill>
        </w:rPr>
      </w:pPr>
      <w:bookmarkStart w:id="138" w:name="_Toc25171"/>
      <w:r>
        <w:rPr>
          <w:rFonts w:hint="eastAsia" w:ascii="宋体" w:hAnsi="宋体" w:cs="宋体"/>
          <w:b/>
          <w:bCs/>
          <w:color w:val="000000" w:themeColor="text1"/>
          <w:lang w:val="en-US" w:eastAsia="zh-CN"/>
          <w14:textFill>
            <w14:solidFill>
              <w14:schemeClr w14:val="tx1"/>
            </w14:solidFill>
          </w14:textFill>
        </w:rPr>
        <w:t>产品</w:t>
      </w:r>
      <w:bookmarkEnd w:id="138"/>
      <w:r>
        <w:rPr>
          <w:rFonts w:hint="eastAsia" w:ascii="宋体" w:hAnsi="宋体" w:cs="宋体"/>
          <w:b/>
          <w:bCs/>
          <w:color w:val="000000" w:themeColor="text1"/>
          <w:lang w:val="en-US" w:eastAsia="zh-CN"/>
          <w14:textFill>
            <w14:solidFill>
              <w14:schemeClr w14:val="tx1"/>
            </w14:solidFill>
          </w14:textFill>
        </w:rPr>
        <w:t>技术保障措施</w:t>
      </w:r>
    </w:p>
    <w:p>
      <w:pPr>
        <w:pStyle w:val="10"/>
        <w:spacing w:line="360" w:lineRule="auto"/>
        <w:jc w:val="center"/>
        <w:outlineLvl w:val="1"/>
        <w:rPr>
          <w:rFonts w:hint="eastAsia" w:ascii="宋体" w:hAnsi="宋体" w:cs="宋体"/>
          <w:color w:val="000000" w:themeColor="text1"/>
          <w:sz w:val="21"/>
          <w:szCs w:val="21"/>
          <w:lang w:val="zh-CN" w:eastAsia="zh-CN"/>
          <w14:textFill>
            <w14:solidFill>
              <w14:schemeClr w14:val="tx1"/>
            </w14:solidFill>
          </w14:textFill>
        </w:rPr>
      </w:pPr>
      <w:bookmarkStart w:id="139" w:name="_Toc18884"/>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框架内容请参考调研原则中的评审内容，</w:t>
      </w:r>
      <w:r>
        <w:rPr>
          <w:rFonts w:hint="eastAsia" w:ascii="宋体" w:hAnsi="宋体" w:cs="宋体"/>
          <w:color w:val="000000" w:themeColor="text1"/>
          <w:sz w:val="21"/>
          <w:szCs w:val="21"/>
          <w14:textFill>
            <w14:solidFill>
              <w14:schemeClr w14:val="tx1"/>
            </w14:solidFill>
          </w14:textFill>
        </w:rPr>
        <w:t>格式可自定）</w:t>
      </w:r>
      <w:bookmarkEnd w:id="46"/>
      <w:bookmarkEnd w:id="47"/>
      <w:bookmarkEnd w:id="48"/>
      <w:bookmarkEnd w:id="49"/>
      <w:bookmarkEnd w:id="50"/>
      <w:bookmarkEnd w:id="51"/>
      <w:bookmarkEnd w:id="52"/>
      <w:bookmarkEnd w:id="53"/>
      <w:bookmarkEnd w:id="139"/>
      <w:bookmarkStart w:id="140" w:name="_Toc18502"/>
      <w:bookmarkEnd w:id="140"/>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Meiryo UI">
    <w:panose1 w:val="020B0604030504040204"/>
    <w:charset w:val="80"/>
    <w:family w:val="auto"/>
    <w:pitch w:val="default"/>
    <w:sig w:usb0="E10102FF" w:usb1="EAC7FFFF" w:usb2="00010012" w:usb3="00000000" w:csb0="6002009F" w:csb1="DFD7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Identity-H">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E3C8C97C"/>
    <w:multiLevelType w:val="singleLevel"/>
    <w:tmpl w:val="E3C8C97C"/>
    <w:lvl w:ilvl="0" w:tentative="0">
      <w:start w:val="2"/>
      <w:numFmt w:val="decimal"/>
      <w:suff w:val="nothing"/>
      <w:lvlText w:val="%1、"/>
      <w:lvlJc w:val="left"/>
      <w:pPr>
        <w:ind w:left="0" w:firstLine="0"/>
      </w:pPr>
    </w:lvl>
  </w:abstractNum>
  <w:abstractNum w:abstractNumId="5">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F804E477"/>
    <w:multiLevelType w:val="singleLevel"/>
    <w:tmpl w:val="F804E477"/>
    <w:lvl w:ilvl="0" w:tentative="0">
      <w:start w:val="1"/>
      <w:numFmt w:val="chineseCounting"/>
      <w:suff w:val="nothing"/>
      <w:lvlText w:val="%1、"/>
      <w:lvlJc w:val="left"/>
      <w:rPr>
        <w:rFonts w:hint="eastAsia"/>
      </w:rPr>
    </w:lvl>
  </w:abstractNum>
  <w:abstractNum w:abstractNumId="7">
    <w:nsid w:val="00000001"/>
    <w:multiLevelType w:val="singleLevel"/>
    <w:tmpl w:val="00000001"/>
    <w:lvl w:ilvl="0" w:tentative="0">
      <w:start w:val="1"/>
      <w:numFmt w:val="decimal"/>
      <w:lvlText w:val="%1."/>
      <w:lvlJc w:val="left"/>
      <w:pPr>
        <w:tabs>
          <w:tab w:val="left" w:pos="312"/>
        </w:tabs>
      </w:pPr>
    </w:lvl>
  </w:abstractNum>
  <w:abstractNum w:abstractNumId="8">
    <w:nsid w:val="067FF533"/>
    <w:multiLevelType w:val="multilevel"/>
    <w:tmpl w:val="067FF53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5724CF2"/>
    <w:multiLevelType w:val="multilevel"/>
    <w:tmpl w:val="25724CF2"/>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FCEBE1A"/>
    <w:multiLevelType w:val="singleLevel"/>
    <w:tmpl w:val="2FCEBE1A"/>
    <w:lvl w:ilvl="0" w:tentative="0">
      <w:start w:val="3"/>
      <w:numFmt w:val="chineseCounting"/>
      <w:suff w:val="nothing"/>
      <w:lvlText w:val="%1、"/>
      <w:lvlJc w:val="left"/>
      <w:rPr>
        <w:rFonts w:hint="eastAsia"/>
      </w:rPr>
    </w:lvl>
  </w:abstractNum>
  <w:abstractNum w:abstractNumId="13">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4">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8">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6"/>
  </w:num>
  <w:num w:numId="4">
    <w:abstractNumId w:val="18"/>
  </w:num>
  <w:num w:numId="5">
    <w:abstractNumId w:val="17"/>
  </w:num>
  <w:num w:numId="6">
    <w:abstractNumId w:val="23"/>
  </w:num>
  <w:num w:numId="7">
    <w:abstractNumId w:val="7"/>
  </w:num>
  <w:num w:numId="8">
    <w:abstractNumId w:val="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num>
  <w:num w:numId="12">
    <w:abstractNumId w:val="21"/>
  </w:num>
  <w:num w:numId="13">
    <w:abstractNumId w:val="1"/>
  </w:num>
  <w:num w:numId="14">
    <w:abstractNumId w:val="11"/>
  </w:num>
  <w:num w:numId="15">
    <w:abstractNumId w:val="5"/>
  </w:num>
  <w:num w:numId="16">
    <w:abstractNumId w:val="22"/>
  </w:num>
  <w:num w:numId="17">
    <w:abstractNumId w:val="2"/>
  </w:num>
  <w:num w:numId="18">
    <w:abstractNumId w:val="3"/>
  </w:num>
  <w:num w:numId="19">
    <w:abstractNumId w:val="14"/>
  </w:num>
  <w:num w:numId="20">
    <w:abstractNumId w:val="0"/>
  </w:num>
  <w:num w:numId="21">
    <w:abstractNumId w:val="13"/>
  </w:num>
  <w:num w:numId="22">
    <w:abstractNumId w:val="15"/>
  </w:num>
  <w:num w:numId="23">
    <w:abstractNumId w:val="4"/>
  </w:num>
  <w:num w:numId="24">
    <w:abstractNumId w:val="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val="1"/>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E1029D"/>
    <w:rsid w:val="04F7259F"/>
    <w:rsid w:val="05A84572"/>
    <w:rsid w:val="05F33285"/>
    <w:rsid w:val="06597B57"/>
    <w:rsid w:val="065C5C06"/>
    <w:rsid w:val="070D3B19"/>
    <w:rsid w:val="072C09F5"/>
    <w:rsid w:val="075C6B6C"/>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613E32"/>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5C54CCC"/>
    <w:rsid w:val="1624246E"/>
    <w:rsid w:val="16684B95"/>
    <w:rsid w:val="16C678A1"/>
    <w:rsid w:val="17653E0D"/>
    <w:rsid w:val="17AD2E14"/>
    <w:rsid w:val="18263782"/>
    <w:rsid w:val="1890511D"/>
    <w:rsid w:val="18F2402A"/>
    <w:rsid w:val="18FA6A3B"/>
    <w:rsid w:val="196B3502"/>
    <w:rsid w:val="1A051DA2"/>
    <w:rsid w:val="1A2205A8"/>
    <w:rsid w:val="1AF31119"/>
    <w:rsid w:val="1B1C66AA"/>
    <w:rsid w:val="1B350424"/>
    <w:rsid w:val="1BE35515"/>
    <w:rsid w:val="1C3312F9"/>
    <w:rsid w:val="1C36601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DDD6873"/>
    <w:rsid w:val="2F9128C7"/>
    <w:rsid w:val="30B97746"/>
    <w:rsid w:val="30F422F1"/>
    <w:rsid w:val="30F45F64"/>
    <w:rsid w:val="31815AF3"/>
    <w:rsid w:val="31AC2D28"/>
    <w:rsid w:val="32372C3E"/>
    <w:rsid w:val="32AD320A"/>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BD55D8E"/>
    <w:rsid w:val="3F9A4950"/>
    <w:rsid w:val="40E11AEF"/>
    <w:rsid w:val="41594397"/>
    <w:rsid w:val="417A6AA4"/>
    <w:rsid w:val="41C4702D"/>
    <w:rsid w:val="42055D3B"/>
    <w:rsid w:val="42317845"/>
    <w:rsid w:val="427D651B"/>
    <w:rsid w:val="42AC7256"/>
    <w:rsid w:val="42C262F2"/>
    <w:rsid w:val="431E025A"/>
    <w:rsid w:val="439025CC"/>
    <w:rsid w:val="44F24AAF"/>
    <w:rsid w:val="45081702"/>
    <w:rsid w:val="456A2D39"/>
    <w:rsid w:val="456E61E1"/>
    <w:rsid w:val="456F67B8"/>
    <w:rsid w:val="45837F08"/>
    <w:rsid w:val="45DC550A"/>
    <w:rsid w:val="46125A01"/>
    <w:rsid w:val="47514AF8"/>
    <w:rsid w:val="475E2707"/>
    <w:rsid w:val="477479BB"/>
    <w:rsid w:val="477E711E"/>
    <w:rsid w:val="4784685D"/>
    <w:rsid w:val="47E5125D"/>
    <w:rsid w:val="47E524E0"/>
    <w:rsid w:val="480E5EDB"/>
    <w:rsid w:val="48AF5FCC"/>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667866"/>
    <w:rsid w:val="5197720B"/>
    <w:rsid w:val="51B32EE2"/>
    <w:rsid w:val="520249CD"/>
    <w:rsid w:val="52707C13"/>
    <w:rsid w:val="53BC1F7E"/>
    <w:rsid w:val="53D53D51"/>
    <w:rsid w:val="53FC1A46"/>
    <w:rsid w:val="54164A93"/>
    <w:rsid w:val="55631321"/>
    <w:rsid w:val="55827B4E"/>
    <w:rsid w:val="55A34B17"/>
    <w:rsid w:val="55CF594D"/>
    <w:rsid w:val="55D80A52"/>
    <w:rsid w:val="565C2E3A"/>
    <w:rsid w:val="56837639"/>
    <w:rsid w:val="56DA2EDE"/>
    <w:rsid w:val="56F07D11"/>
    <w:rsid w:val="56FA30BF"/>
    <w:rsid w:val="573E7E5F"/>
    <w:rsid w:val="57C44380"/>
    <w:rsid w:val="57DE7748"/>
    <w:rsid w:val="582846D4"/>
    <w:rsid w:val="582857D6"/>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377985"/>
    <w:rsid w:val="62D12359"/>
    <w:rsid w:val="62D3778D"/>
    <w:rsid w:val="63011964"/>
    <w:rsid w:val="6345552A"/>
    <w:rsid w:val="63A11C23"/>
    <w:rsid w:val="64202DC6"/>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334D13"/>
    <w:rsid w:val="6C5228BF"/>
    <w:rsid w:val="6CD30E0D"/>
    <w:rsid w:val="6D125276"/>
    <w:rsid w:val="6D3F6242"/>
    <w:rsid w:val="6D9B2DBF"/>
    <w:rsid w:val="6DAF5F22"/>
    <w:rsid w:val="6DF1338D"/>
    <w:rsid w:val="6EC07E34"/>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79D7E32"/>
    <w:rsid w:val="78132A73"/>
    <w:rsid w:val="7853714E"/>
    <w:rsid w:val="785C2AA6"/>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4">
    <w:name w:val="heading 2"/>
    <w:basedOn w:val="1"/>
    <w:next w:val="1"/>
    <w:link w:val="47"/>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6">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4">
    <w:name w:val="Default Paragraph Font"/>
    <w:unhideWhenUsed/>
    <w:qFormat/>
    <w:uiPriority w:val="1"/>
  </w:style>
  <w:style w:type="table" w:default="1" w:styleId="40">
    <w:name w:val="Normal Table"/>
    <w:unhideWhenUsed/>
    <w:qFormat/>
    <w:uiPriority w:val="99"/>
    <w:tblPr>
      <w:tblLayout w:type="fixed"/>
      <w:tblCellMar>
        <w:top w:w="0" w:type="dxa"/>
        <w:left w:w="108" w:type="dxa"/>
        <w:bottom w:w="0" w:type="dxa"/>
        <w:right w:w="108" w:type="dxa"/>
      </w:tblCellMar>
    </w:tblPr>
  </w:style>
  <w:style w:type="paragraph" w:customStyle="1" w:styleId="2">
    <w:name w:val="文档正文"/>
    <w:basedOn w:val="1"/>
    <w:qFormat/>
    <w:uiPriority w:val="99"/>
    <w:pPr>
      <w:adjustRightInd w:val="0"/>
      <w:spacing w:line="312" w:lineRule="atLeast"/>
      <w:ind w:firstLine="567"/>
    </w:pPr>
    <w:rPr>
      <w:rFonts w:ascii="长城仿宋" w:eastAsia="长城仿宋"/>
      <w:kern w:val="0"/>
      <w:sz w:val="28"/>
    </w:rPr>
  </w:style>
  <w:style w:type="paragraph" w:styleId="7">
    <w:name w:val="annotation subject"/>
    <w:basedOn w:val="8"/>
    <w:next w:val="8"/>
    <w:link w:val="144"/>
    <w:unhideWhenUsed/>
    <w:qFormat/>
    <w:uiPriority w:val="99"/>
    <w:rPr>
      <w:b/>
      <w:bCs/>
    </w:rPr>
  </w:style>
  <w:style w:type="paragraph" w:styleId="8">
    <w:name w:val="annotation text"/>
    <w:basedOn w:val="1"/>
    <w:link w:val="140"/>
    <w:unhideWhenUsed/>
    <w:qFormat/>
    <w:uiPriority w:val="99"/>
    <w:pPr>
      <w:jc w:val="left"/>
    </w:pPr>
    <w:rPr>
      <w:lang w:val="zh-CN"/>
    </w:rPr>
  </w:style>
  <w:style w:type="paragraph" w:styleId="9">
    <w:name w:val="Body Text First Indent"/>
    <w:basedOn w:val="10"/>
    <w:link w:val="60"/>
    <w:unhideWhenUsed/>
    <w:qFormat/>
    <w:uiPriority w:val="99"/>
    <w:pPr>
      <w:spacing w:after="120"/>
      <w:ind w:firstLine="420" w:firstLineChars="100"/>
    </w:pPr>
    <w:rPr>
      <w:sz w:val="21"/>
      <w:lang w:val="en-US"/>
    </w:rPr>
  </w:style>
  <w:style w:type="paragraph" w:styleId="10">
    <w:name w:val="Body Text"/>
    <w:basedOn w:val="1"/>
    <w:next w:val="1"/>
    <w:link w:val="141"/>
    <w:unhideWhenUsed/>
    <w:qFormat/>
    <w:uiPriority w:val="99"/>
    <w:rPr>
      <w:sz w:val="24"/>
      <w:lang w:val="zh-CN"/>
    </w:rPr>
  </w:style>
  <w:style w:type="paragraph" w:styleId="11">
    <w:name w:val="Normal Indent"/>
    <w:basedOn w:val="1"/>
    <w:next w:val="10"/>
    <w:link w:val="51"/>
    <w:unhideWhenUsed/>
    <w:qFormat/>
    <w:uiPriority w:val="0"/>
    <w:pPr>
      <w:widowControl/>
      <w:ind w:firstLine="420"/>
    </w:pPr>
    <w:rPr>
      <w:rFonts w:ascii="仿宋_GB2312" w:eastAsia="仿宋_GB2312" w:hAnsiTheme="minorHAnsi" w:cstheme="minorBidi"/>
      <w:sz w:val="30"/>
      <w:szCs w:val="22"/>
    </w:rPr>
  </w:style>
  <w:style w:type="paragraph" w:styleId="12">
    <w:name w:val="caption"/>
    <w:basedOn w:val="1"/>
    <w:next w:val="1"/>
    <w:unhideWhenUsed/>
    <w:qFormat/>
    <w:uiPriority w:val="99"/>
    <w:rPr>
      <w:rFonts w:ascii="Arial" w:hAnsi="Arial" w:eastAsia="黑体" w:cs="Arial"/>
      <w:sz w:val="20"/>
      <w:szCs w:val="20"/>
    </w:rPr>
  </w:style>
  <w:style w:type="paragraph" w:styleId="13">
    <w:name w:val="Document Map"/>
    <w:basedOn w:val="1"/>
    <w:link w:val="115"/>
    <w:unhideWhenUsed/>
    <w:qFormat/>
    <w:uiPriority w:val="99"/>
    <w:pPr>
      <w:shd w:val="clear" w:color="auto" w:fill="000080"/>
    </w:pPr>
    <w:rPr>
      <w:lang w:val="zh-CN"/>
    </w:rPr>
  </w:style>
  <w:style w:type="paragraph" w:styleId="14">
    <w:name w:val="Salutation"/>
    <w:basedOn w:val="1"/>
    <w:next w:val="1"/>
    <w:link w:val="120"/>
    <w:unhideWhenUsed/>
    <w:qFormat/>
    <w:uiPriority w:val="99"/>
    <w:pPr>
      <w:widowControl/>
      <w:jc w:val="left"/>
    </w:pPr>
    <w:rPr>
      <w:kern w:val="0"/>
      <w:sz w:val="20"/>
      <w:szCs w:val="20"/>
    </w:rPr>
  </w:style>
  <w:style w:type="paragraph" w:styleId="15">
    <w:name w:val="Body Text 3"/>
    <w:basedOn w:val="1"/>
    <w:link w:val="118"/>
    <w:unhideWhenUsed/>
    <w:qFormat/>
    <w:uiPriority w:val="99"/>
    <w:pPr>
      <w:spacing w:after="120"/>
    </w:pPr>
    <w:rPr>
      <w:sz w:val="16"/>
      <w:szCs w:val="16"/>
      <w:lang w:val="zh-CN"/>
    </w:rPr>
  </w:style>
  <w:style w:type="paragraph" w:styleId="16">
    <w:name w:val="Body Text Indent"/>
    <w:basedOn w:val="1"/>
    <w:link w:val="124"/>
    <w:unhideWhenUsed/>
    <w:qFormat/>
    <w:uiPriority w:val="99"/>
    <w:pPr>
      <w:ind w:firstLine="570"/>
    </w:pPr>
    <w:rPr>
      <w:rFonts w:ascii="宋体" w:hAnsi="宋体"/>
      <w:sz w:val="28"/>
      <w:szCs w:val="20"/>
      <w:lang w:val="zh-CN"/>
    </w:rPr>
  </w:style>
  <w:style w:type="paragraph" w:styleId="17">
    <w:name w:val="toc 3"/>
    <w:basedOn w:val="1"/>
    <w:next w:val="1"/>
    <w:unhideWhenUsed/>
    <w:qFormat/>
    <w:uiPriority w:val="39"/>
    <w:pPr>
      <w:ind w:left="840" w:leftChars="400"/>
    </w:pPr>
  </w:style>
  <w:style w:type="paragraph" w:styleId="18">
    <w:name w:val="Plain Text"/>
    <w:basedOn w:val="1"/>
    <w:link w:val="114"/>
    <w:unhideWhenUsed/>
    <w:qFormat/>
    <w:uiPriority w:val="0"/>
    <w:rPr>
      <w:rFonts w:ascii="宋体" w:hAnsi="Courier New"/>
      <w:szCs w:val="20"/>
    </w:rPr>
  </w:style>
  <w:style w:type="paragraph" w:styleId="19">
    <w:name w:val="Date"/>
    <w:basedOn w:val="1"/>
    <w:next w:val="1"/>
    <w:link w:val="116"/>
    <w:unhideWhenUsed/>
    <w:qFormat/>
    <w:uiPriority w:val="99"/>
    <w:pPr>
      <w:ind w:left="100" w:leftChars="2500"/>
    </w:pPr>
    <w:rPr>
      <w:rFonts w:ascii="宋体" w:hAnsi="宋体"/>
      <w:b/>
      <w:bCs/>
      <w:color w:val="000000"/>
      <w:sz w:val="36"/>
      <w:lang w:val="zh-CN"/>
    </w:rPr>
  </w:style>
  <w:style w:type="paragraph" w:styleId="20">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21">
    <w:name w:val="endnote text"/>
    <w:basedOn w:val="1"/>
    <w:link w:val="53"/>
    <w:unhideWhenUsed/>
    <w:qFormat/>
    <w:uiPriority w:val="99"/>
    <w:pPr>
      <w:snapToGrid w:val="0"/>
      <w:jc w:val="left"/>
    </w:pPr>
    <w:rPr>
      <w:rFonts w:ascii="宋体" w:hAnsi="宋体"/>
      <w:kern w:val="0"/>
      <w:sz w:val="28"/>
    </w:rPr>
  </w:style>
  <w:style w:type="paragraph" w:styleId="22">
    <w:name w:val="Balloon Text"/>
    <w:basedOn w:val="1"/>
    <w:link w:val="142"/>
    <w:unhideWhenUsed/>
    <w:qFormat/>
    <w:uiPriority w:val="99"/>
    <w:rPr>
      <w:sz w:val="18"/>
      <w:szCs w:val="18"/>
      <w:lang w:val="zh-CN"/>
    </w:rPr>
  </w:style>
  <w:style w:type="paragraph" w:styleId="23">
    <w:name w:val="footer"/>
    <w:basedOn w:val="1"/>
    <w:link w:val="45"/>
    <w:unhideWhenUsed/>
    <w:qFormat/>
    <w:uiPriority w:val="99"/>
    <w:pPr>
      <w:tabs>
        <w:tab w:val="center" w:pos="4153"/>
        <w:tab w:val="right" w:pos="8306"/>
      </w:tabs>
      <w:snapToGrid w:val="0"/>
      <w:jc w:val="left"/>
    </w:pPr>
    <w:rPr>
      <w:sz w:val="18"/>
      <w:szCs w:val="18"/>
    </w:rPr>
  </w:style>
  <w:style w:type="paragraph" w:styleId="24">
    <w:name w:val="Body Text First Indent 2"/>
    <w:basedOn w:val="16"/>
    <w:link w:val="61"/>
    <w:unhideWhenUsed/>
    <w:qFormat/>
    <w:uiPriority w:val="99"/>
    <w:pPr>
      <w:spacing w:after="120"/>
      <w:ind w:left="420" w:leftChars="200" w:firstLine="420" w:firstLineChars="200"/>
    </w:pPr>
    <w:rPr>
      <w:rFonts w:ascii="Times New Roman" w:hAnsi="Times New Roman"/>
      <w:sz w:val="21"/>
      <w:szCs w:val="24"/>
      <w:lang w:val="en-US"/>
    </w:rPr>
  </w:style>
  <w:style w:type="paragraph" w:styleId="25">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pPr>
      <w:tabs>
        <w:tab w:val="right" w:leader="dot" w:pos="8296"/>
      </w:tabs>
    </w:pPr>
  </w:style>
  <w:style w:type="paragraph" w:styleId="27">
    <w:name w:val="index heading"/>
    <w:basedOn w:val="1"/>
    <w:next w:val="28"/>
    <w:unhideWhenUsed/>
    <w:qFormat/>
    <w:uiPriority w:val="99"/>
    <w:rPr>
      <w:szCs w:val="20"/>
    </w:rPr>
  </w:style>
  <w:style w:type="paragraph" w:styleId="28">
    <w:name w:val="index 1"/>
    <w:basedOn w:val="1"/>
    <w:next w:val="1"/>
    <w:unhideWhenUsed/>
    <w:qFormat/>
    <w:uiPriority w:val="99"/>
  </w:style>
  <w:style w:type="paragraph" w:styleId="29">
    <w:name w:val="Subtitle"/>
    <w:basedOn w:val="1"/>
    <w:link w:val="57"/>
    <w:qFormat/>
    <w:uiPriority w:val="99"/>
    <w:pPr>
      <w:spacing w:before="240" w:after="60" w:line="312" w:lineRule="auto"/>
      <w:jc w:val="center"/>
      <w:outlineLvl w:val="1"/>
    </w:pPr>
    <w:rPr>
      <w:rFonts w:ascii="Arial" w:hAnsi="Arial" w:cs="Arial"/>
      <w:b/>
      <w:bCs/>
      <w:kern w:val="28"/>
      <w:sz w:val="32"/>
      <w:szCs w:val="32"/>
    </w:rPr>
  </w:style>
  <w:style w:type="paragraph" w:styleId="30">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31">
    <w:name w:val="toc 2"/>
    <w:basedOn w:val="1"/>
    <w:next w:val="1"/>
    <w:unhideWhenUsed/>
    <w:qFormat/>
    <w:uiPriority w:val="39"/>
    <w:pPr>
      <w:tabs>
        <w:tab w:val="right" w:leader="dot" w:pos="8296"/>
      </w:tabs>
      <w:ind w:left="420" w:leftChars="200"/>
    </w:pPr>
  </w:style>
  <w:style w:type="paragraph" w:styleId="32">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3">
    <w:name w:val="Title"/>
    <w:basedOn w:val="1"/>
    <w:link w:val="143"/>
    <w:qFormat/>
    <w:uiPriority w:val="99"/>
    <w:pPr>
      <w:spacing w:before="240" w:after="60"/>
      <w:jc w:val="center"/>
      <w:outlineLvl w:val="0"/>
    </w:pPr>
    <w:rPr>
      <w:rFonts w:ascii="Arial" w:hAnsi="Arial"/>
      <w:b/>
      <w:bCs/>
      <w:sz w:val="32"/>
      <w:szCs w:val="32"/>
      <w:lang w:val="zh-CN"/>
    </w:rPr>
  </w:style>
  <w:style w:type="character" w:styleId="35">
    <w:name w:val="Strong"/>
    <w:basedOn w:val="34"/>
    <w:qFormat/>
    <w:uiPriority w:val="0"/>
    <w:rPr>
      <w:b/>
      <w:bCs/>
    </w:rPr>
  </w:style>
  <w:style w:type="character" w:styleId="36">
    <w:name w:val="page number"/>
    <w:basedOn w:val="34"/>
    <w:qFormat/>
    <w:uiPriority w:val="0"/>
  </w:style>
  <w:style w:type="character" w:styleId="37">
    <w:name w:val="FollowedHyperlink"/>
    <w:basedOn w:val="34"/>
    <w:unhideWhenUsed/>
    <w:qFormat/>
    <w:uiPriority w:val="99"/>
    <w:rPr>
      <w:color w:val="954F72" w:themeColor="followedHyperlink"/>
      <w:u w:val="single"/>
      <w14:textFill>
        <w14:solidFill>
          <w14:schemeClr w14:val="folHlink"/>
        </w14:solidFill>
      </w14:textFill>
    </w:rPr>
  </w:style>
  <w:style w:type="character" w:styleId="38">
    <w:name w:val="Hyperlink"/>
    <w:unhideWhenUsed/>
    <w:qFormat/>
    <w:uiPriority w:val="99"/>
    <w:rPr>
      <w:color w:val="0000FF"/>
      <w:u w:val="single"/>
    </w:rPr>
  </w:style>
  <w:style w:type="character" w:styleId="39">
    <w:name w:val="annotation reference"/>
    <w:unhideWhenUsed/>
    <w:qFormat/>
    <w:uiPriority w:val="99"/>
    <w:rPr>
      <w:sz w:val="21"/>
      <w:szCs w:val="21"/>
    </w:rPr>
  </w:style>
  <w:style w:type="table" w:styleId="41">
    <w:name w:val="Table Grid"/>
    <w:basedOn w:val="40"/>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2">
    <w:name w:val="_Style 3"/>
    <w:basedOn w:val="1"/>
    <w:qFormat/>
    <w:uiPriority w:val="99"/>
    <w:pPr>
      <w:ind w:firstLine="420" w:firstLineChars="200"/>
    </w:pPr>
    <w:rPr>
      <w:sz w:val="20"/>
    </w:rPr>
  </w:style>
  <w:style w:type="paragraph" w:customStyle="1" w:styleId="43">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4">
    <w:name w:val="页眉 字符"/>
    <w:basedOn w:val="34"/>
    <w:link w:val="25"/>
    <w:qFormat/>
    <w:uiPriority w:val="99"/>
    <w:rPr>
      <w:sz w:val="18"/>
      <w:szCs w:val="18"/>
    </w:rPr>
  </w:style>
  <w:style w:type="character" w:customStyle="1" w:styleId="45">
    <w:name w:val="页脚 字符"/>
    <w:basedOn w:val="34"/>
    <w:link w:val="23"/>
    <w:qFormat/>
    <w:uiPriority w:val="99"/>
    <w:rPr>
      <w:sz w:val="18"/>
      <w:szCs w:val="18"/>
    </w:rPr>
  </w:style>
  <w:style w:type="character" w:customStyle="1" w:styleId="46">
    <w:name w:val="标题 1 字符"/>
    <w:basedOn w:val="34"/>
    <w:qFormat/>
    <w:uiPriority w:val="9"/>
    <w:rPr>
      <w:rFonts w:ascii="Times New Roman" w:hAnsi="Times New Roman" w:eastAsia="宋体" w:cs="Times New Roman"/>
      <w:b/>
      <w:bCs/>
      <w:kern w:val="44"/>
      <w:sz w:val="44"/>
      <w:szCs w:val="44"/>
    </w:rPr>
  </w:style>
  <w:style w:type="character" w:customStyle="1" w:styleId="47">
    <w:name w:val="标题 2 字符"/>
    <w:basedOn w:val="34"/>
    <w:link w:val="4"/>
    <w:qFormat/>
    <w:uiPriority w:val="0"/>
    <w:rPr>
      <w:rFonts w:ascii="Arial" w:hAnsi="Arial" w:eastAsia="黑体" w:cs="Times New Roman"/>
      <w:b/>
      <w:bCs/>
      <w:sz w:val="32"/>
      <w:szCs w:val="32"/>
    </w:rPr>
  </w:style>
  <w:style w:type="character" w:customStyle="1" w:styleId="48">
    <w:name w:val="标题 3 字符"/>
    <w:basedOn w:val="34"/>
    <w:semiHidden/>
    <w:qFormat/>
    <w:uiPriority w:val="9"/>
    <w:rPr>
      <w:rFonts w:ascii="Times New Roman" w:hAnsi="Times New Roman" w:eastAsia="宋体" w:cs="Times New Roman"/>
      <w:b/>
      <w:bCs/>
      <w:sz w:val="32"/>
      <w:szCs w:val="32"/>
    </w:rPr>
  </w:style>
  <w:style w:type="character" w:customStyle="1" w:styleId="49">
    <w:name w:val="标题 4 字符"/>
    <w:basedOn w:val="34"/>
    <w:semiHidden/>
    <w:qFormat/>
    <w:uiPriority w:val="9"/>
    <w:rPr>
      <w:rFonts w:asciiTheme="majorHAnsi" w:hAnsiTheme="majorHAnsi" w:eastAsiaTheme="majorEastAsia" w:cstheme="majorBidi"/>
      <w:b/>
      <w:bCs/>
      <w:sz w:val="28"/>
      <w:szCs w:val="28"/>
    </w:rPr>
  </w:style>
  <w:style w:type="paragraph" w:customStyle="1" w:styleId="50">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1">
    <w:name w:val="正文缩进 字符"/>
    <w:link w:val="11"/>
    <w:semiHidden/>
    <w:qFormat/>
    <w:locked/>
    <w:uiPriority w:val="0"/>
    <w:rPr>
      <w:rFonts w:ascii="仿宋_GB2312" w:eastAsia="仿宋_GB2312"/>
      <w:sz w:val="30"/>
    </w:rPr>
  </w:style>
  <w:style w:type="character" w:customStyle="1" w:styleId="52">
    <w:name w:val="批注文字 字符"/>
    <w:basedOn w:val="34"/>
    <w:semiHidden/>
    <w:qFormat/>
    <w:uiPriority w:val="99"/>
    <w:rPr>
      <w:rFonts w:ascii="Times New Roman" w:hAnsi="Times New Roman" w:eastAsia="宋体" w:cs="Times New Roman"/>
      <w:szCs w:val="24"/>
    </w:rPr>
  </w:style>
  <w:style w:type="character" w:customStyle="1" w:styleId="53">
    <w:name w:val="尾注文本 字符"/>
    <w:basedOn w:val="34"/>
    <w:link w:val="21"/>
    <w:semiHidden/>
    <w:qFormat/>
    <w:uiPriority w:val="99"/>
    <w:rPr>
      <w:rFonts w:ascii="宋体" w:hAnsi="宋体" w:eastAsia="宋体" w:cs="Times New Roman"/>
      <w:kern w:val="0"/>
      <w:sz w:val="28"/>
      <w:szCs w:val="24"/>
    </w:rPr>
  </w:style>
  <w:style w:type="character" w:customStyle="1" w:styleId="54">
    <w:name w:val="标题 字符"/>
    <w:basedOn w:val="34"/>
    <w:qFormat/>
    <w:uiPriority w:val="10"/>
    <w:rPr>
      <w:rFonts w:asciiTheme="majorHAnsi" w:hAnsiTheme="majorHAnsi" w:eastAsiaTheme="majorEastAsia" w:cstheme="majorBidi"/>
      <w:b/>
      <w:bCs/>
      <w:sz w:val="32"/>
      <w:szCs w:val="32"/>
    </w:rPr>
  </w:style>
  <w:style w:type="character" w:customStyle="1" w:styleId="55">
    <w:name w:val="正文文本 字符"/>
    <w:basedOn w:val="34"/>
    <w:semiHidden/>
    <w:qFormat/>
    <w:uiPriority w:val="99"/>
    <w:rPr>
      <w:rFonts w:ascii="Times New Roman" w:hAnsi="Times New Roman" w:eastAsia="宋体" w:cs="Times New Roman"/>
      <w:szCs w:val="24"/>
    </w:rPr>
  </w:style>
  <w:style w:type="character" w:customStyle="1" w:styleId="56">
    <w:name w:val="正文文本缩进 字符"/>
    <w:basedOn w:val="34"/>
    <w:semiHidden/>
    <w:qFormat/>
    <w:uiPriority w:val="99"/>
    <w:rPr>
      <w:rFonts w:ascii="Times New Roman" w:hAnsi="Times New Roman" w:eastAsia="宋体" w:cs="Times New Roman"/>
      <w:szCs w:val="24"/>
    </w:rPr>
  </w:style>
  <w:style w:type="character" w:customStyle="1" w:styleId="57">
    <w:name w:val="副标题 字符"/>
    <w:basedOn w:val="34"/>
    <w:link w:val="29"/>
    <w:qFormat/>
    <w:uiPriority w:val="99"/>
    <w:rPr>
      <w:rFonts w:ascii="Arial" w:hAnsi="Arial" w:eastAsia="宋体" w:cs="Arial"/>
      <w:b/>
      <w:bCs/>
      <w:kern w:val="28"/>
      <w:sz w:val="32"/>
      <w:szCs w:val="32"/>
    </w:rPr>
  </w:style>
  <w:style w:type="character" w:customStyle="1" w:styleId="58">
    <w:name w:val="称呼 字符"/>
    <w:basedOn w:val="34"/>
    <w:semiHidden/>
    <w:qFormat/>
    <w:uiPriority w:val="99"/>
    <w:rPr>
      <w:rFonts w:ascii="Times New Roman" w:hAnsi="Times New Roman" w:eastAsia="宋体" w:cs="Times New Roman"/>
      <w:szCs w:val="24"/>
    </w:rPr>
  </w:style>
  <w:style w:type="character" w:customStyle="1" w:styleId="59">
    <w:name w:val="日期 字符"/>
    <w:basedOn w:val="34"/>
    <w:semiHidden/>
    <w:qFormat/>
    <w:uiPriority w:val="99"/>
    <w:rPr>
      <w:rFonts w:ascii="Times New Roman" w:hAnsi="Times New Roman" w:eastAsia="宋体" w:cs="Times New Roman"/>
      <w:szCs w:val="24"/>
    </w:rPr>
  </w:style>
  <w:style w:type="character" w:customStyle="1" w:styleId="60">
    <w:name w:val="正文文本首行缩进 字符"/>
    <w:basedOn w:val="55"/>
    <w:link w:val="9"/>
    <w:semiHidden/>
    <w:qFormat/>
    <w:uiPriority w:val="99"/>
    <w:rPr>
      <w:rFonts w:ascii="Times New Roman" w:hAnsi="Times New Roman" w:eastAsia="宋体" w:cs="Times New Roman"/>
      <w:szCs w:val="24"/>
    </w:rPr>
  </w:style>
  <w:style w:type="character" w:customStyle="1" w:styleId="61">
    <w:name w:val="正文文本首行缩进 2 字符"/>
    <w:basedOn w:val="56"/>
    <w:link w:val="24"/>
    <w:semiHidden/>
    <w:qFormat/>
    <w:uiPriority w:val="99"/>
    <w:rPr>
      <w:rFonts w:ascii="Times New Roman" w:hAnsi="Times New Roman" w:eastAsia="宋体" w:cs="Times New Roman"/>
      <w:szCs w:val="24"/>
    </w:rPr>
  </w:style>
  <w:style w:type="character" w:customStyle="1" w:styleId="62">
    <w:name w:val="正文文本 3 字符"/>
    <w:basedOn w:val="34"/>
    <w:semiHidden/>
    <w:qFormat/>
    <w:uiPriority w:val="99"/>
    <w:rPr>
      <w:rFonts w:ascii="Times New Roman" w:hAnsi="Times New Roman" w:eastAsia="宋体" w:cs="Times New Roman"/>
      <w:sz w:val="16"/>
      <w:szCs w:val="16"/>
    </w:rPr>
  </w:style>
  <w:style w:type="character" w:customStyle="1" w:styleId="63">
    <w:name w:val="正文文本缩进 2 字符"/>
    <w:basedOn w:val="34"/>
    <w:semiHidden/>
    <w:qFormat/>
    <w:uiPriority w:val="99"/>
    <w:rPr>
      <w:rFonts w:ascii="Times New Roman" w:hAnsi="Times New Roman" w:eastAsia="宋体" w:cs="Times New Roman"/>
      <w:szCs w:val="24"/>
    </w:rPr>
  </w:style>
  <w:style w:type="character" w:customStyle="1" w:styleId="64">
    <w:name w:val="正文文本缩进 3 字符"/>
    <w:basedOn w:val="34"/>
    <w:semiHidden/>
    <w:qFormat/>
    <w:uiPriority w:val="99"/>
    <w:rPr>
      <w:rFonts w:ascii="Times New Roman" w:hAnsi="Times New Roman" w:eastAsia="宋体" w:cs="Times New Roman"/>
      <w:sz w:val="16"/>
      <w:szCs w:val="16"/>
    </w:rPr>
  </w:style>
  <w:style w:type="character" w:customStyle="1" w:styleId="65">
    <w:name w:val="文档结构图 字符"/>
    <w:basedOn w:val="34"/>
    <w:semiHidden/>
    <w:qFormat/>
    <w:uiPriority w:val="99"/>
    <w:rPr>
      <w:rFonts w:ascii="Microsoft YaHei UI" w:hAnsi="Times New Roman" w:eastAsia="Microsoft YaHei UI" w:cs="Times New Roman"/>
      <w:sz w:val="18"/>
      <w:szCs w:val="18"/>
    </w:rPr>
  </w:style>
  <w:style w:type="character" w:customStyle="1" w:styleId="66">
    <w:name w:val="纯文本 字符"/>
    <w:basedOn w:val="34"/>
    <w:semiHidden/>
    <w:qFormat/>
    <w:uiPriority w:val="99"/>
    <w:rPr>
      <w:rFonts w:hAnsi="Courier New" w:cs="Courier New" w:asciiTheme="minorEastAsia"/>
      <w:szCs w:val="24"/>
    </w:rPr>
  </w:style>
  <w:style w:type="character" w:customStyle="1" w:styleId="67">
    <w:name w:val="批注主题 字符"/>
    <w:basedOn w:val="52"/>
    <w:semiHidden/>
    <w:qFormat/>
    <w:uiPriority w:val="99"/>
    <w:rPr>
      <w:rFonts w:ascii="Times New Roman" w:hAnsi="Times New Roman" w:eastAsia="宋体" w:cs="Times New Roman"/>
      <w:b/>
      <w:bCs/>
      <w:szCs w:val="24"/>
    </w:rPr>
  </w:style>
  <w:style w:type="character" w:customStyle="1" w:styleId="68">
    <w:name w:val="批注框文本 字符"/>
    <w:basedOn w:val="34"/>
    <w:semiHidden/>
    <w:qFormat/>
    <w:uiPriority w:val="99"/>
    <w:rPr>
      <w:rFonts w:ascii="Times New Roman" w:hAnsi="Times New Roman" w:eastAsia="宋体" w:cs="Times New Roman"/>
      <w:sz w:val="18"/>
      <w:szCs w:val="18"/>
    </w:rPr>
  </w:style>
  <w:style w:type="paragraph" w:customStyle="1" w:styleId="69">
    <w:name w:val="List Paragraph"/>
    <w:basedOn w:val="1"/>
    <w:qFormat/>
    <w:uiPriority w:val="34"/>
    <w:pPr>
      <w:ind w:firstLine="420" w:firstLineChars="200"/>
    </w:pPr>
  </w:style>
  <w:style w:type="paragraph" w:customStyle="1" w:styleId="70">
    <w:name w:val="TOC 标题1"/>
    <w:basedOn w:val="3"/>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1">
    <w:name w:val="正文缩进2格 Char"/>
    <w:link w:val="72"/>
    <w:qFormat/>
    <w:locked/>
    <w:uiPriority w:val="0"/>
    <w:rPr>
      <w:rFonts w:ascii="仿宋_GB2312" w:hAnsi="宋体" w:eastAsia="仿宋_GB2312"/>
      <w:sz w:val="31"/>
      <w:szCs w:val="28"/>
    </w:rPr>
  </w:style>
  <w:style w:type="paragraph" w:customStyle="1" w:styleId="72">
    <w:name w:val="正文缩进2格"/>
    <w:basedOn w:val="1"/>
    <w:link w:val="71"/>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3">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4">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5">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6">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7">
    <w:name w:val="列出段落11"/>
    <w:basedOn w:val="1"/>
    <w:qFormat/>
    <w:uiPriority w:val="99"/>
    <w:pPr>
      <w:ind w:firstLine="420" w:firstLineChars="200"/>
    </w:pPr>
    <w:rPr>
      <w:rFonts w:ascii="Calibri" w:hAnsi="Calibri"/>
      <w:szCs w:val="22"/>
    </w:rPr>
  </w:style>
  <w:style w:type="paragraph" w:customStyle="1" w:styleId="78">
    <w:name w:val="办公自动化专用标题"/>
    <w:basedOn w:val="33"/>
    <w:qFormat/>
    <w:uiPriority w:val="99"/>
    <w:pPr>
      <w:spacing w:line="560" w:lineRule="atLeast"/>
    </w:pPr>
    <w:rPr>
      <w:rFonts w:ascii="宋体"/>
      <w:bCs w:val="0"/>
      <w:sz w:val="44"/>
      <w:szCs w:val="20"/>
    </w:rPr>
  </w:style>
  <w:style w:type="paragraph" w:customStyle="1" w:styleId="79">
    <w:name w:val="默认段落字体 Para Char Char Char Char"/>
    <w:basedOn w:val="1"/>
    <w:qFormat/>
    <w:uiPriority w:val="99"/>
  </w:style>
  <w:style w:type="paragraph" w:customStyle="1" w:styleId="80">
    <w:name w:val="p0"/>
    <w:basedOn w:val="1"/>
    <w:qFormat/>
    <w:uiPriority w:val="99"/>
    <w:pPr>
      <w:widowControl/>
    </w:pPr>
    <w:rPr>
      <w:kern w:val="0"/>
      <w:szCs w:val="21"/>
    </w:rPr>
  </w:style>
  <w:style w:type="paragraph" w:customStyle="1" w:styleId="81">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2">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3">
    <w:name w:val="题注4"/>
    <w:basedOn w:val="1"/>
    <w:next w:val="12"/>
    <w:qFormat/>
    <w:uiPriority w:val="99"/>
    <w:pPr>
      <w:ind w:left="-132" w:leftChars="-64" w:right="-105" w:rightChars="-50" w:hanging="2"/>
      <w:jc w:val="center"/>
    </w:pPr>
    <w:rPr>
      <w:b/>
      <w:color w:val="FF0000"/>
      <w:szCs w:val="21"/>
      <w:lang w:val="en-GB"/>
    </w:rPr>
  </w:style>
  <w:style w:type="paragraph" w:customStyle="1" w:styleId="84">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5">
    <w:name w:val="题注5"/>
    <w:basedOn w:val="1"/>
    <w:next w:val="12"/>
    <w:qFormat/>
    <w:uiPriority w:val="99"/>
    <w:pPr>
      <w:jc w:val="center"/>
    </w:pPr>
    <w:rPr>
      <w:b/>
      <w:color w:val="000000"/>
      <w:sz w:val="24"/>
      <w:szCs w:val="21"/>
    </w:rPr>
  </w:style>
  <w:style w:type="paragraph" w:customStyle="1" w:styleId="8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7">
    <w:name w:val="Char Char11"/>
    <w:basedOn w:val="1"/>
    <w:qFormat/>
    <w:uiPriority w:val="99"/>
    <w:rPr>
      <w:rFonts w:ascii="宋体" w:hAnsi="宋体"/>
      <w:b/>
      <w:sz w:val="28"/>
      <w:szCs w:val="28"/>
    </w:rPr>
  </w:style>
  <w:style w:type="paragraph" w:customStyle="1" w:styleId="88">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9">
    <w:name w:val="列出段落1"/>
    <w:basedOn w:val="1"/>
    <w:qFormat/>
    <w:uiPriority w:val="99"/>
    <w:pPr>
      <w:ind w:firstLine="420" w:firstLineChars="200"/>
    </w:pPr>
    <w:rPr>
      <w:rFonts w:ascii="Calibri" w:hAnsi="Calibri"/>
      <w:szCs w:val="22"/>
    </w:rPr>
  </w:style>
  <w:style w:type="paragraph" w:customStyle="1" w:styleId="90">
    <w:name w:val="列出段落12"/>
    <w:basedOn w:val="1"/>
    <w:qFormat/>
    <w:uiPriority w:val="99"/>
    <w:pPr>
      <w:ind w:firstLine="420" w:firstLineChars="200"/>
    </w:pPr>
    <w:rPr>
      <w:rFonts w:ascii="Calibri" w:hAnsi="Calibri"/>
      <w:szCs w:val="22"/>
    </w:rPr>
  </w:style>
  <w:style w:type="paragraph" w:customStyle="1" w:styleId="91">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3">
    <w:name w:val="Char Char2 Char"/>
    <w:basedOn w:val="1"/>
    <w:qFormat/>
    <w:uiPriority w:val="99"/>
    <w:rPr>
      <w:rFonts w:ascii="宋体" w:hAnsi="宋体"/>
      <w:b/>
      <w:sz w:val="28"/>
      <w:szCs w:val="28"/>
    </w:rPr>
  </w:style>
  <w:style w:type="paragraph" w:customStyle="1" w:styleId="94">
    <w:name w:val="Char Char Char Char Char Char Char Char Char Char"/>
    <w:basedOn w:val="1"/>
    <w:qFormat/>
    <w:uiPriority w:val="99"/>
    <w:rPr>
      <w:rFonts w:ascii="Tahoma" w:hAnsi="Tahoma"/>
      <w:sz w:val="24"/>
      <w:szCs w:val="20"/>
    </w:rPr>
  </w:style>
  <w:style w:type="paragraph" w:customStyle="1" w:styleId="95">
    <w:name w:val="Char Char2"/>
    <w:basedOn w:val="1"/>
    <w:qFormat/>
    <w:uiPriority w:val="99"/>
    <w:rPr>
      <w:rFonts w:ascii="宋体" w:hAnsi="宋体"/>
      <w:b/>
      <w:sz w:val="28"/>
      <w:szCs w:val="28"/>
    </w:rPr>
  </w:style>
  <w:style w:type="paragraph" w:customStyle="1" w:styleId="96">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7">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8">
    <w:name w:val="Char Char Char Char Char Char Char"/>
    <w:basedOn w:val="1"/>
    <w:qFormat/>
    <w:uiPriority w:val="99"/>
    <w:pPr>
      <w:tabs>
        <w:tab w:val="left" w:pos="425"/>
      </w:tabs>
      <w:ind w:left="425" w:hanging="425"/>
    </w:pPr>
    <w:rPr>
      <w:rFonts w:eastAsia="仿宋_GB2312"/>
      <w:kern w:val="24"/>
      <w:sz w:val="24"/>
    </w:rPr>
  </w:style>
  <w:style w:type="paragraph" w:customStyle="1" w:styleId="99">
    <w:name w:val="默认段落字体 Para Char"/>
    <w:basedOn w:val="1"/>
    <w:qFormat/>
    <w:uiPriority w:val="99"/>
    <w:rPr>
      <w:rFonts w:ascii="宋体" w:hAnsi="宋体"/>
      <w:b/>
      <w:sz w:val="28"/>
      <w:szCs w:val="28"/>
    </w:rPr>
  </w:style>
  <w:style w:type="paragraph" w:customStyle="1" w:styleId="100">
    <w:name w:val="修订1"/>
    <w:qFormat/>
    <w:uiPriority w:val="99"/>
    <w:rPr>
      <w:rFonts w:ascii="Times New Roman" w:hAnsi="Times New Roman" w:eastAsia="宋体" w:cs="Times New Roman"/>
      <w:kern w:val="2"/>
      <w:sz w:val="21"/>
      <w:szCs w:val="24"/>
      <w:lang w:val="en-US" w:eastAsia="zh-CN" w:bidi="ar-SA"/>
    </w:rPr>
  </w:style>
  <w:style w:type="paragraph" w:customStyle="1" w:styleId="101">
    <w:name w:val="表格"/>
    <w:basedOn w:val="1"/>
    <w:qFormat/>
    <w:uiPriority w:val="99"/>
    <w:pPr>
      <w:spacing w:line="420" w:lineRule="exact"/>
      <w:ind w:left="84" w:leftChars="40"/>
      <w:jc w:val="center"/>
    </w:pPr>
    <w:rPr>
      <w:rFonts w:ascii="宋体" w:hAnsi="宋体"/>
      <w:bCs/>
      <w:spacing w:val="-12"/>
    </w:rPr>
  </w:style>
  <w:style w:type="paragraph" w:customStyle="1" w:styleId="102">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3">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4">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5">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6">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7">
    <w:name w:val="Char Char Char"/>
    <w:basedOn w:val="1"/>
    <w:qFormat/>
    <w:uiPriority w:val="99"/>
    <w:rPr>
      <w:rFonts w:ascii="宋体" w:hAnsi="宋体"/>
      <w:b/>
      <w:sz w:val="28"/>
      <w:szCs w:val="28"/>
    </w:rPr>
  </w:style>
  <w:style w:type="character" w:customStyle="1" w:styleId="108">
    <w:name w:val="表格文字 Char Char"/>
    <w:link w:val="109"/>
    <w:qFormat/>
    <w:locked/>
    <w:uiPriority w:val="0"/>
    <w:rPr>
      <w:bCs/>
      <w:spacing w:val="10"/>
      <w:sz w:val="24"/>
    </w:rPr>
  </w:style>
  <w:style w:type="paragraph" w:customStyle="1" w:styleId="109">
    <w:name w:val="表格文字"/>
    <w:basedOn w:val="1"/>
    <w:link w:val="108"/>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10">
    <w:name w:val="Char Char1"/>
    <w:basedOn w:val="1"/>
    <w:qFormat/>
    <w:uiPriority w:val="99"/>
    <w:rPr>
      <w:rFonts w:ascii="宋体" w:hAnsi="宋体"/>
      <w:b/>
      <w:sz w:val="28"/>
      <w:szCs w:val="28"/>
    </w:rPr>
  </w:style>
  <w:style w:type="paragraph" w:customStyle="1" w:styleId="111">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13">
    <w:name w:val="style11"/>
    <w:qFormat/>
    <w:uiPriority w:val="0"/>
    <w:rPr>
      <w:rFonts w:hint="default" w:ascii="Arial" w:hAnsi="Arial" w:cs="Arial"/>
    </w:rPr>
  </w:style>
  <w:style w:type="character" w:customStyle="1" w:styleId="114">
    <w:name w:val="纯文本 字符1"/>
    <w:link w:val="18"/>
    <w:qFormat/>
    <w:locked/>
    <w:uiPriority w:val="0"/>
    <w:rPr>
      <w:rFonts w:ascii="宋体" w:hAnsi="Courier New" w:eastAsia="宋体" w:cs="Times New Roman"/>
      <w:szCs w:val="20"/>
    </w:rPr>
  </w:style>
  <w:style w:type="character" w:customStyle="1" w:styleId="115">
    <w:name w:val="文档结构图 字符1"/>
    <w:link w:val="13"/>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9"/>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5"/>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4"/>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20"/>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6"/>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30"/>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3"/>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5"/>
    <w:semiHidden/>
    <w:qFormat/>
    <w:locked/>
    <w:uiPriority w:val="99"/>
    <w:rPr>
      <w:rFonts w:ascii="楷体_GB2312" w:hAnsi="宋体" w:eastAsia="楷体_GB2312" w:cs="宋体"/>
      <w:b/>
      <w:bCs/>
      <w:sz w:val="32"/>
      <w:szCs w:val="24"/>
    </w:rPr>
  </w:style>
  <w:style w:type="character" w:customStyle="1" w:styleId="139">
    <w:name w:val="标题 4 字符1"/>
    <w:link w:val="6"/>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8"/>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0"/>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22"/>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33"/>
    <w:qFormat/>
    <w:locked/>
    <w:uiPriority w:val="99"/>
    <w:rPr>
      <w:rFonts w:ascii="Arial" w:hAnsi="Arial" w:eastAsia="宋体" w:cs="Times New Roman"/>
      <w:b/>
      <w:bCs/>
      <w:sz w:val="32"/>
      <w:szCs w:val="32"/>
      <w:lang w:val="zh-CN" w:eastAsia="zh-CN"/>
    </w:rPr>
  </w:style>
  <w:style w:type="character" w:customStyle="1" w:styleId="144">
    <w:name w:val="批注主题 字符1"/>
    <w:link w:val="7"/>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4"/>
    <w:qFormat/>
    <w:uiPriority w:val="0"/>
    <w:rPr>
      <w:rFonts w:hint="eastAsia" w:ascii="宋体" w:hAnsi="宋体" w:eastAsia="宋体" w:cs="宋体"/>
      <w:color w:val="000000"/>
      <w:sz w:val="22"/>
      <w:szCs w:val="22"/>
      <w:u w:val="none"/>
    </w:rPr>
  </w:style>
  <w:style w:type="character" w:customStyle="1" w:styleId="161">
    <w:name w:val="font112"/>
    <w:basedOn w:val="34"/>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4"/>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4"/>
    <w:qFormat/>
    <w:uiPriority w:val="0"/>
    <w:rPr>
      <w:rFonts w:hint="default" w:ascii="Times New Roman" w:hAnsi="Times New Roman" w:cs="Times New Roman"/>
      <w:color w:val="000000"/>
      <w:sz w:val="24"/>
      <w:szCs w:val="24"/>
      <w:u w:val="none"/>
    </w:rPr>
  </w:style>
  <w:style w:type="character" w:customStyle="1" w:styleId="166">
    <w:name w:val="font71"/>
    <w:basedOn w:val="34"/>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9"/>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8448</Words>
  <Characters>8935</Characters>
  <Lines>144</Lines>
  <Paragraphs>40</Paragraphs>
  <TotalTime>0</TotalTime>
  <ScaleCrop>false</ScaleCrop>
  <LinksUpToDate>false</LinksUpToDate>
  <CharactersWithSpaces>9110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2024-12-11T00:59:36Z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682BB02FF4074E44B5B0D51F62D4D94A_13</vt:lpwstr>
  </property>
</Properties>
</file>